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6154" w14:textId="499C600A" w:rsidR="00900160" w:rsidRPr="00112F16" w:rsidRDefault="00900160" w:rsidP="00900160">
      <w:pPr>
        <w:spacing w:before="240"/>
        <w:jc w:val="center"/>
        <w:rPr>
          <w:rFonts w:ascii="Arial" w:hAnsi="Arial" w:cs="Arial"/>
          <w:b/>
          <w:bCs/>
        </w:rPr>
      </w:pPr>
      <w:r w:rsidRPr="00112F1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D8AB645" wp14:editId="0F1D2C96">
            <wp:simplePos x="0" y="0"/>
            <wp:positionH relativeFrom="margin">
              <wp:align>center</wp:align>
            </wp:positionH>
            <wp:positionV relativeFrom="margin">
              <wp:posOffset>-660840</wp:posOffset>
            </wp:positionV>
            <wp:extent cx="2305050" cy="652780"/>
            <wp:effectExtent l="0" t="0" r="6350" b="0"/>
            <wp:wrapSquare wrapText="bothSides"/>
            <wp:docPr id="1" name="Picture 1" descr="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F16">
        <w:rPr>
          <w:rFonts w:ascii="Arial" w:hAnsi="Arial" w:cs="Arial"/>
          <w:b/>
          <w:bCs/>
        </w:rPr>
        <w:t>An Institution of Opportunity:</w:t>
      </w:r>
    </w:p>
    <w:p w14:paraId="04F35150" w14:textId="657AE437" w:rsidR="00900160" w:rsidRPr="00112F16" w:rsidRDefault="00900160" w:rsidP="00900160">
      <w:pPr>
        <w:jc w:val="center"/>
        <w:rPr>
          <w:rFonts w:ascii="Arial" w:hAnsi="Arial" w:cs="Arial"/>
        </w:rPr>
      </w:pPr>
      <w:r w:rsidRPr="00112F16">
        <w:rPr>
          <w:rFonts w:ascii="Arial" w:hAnsi="Arial" w:cs="Arial"/>
          <w:b/>
          <w:bCs/>
          <w:i/>
          <w:iCs/>
        </w:rPr>
        <w:t>YSU inspires individuals, enhances futures, and enriches lives.</w:t>
      </w:r>
    </w:p>
    <w:p w14:paraId="05831034" w14:textId="71A39560" w:rsidR="00900160" w:rsidRPr="00112F16" w:rsidRDefault="00900160" w:rsidP="00575848">
      <w:pPr>
        <w:spacing w:before="480" w:after="120" w:line="321" w:lineRule="exact"/>
        <w:ind w:left="216"/>
        <w:jc w:val="center"/>
        <w:rPr>
          <w:rFonts w:ascii="Arial" w:hAnsi="Arial" w:cs="Arial"/>
          <w:b/>
          <w:sz w:val="48"/>
          <w:szCs w:val="48"/>
        </w:rPr>
      </w:pPr>
      <w:r w:rsidRPr="00112F16">
        <w:rPr>
          <w:rFonts w:ascii="Arial" w:hAnsi="Arial" w:cs="Arial"/>
          <w:b/>
          <w:sz w:val="48"/>
          <w:szCs w:val="48"/>
        </w:rPr>
        <w:t>Academic Senate Agenda</w:t>
      </w:r>
    </w:p>
    <w:p w14:paraId="0595FFB1" w14:textId="53D992BB" w:rsidR="00900160" w:rsidRPr="00112F16" w:rsidRDefault="00900160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r w:rsidRPr="00112F16">
        <w:rPr>
          <w:rFonts w:ascii="Arial" w:hAnsi="Arial" w:cs="Arial"/>
          <w:sz w:val="22"/>
          <w:szCs w:val="22"/>
        </w:rPr>
        <w:t xml:space="preserve">Wednesday, </w:t>
      </w:r>
      <w:r w:rsidR="00E62C55">
        <w:rPr>
          <w:rFonts w:ascii="Arial" w:hAnsi="Arial" w:cs="Arial"/>
          <w:sz w:val="22"/>
          <w:szCs w:val="22"/>
        </w:rPr>
        <w:t>April 3</w:t>
      </w:r>
      <w:r w:rsidRPr="00112F16">
        <w:rPr>
          <w:rFonts w:ascii="Arial" w:hAnsi="Arial" w:cs="Arial"/>
          <w:sz w:val="22"/>
          <w:szCs w:val="22"/>
        </w:rPr>
        <w:t xml:space="preserve"> at 4:00 P.M.</w:t>
      </w:r>
    </w:p>
    <w:p w14:paraId="667EDB33" w14:textId="7D64F778" w:rsidR="00900160" w:rsidRDefault="007616BB" w:rsidP="00900160">
      <w:pPr>
        <w:spacing w:before="120" w:after="120"/>
        <w:ind w:left="212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Debartolo</w:t>
      </w:r>
      <w:proofErr w:type="spellEnd"/>
      <w:r>
        <w:rPr>
          <w:rFonts w:ascii="Arial" w:hAnsi="Arial" w:cs="Arial"/>
          <w:sz w:val="22"/>
          <w:szCs w:val="22"/>
        </w:rPr>
        <w:t xml:space="preserve"> Hall, Room 1</w:t>
      </w:r>
      <w:r w:rsidR="00772BFD">
        <w:rPr>
          <w:rFonts w:ascii="Arial" w:hAnsi="Arial" w:cs="Arial"/>
          <w:sz w:val="22"/>
          <w:szCs w:val="22"/>
        </w:rPr>
        <w:t>32</w:t>
      </w:r>
      <w:r w:rsidR="00886AD3">
        <w:rPr>
          <w:rFonts w:ascii="Arial" w:hAnsi="Arial" w:cs="Arial"/>
          <w:sz w:val="22"/>
          <w:szCs w:val="22"/>
        </w:rPr>
        <w:t xml:space="preserve"> </w:t>
      </w:r>
    </w:p>
    <w:p w14:paraId="6A7D81C9" w14:textId="451BF616" w:rsidR="0057785F" w:rsidRPr="00F37360" w:rsidRDefault="00521659" w:rsidP="00112F1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240" w:after="120"/>
        <w:contextualSpacing w:val="0"/>
        <w:rPr>
          <w:rFonts w:ascii="Arial" w:hAnsi="Arial" w:cs="Arial"/>
          <w:b/>
          <w:sz w:val="22"/>
          <w:szCs w:val="22"/>
        </w:rPr>
      </w:pPr>
      <w:r w:rsidRPr="00F37360">
        <w:rPr>
          <w:rFonts w:ascii="Arial" w:hAnsi="Arial" w:cs="Arial"/>
          <w:b/>
          <w:sz w:val="22"/>
          <w:szCs w:val="22"/>
        </w:rPr>
        <w:t xml:space="preserve">[4:00 PM] </w:t>
      </w:r>
      <w:r w:rsidR="0057785F" w:rsidRPr="00F37360">
        <w:rPr>
          <w:rFonts w:ascii="Arial" w:hAnsi="Arial" w:cs="Arial"/>
          <w:b/>
          <w:sz w:val="22"/>
          <w:szCs w:val="22"/>
        </w:rPr>
        <w:t>Call to</w:t>
      </w:r>
      <w:r w:rsidR="0057785F" w:rsidRPr="00F37360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="0057785F" w:rsidRPr="00F37360">
        <w:rPr>
          <w:rFonts w:ascii="Arial" w:hAnsi="Arial" w:cs="Arial"/>
          <w:b/>
          <w:sz w:val="22"/>
          <w:szCs w:val="22"/>
        </w:rPr>
        <w:t>Order/Certification of Quorum</w:t>
      </w:r>
      <w:r w:rsidR="00EF39BB" w:rsidRPr="00F37360">
        <w:rPr>
          <w:rFonts w:ascii="Arial" w:hAnsi="Arial" w:cs="Arial"/>
          <w:b/>
          <w:sz w:val="22"/>
          <w:szCs w:val="22"/>
        </w:rPr>
        <w:t xml:space="preserve"> </w:t>
      </w:r>
      <w:r w:rsidR="0061221D" w:rsidRPr="00D5776A">
        <w:rPr>
          <w:rFonts w:ascii="Arial" w:hAnsi="Arial" w:cs="Arial"/>
          <w:b/>
          <w:color w:val="00B050"/>
          <w:sz w:val="22"/>
          <w:szCs w:val="22"/>
        </w:rPr>
        <w:t>(Quorum Present)</w:t>
      </w:r>
    </w:p>
    <w:p w14:paraId="1F712C80" w14:textId="1B50FFDE" w:rsidR="00FF5967" w:rsidRPr="00B63797" w:rsidRDefault="00521659" w:rsidP="670429D7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670429D7">
        <w:rPr>
          <w:rFonts w:ascii="Arial" w:hAnsi="Arial" w:cs="Arial"/>
          <w:b/>
          <w:bCs/>
          <w:sz w:val="22"/>
          <w:szCs w:val="22"/>
        </w:rPr>
        <w:t xml:space="preserve">[4:02 PM] </w:t>
      </w:r>
      <w:r w:rsidR="0057785F" w:rsidRPr="670429D7">
        <w:rPr>
          <w:rFonts w:ascii="Arial" w:hAnsi="Arial" w:cs="Arial"/>
          <w:b/>
          <w:bCs/>
          <w:sz w:val="22"/>
          <w:szCs w:val="22"/>
        </w:rPr>
        <w:t>Approval of Agenda</w:t>
      </w:r>
      <w:r w:rsidR="00EF39BB" w:rsidRPr="670429D7">
        <w:rPr>
          <w:rFonts w:ascii="Arial" w:hAnsi="Arial" w:cs="Arial"/>
          <w:b/>
          <w:bCs/>
          <w:sz w:val="22"/>
          <w:szCs w:val="22"/>
        </w:rPr>
        <w:t xml:space="preserve"> </w:t>
      </w:r>
      <w:r w:rsidR="0061221D" w:rsidRPr="00D5776A">
        <w:rPr>
          <w:rFonts w:ascii="Arial" w:hAnsi="Arial" w:cs="Arial"/>
          <w:b/>
          <w:bCs/>
          <w:color w:val="00B050"/>
          <w:sz w:val="22"/>
          <w:szCs w:val="22"/>
        </w:rPr>
        <w:t>(Approved)</w:t>
      </w:r>
    </w:p>
    <w:p w14:paraId="37384817" w14:textId="77777777" w:rsidR="00B63797" w:rsidRPr="00F37360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4B66F62E" w14:textId="42841DD8" w:rsidR="00B63797" w:rsidRPr="00B63797" w:rsidRDefault="00C60063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spacing w:after="120"/>
        <w:ind w:left="540" w:hanging="540"/>
        <w:rPr>
          <w:rFonts w:ascii="Arial" w:hAnsi="Arial" w:cs="Arial"/>
          <w:b/>
          <w:bCs/>
          <w:sz w:val="22"/>
          <w:szCs w:val="22"/>
        </w:rPr>
      </w:pPr>
      <w:r w:rsidRPr="6F5C1240">
        <w:rPr>
          <w:rFonts w:ascii="Arial" w:hAnsi="Arial" w:cs="Arial"/>
          <w:b/>
          <w:bCs/>
          <w:sz w:val="22"/>
          <w:szCs w:val="22"/>
        </w:rPr>
        <w:t>[4:0</w:t>
      </w:r>
      <w:r w:rsidR="00CA03D5" w:rsidRPr="6F5C1240">
        <w:rPr>
          <w:rFonts w:ascii="Arial" w:hAnsi="Arial" w:cs="Arial"/>
          <w:b/>
          <w:bCs/>
          <w:sz w:val="22"/>
          <w:szCs w:val="22"/>
        </w:rPr>
        <w:t>4</w:t>
      </w:r>
      <w:r w:rsidRPr="6F5C1240">
        <w:rPr>
          <w:rFonts w:ascii="Arial" w:hAnsi="Arial" w:cs="Arial"/>
          <w:b/>
          <w:bCs/>
          <w:sz w:val="22"/>
          <w:szCs w:val="22"/>
        </w:rPr>
        <w:t xml:space="preserve"> PM] Approval of Recording (as minutes) </w:t>
      </w:r>
      <w:r w:rsidR="00C458E7">
        <w:rPr>
          <w:rFonts w:ascii="Arial" w:hAnsi="Arial" w:cs="Arial"/>
          <w:b/>
          <w:bCs/>
          <w:sz w:val="22"/>
          <w:szCs w:val="22"/>
        </w:rPr>
        <w:t>March 13</w:t>
      </w:r>
      <w:r w:rsidR="00E1076D" w:rsidRPr="6F5C1240">
        <w:rPr>
          <w:rFonts w:ascii="Arial" w:hAnsi="Arial" w:cs="Arial"/>
          <w:b/>
          <w:bCs/>
          <w:sz w:val="22"/>
          <w:szCs w:val="22"/>
        </w:rPr>
        <w:t>, 202</w:t>
      </w:r>
      <w:r w:rsidR="00C458E7">
        <w:rPr>
          <w:rFonts w:ascii="Arial" w:hAnsi="Arial" w:cs="Arial"/>
          <w:b/>
          <w:bCs/>
          <w:sz w:val="22"/>
          <w:szCs w:val="22"/>
        </w:rPr>
        <w:t>4</w:t>
      </w:r>
      <w:r w:rsidRPr="6F5C1240">
        <w:rPr>
          <w:rFonts w:ascii="Arial" w:hAnsi="Arial" w:cs="Arial"/>
          <w:b/>
          <w:bCs/>
          <w:sz w:val="22"/>
          <w:szCs w:val="22"/>
        </w:rPr>
        <w:t xml:space="preserve"> </w:t>
      </w:r>
      <w:r w:rsidRPr="6F5C1240">
        <w:rPr>
          <w:rFonts w:ascii="Arial" w:hAnsi="Arial" w:cs="Arial"/>
          <w:sz w:val="22"/>
          <w:szCs w:val="22"/>
        </w:rPr>
        <w:t xml:space="preserve">(Recording is located at the following URL: </w:t>
      </w:r>
      <w:hyperlink r:id="rId8">
        <w:r w:rsidRPr="6F5C1240">
          <w:rPr>
            <w:rStyle w:val="Hyperlink"/>
            <w:rFonts w:ascii="Arial" w:hAnsi="Arial" w:cs="Arial"/>
            <w:sz w:val="22"/>
            <w:szCs w:val="22"/>
          </w:rPr>
          <w:t>https://ysu.edu/academic-senate/meeting-agendas-minutes</w:t>
        </w:r>
      </w:hyperlink>
      <w:r w:rsidRPr="6F5C1240">
        <w:rPr>
          <w:rFonts w:ascii="Arial" w:hAnsi="Arial" w:cs="Arial"/>
          <w:sz w:val="22"/>
          <w:szCs w:val="22"/>
        </w:rPr>
        <w:t>)</w:t>
      </w:r>
      <w:r w:rsidRPr="6F5C1240">
        <w:rPr>
          <w:rFonts w:ascii="Arial" w:hAnsi="Arial" w:cs="Arial"/>
          <w:b/>
          <w:bCs/>
          <w:sz w:val="22"/>
          <w:szCs w:val="22"/>
        </w:rPr>
        <w:t xml:space="preserve"> </w:t>
      </w:r>
      <w:r w:rsidR="0061221D" w:rsidRPr="00D5776A">
        <w:rPr>
          <w:rFonts w:ascii="Arial" w:hAnsi="Arial" w:cs="Arial"/>
          <w:b/>
          <w:bCs/>
          <w:color w:val="00B050"/>
          <w:sz w:val="22"/>
          <w:szCs w:val="22"/>
        </w:rPr>
        <w:t>(Approved)</w:t>
      </w:r>
    </w:p>
    <w:p w14:paraId="243975BF" w14:textId="77777777" w:rsidR="00B63797" w:rsidRPr="00B63797" w:rsidRDefault="00B63797" w:rsidP="00B6379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b/>
          <w:bCs/>
          <w:sz w:val="22"/>
          <w:szCs w:val="22"/>
        </w:rPr>
      </w:pPr>
    </w:p>
    <w:p w14:paraId="0F3050F4" w14:textId="1E39B9E6" w:rsidR="00C904E5" w:rsidRDefault="00C904E5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6F5C1240">
        <w:rPr>
          <w:rFonts w:ascii="Arial" w:hAnsi="Arial" w:cs="Arial"/>
          <w:b/>
          <w:bCs/>
          <w:sz w:val="22"/>
          <w:szCs w:val="22"/>
        </w:rPr>
        <w:t>[4:</w:t>
      </w:r>
      <w:r w:rsidR="00B372C1" w:rsidRPr="6F5C1240">
        <w:rPr>
          <w:rFonts w:ascii="Arial" w:hAnsi="Arial" w:cs="Arial"/>
          <w:b/>
          <w:bCs/>
          <w:sz w:val="22"/>
          <w:szCs w:val="22"/>
        </w:rPr>
        <w:t>0</w:t>
      </w:r>
      <w:r w:rsidR="00433378" w:rsidRPr="6F5C1240">
        <w:rPr>
          <w:rFonts w:ascii="Arial" w:hAnsi="Arial" w:cs="Arial"/>
          <w:b/>
          <w:bCs/>
          <w:sz w:val="22"/>
          <w:szCs w:val="22"/>
        </w:rPr>
        <w:t>5</w:t>
      </w:r>
      <w:r w:rsidRPr="6F5C1240">
        <w:rPr>
          <w:rFonts w:ascii="Arial" w:hAnsi="Arial" w:cs="Arial"/>
          <w:b/>
          <w:bCs/>
          <w:sz w:val="22"/>
          <w:szCs w:val="22"/>
        </w:rPr>
        <w:t xml:space="preserve"> PM] Senate Executive Committee Report </w:t>
      </w:r>
      <w:r w:rsidRPr="6F5C1240">
        <w:rPr>
          <w:rFonts w:ascii="Arial" w:hAnsi="Arial" w:cs="Arial"/>
          <w:color w:val="000000" w:themeColor="text1"/>
          <w:sz w:val="22"/>
          <w:szCs w:val="22"/>
        </w:rPr>
        <w:t>–</w:t>
      </w:r>
      <w:r w:rsidRPr="6F5C1240">
        <w:rPr>
          <w:rFonts w:ascii="Arial" w:hAnsi="Arial" w:cs="Arial"/>
          <w:sz w:val="22"/>
          <w:szCs w:val="22"/>
        </w:rPr>
        <w:t xml:space="preserve"> </w:t>
      </w:r>
      <w:r w:rsidR="00DE468E" w:rsidRPr="6F5C1240">
        <w:rPr>
          <w:rFonts w:ascii="Arial" w:hAnsi="Arial" w:cs="Arial"/>
          <w:sz w:val="22"/>
          <w:szCs w:val="22"/>
        </w:rPr>
        <w:t xml:space="preserve">Dr </w:t>
      </w:r>
      <w:r w:rsidR="00ED2EA1" w:rsidRPr="6F5C1240">
        <w:rPr>
          <w:rFonts w:ascii="Arial" w:hAnsi="Arial" w:cs="Arial"/>
          <w:sz w:val="22"/>
          <w:szCs w:val="22"/>
        </w:rPr>
        <w:t>Chet Cooper</w:t>
      </w:r>
      <w:r w:rsidRPr="6F5C1240">
        <w:rPr>
          <w:rFonts w:ascii="Arial" w:hAnsi="Arial" w:cs="Arial"/>
          <w:sz w:val="22"/>
          <w:szCs w:val="22"/>
        </w:rPr>
        <w:t>, Senate Chair</w:t>
      </w:r>
    </w:p>
    <w:p w14:paraId="7FFB59BA" w14:textId="77777777" w:rsidR="00C458E7" w:rsidRPr="00C458E7" w:rsidRDefault="00C458E7" w:rsidP="00C458E7">
      <w:pPr>
        <w:pStyle w:val="ListParagraph"/>
        <w:rPr>
          <w:rFonts w:ascii="Arial" w:hAnsi="Arial" w:cs="Arial"/>
          <w:sz w:val="22"/>
          <w:szCs w:val="22"/>
        </w:rPr>
      </w:pPr>
    </w:p>
    <w:p w14:paraId="18E76431" w14:textId="77777777" w:rsidR="00C458E7" w:rsidRPr="00F37360" w:rsidRDefault="00C458E7" w:rsidP="00C458E7">
      <w:pPr>
        <w:pStyle w:val="ListParagraph"/>
        <w:widowControl w:val="0"/>
        <w:tabs>
          <w:tab w:val="left" w:pos="540"/>
        </w:tabs>
        <w:autoSpaceDE w:val="0"/>
        <w:autoSpaceDN w:val="0"/>
        <w:spacing w:after="120"/>
        <w:ind w:left="540"/>
        <w:rPr>
          <w:rFonts w:ascii="Arial" w:hAnsi="Arial" w:cs="Arial"/>
          <w:sz w:val="22"/>
          <w:szCs w:val="22"/>
        </w:rPr>
      </w:pPr>
    </w:p>
    <w:p w14:paraId="0B03BC53" w14:textId="7523F744" w:rsidR="00112F16" w:rsidRDefault="00112F16" w:rsidP="3D74FFE5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ind w:hanging="540"/>
        <w:rPr>
          <w:rFonts w:ascii="Arial" w:hAnsi="Arial" w:cs="Arial"/>
          <w:b/>
          <w:bCs/>
          <w:sz w:val="22"/>
          <w:szCs w:val="22"/>
        </w:rPr>
      </w:pPr>
      <w:r w:rsidRPr="3D74FFE5">
        <w:rPr>
          <w:rFonts w:ascii="Arial" w:hAnsi="Arial" w:cs="Arial"/>
          <w:b/>
          <w:bCs/>
          <w:sz w:val="22"/>
          <w:szCs w:val="22"/>
        </w:rPr>
        <w:t>[4:</w:t>
      </w:r>
      <w:r w:rsidR="00433378" w:rsidRPr="3D74FFE5">
        <w:rPr>
          <w:rFonts w:ascii="Arial" w:hAnsi="Arial" w:cs="Arial"/>
          <w:b/>
          <w:bCs/>
          <w:sz w:val="22"/>
          <w:szCs w:val="22"/>
        </w:rPr>
        <w:t>1</w:t>
      </w:r>
      <w:r w:rsidR="00A9720D" w:rsidRPr="3D74FFE5">
        <w:rPr>
          <w:rFonts w:ascii="Arial" w:hAnsi="Arial" w:cs="Arial"/>
          <w:b/>
          <w:bCs/>
          <w:sz w:val="22"/>
          <w:szCs w:val="22"/>
        </w:rPr>
        <w:t>0</w:t>
      </w:r>
      <w:r w:rsidRPr="3D74FFE5">
        <w:rPr>
          <w:rFonts w:ascii="Arial" w:hAnsi="Arial" w:cs="Arial"/>
          <w:b/>
          <w:bCs/>
          <w:sz w:val="22"/>
          <w:szCs w:val="22"/>
        </w:rPr>
        <w:t xml:space="preserve"> PM] Senate Committee Reports</w:t>
      </w:r>
    </w:p>
    <w:p w14:paraId="6A703B23" w14:textId="6291400E" w:rsidR="00AB7C8B" w:rsidRPr="00F37360" w:rsidRDefault="00AB7C8B" w:rsidP="670429D7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autoSpaceDE w:val="0"/>
        <w:autoSpaceDN w:val="0"/>
        <w:ind w:left="810" w:hanging="270"/>
        <w:rPr>
          <w:rFonts w:ascii="Arial" w:hAnsi="Arial" w:cs="Arial"/>
          <w:sz w:val="22"/>
          <w:szCs w:val="22"/>
        </w:rPr>
      </w:pPr>
      <w:r w:rsidRPr="3D74FFE5">
        <w:rPr>
          <w:rFonts w:ascii="Arial" w:hAnsi="Arial" w:cs="Arial"/>
          <w:sz w:val="22"/>
          <w:szCs w:val="22"/>
        </w:rPr>
        <w:t>Academic Program Committee Report – Dr David Asch, Chair</w:t>
      </w:r>
      <w:r w:rsidR="59F23BEB" w:rsidRPr="3D74FFE5">
        <w:rPr>
          <w:rFonts w:ascii="Arial" w:hAnsi="Arial" w:cs="Arial"/>
          <w:sz w:val="22"/>
          <w:szCs w:val="22"/>
        </w:rPr>
        <w:t xml:space="preserve"> </w:t>
      </w:r>
      <w:r w:rsidR="006D5339" w:rsidRPr="00D5776A">
        <w:rPr>
          <w:rFonts w:ascii="Arial" w:hAnsi="Arial" w:cs="Arial"/>
          <w:b/>
          <w:bCs/>
          <w:color w:val="00B050"/>
          <w:sz w:val="22"/>
          <w:szCs w:val="22"/>
        </w:rPr>
        <w:t>(Approved)</w:t>
      </w:r>
    </w:p>
    <w:p w14:paraId="3BE51A61" w14:textId="4CE0BA38" w:rsidR="1A4E0EB2" w:rsidRDefault="1A4E0EB2" w:rsidP="3D74FFE5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ind w:left="810" w:hanging="270"/>
        <w:rPr>
          <w:rFonts w:ascii="Arial" w:hAnsi="Arial" w:cs="Arial"/>
          <w:sz w:val="22"/>
          <w:szCs w:val="22"/>
        </w:rPr>
      </w:pPr>
      <w:r w:rsidRPr="6F5C1240">
        <w:rPr>
          <w:rFonts w:ascii="Arial" w:hAnsi="Arial" w:cs="Arial"/>
          <w:sz w:val="22"/>
          <w:szCs w:val="22"/>
        </w:rPr>
        <w:t>Undergraduate Curriculum Committee Report – Dr Thomas Wakefield, Chair</w:t>
      </w:r>
      <w:r w:rsidR="0061221D">
        <w:rPr>
          <w:rFonts w:ascii="Arial" w:hAnsi="Arial" w:cs="Arial"/>
          <w:sz w:val="22"/>
          <w:szCs w:val="22"/>
        </w:rPr>
        <w:t xml:space="preserve"> </w:t>
      </w:r>
      <w:r w:rsidR="0061221D" w:rsidRPr="00D5776A">
        <w:rPr>
          <w:rFonts w:ascii="Arial" w:hAnsi="Arial" w:cs="Arial"/>
          <w:b/>
          <w:bCs/>
          <w:color w:val="00B050"/>
          <w:sz w:val="22"/>
          <w:szCs w:val="22"/>
        </w:rPr>
        <w:t>(Approved)</w:t>
      </w:r>
    </w:p>
    <w:p w14:paraId="0C9FB3FD" w14:textId="6A666685" w:rsidR="005868D6" w:rsidRDefault="005868D6" w:rsidP="6F5C124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ind w:left="810" w:hanging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Success Task Force Committee Report </w:t>
      </w:r>
      <w:r w:rsidR="00D136C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136C0">
        <w:rPr>
          <w:rFonts w:ascii="Arial" w:hAnsi="Arial" w:cs="Arial"/>
          <w:sz w:val="22"/>
          <w:szCs w:val="22"/>
        </w:rPr>
        <w:t>Dr Morgan Bagley, Chair</w:t>
      </w:r>
      <w:r w:rsidR="006D5339">
        <w:rPr>
          <w:rFonts w:ascii="Arial" w:hAnsi="Arial" w:cs="Arial"/>
          <w:sz w:val="22"/>
          <w:szCs w:val="22"/>
        </w:rPr>
        <w:t xml:space="preserve"> </w:t>
      </w:r>
      <w:r w:rsidR="006D5339" w:rsidRPr="006D5339">
        <w:rPr>
          <w:rFonts w:ascii="Arial" w:hAnsi="Arial" w:cs="Arial"/>
          <w:b/>
          <w:bCs/>
          <w:color w:val="00B050"/>
          <w:sz w:val="22"/>
          <w:szCs w:val="22"/>
        </w:rPr>
        <w:t>(Informational)</w:t>
      </w:r>
    </w:p>
    <w:p w14:paraId="3DC03B8C" w14:textId="0163F3C7" w:rsidR="444A72B9" w:rsidRDefault="444A72B9" w:rsidP="6F5C1240">
      <w:pPr>
        <w:pStyle w:val="ListParagraph"/>
        <w:widowControl w:val="0"/>
        <w:numPr>
          <w:ilvl w:val="1"/>
          <w:numId w:val="2"/>
        </w:numPr>
        <w:tabs>
          <w:tab w:val="left" w:pos="540"/>
        </w:tabs>
        <w:ind w:left="810" w:hanging="270"/>
        <w:rPr>
          <w:rFonts w:ascii="Arial" w:hAnsi="Arial" w:cs="Arial"/>
          <w:sz w:val="22"/>
          <w:szCs w:val="22"/>
        </w:rPr>
      </w:pPr>
      <w:r w:rsidRPr="6F5C1240">
        <w:rPr>
          <w:rFonts w:ascii="Arial" w:hAnsi="Arial" w:cs="Arial"/>
          <w:sz w:val="22"/>
          <w:szCs w:val="22"/>
        </w:rPr>
        <w:t xml:space="preserve">General Education Committee Report – Dr Adam </w:t>
      </w:r>
      <w:proofErr w:type="spellStart"/>
      <w:r w:rsidRPr="6F5C1240">
        <w:rPr>
          <w:rFonts w:ascii="Arial" w:hAnsi="Arial" w:cs="Arial"/>
          <w:sz w:val="22"/>
          <w:szCs w:val="22"/>
        </w:rPr>
        <w:t>Earnheardt</w:t>
      </w:r>
      <w:proofErr w:type="spellEnd"/>
      <w:r w:rsidRPr="6F5C1240">
        <w:rPr>
          <w:rFonts w:ascii="Arial" w:hAnsi="Arial" w:cs="Arial"/>
          <w:sz w:val="22"/>
          <w:szCs w:val="22"/>
        </w:rPr>
        <w:t>, Chair</w:t>
      </w:r>
      <w:r w:rsidR="006D5339">
        <w:rPr>
          <w:rFonts w:ascii="Arial" w:hAnsi="Arial" w:cs="Arial"/>
          <w:sz w:val="22"/>
          <w:szCs w:val="22"/>
        </w:rPr>
        <w:t xml:space="preserve"> </w:t>
      </w:r>
      <w:r w:rsidR="006D5339" w:rsidRPr="006D5339">
        <w:rPr>
          <w:rFonts w:ascii="Arial" w:hAnsi="Arial" w:cs="Arial"/>
          <w:b/>
          <w:bCs/>
          <w:color w:val="00B050"/>
          <w:sz w:val="22"/>
          <w:szCs w:val="22"/>
        </w:rPr>
        <w:t>(Informational)</w:t>
      </w:r>
    </w:p>
    <w:p w14:paraId="66B9D9EB" w14:textId="77777777" w:rsidR="00AA1F31" w:rsidRPr="00F37360" w:rsidRDefault="00AA1F31" w:rsidP="005E6305">
      <w:pPr>
        <w:pStyle w:val="ListParagraph"/>
        <w:widowControl w:val="0"/>
        <w:tabs>
          <w:tab w:val="left" w:pos="540"/>
        </w:tabs>
        <w:autoSpaceDE w:val="0"/>
        <w:autoSpaceDN w:val="0"/>
        <w:ind w:left="810"/>
        <w:contextualSpacing w:val="0"/>
        <w:rPr>
          <w:rFonts w:ascii="Arial" w:hAnsi="Arial" w:cs="Arial"/>
          <w:bCs/>
          <w:sz w:val="22"/>
          <w:szCs w:val="22"/>
        </w:rPr>
      </w:pPr>
    </w:p>
    <w:p w14:paraId="5A269C49" w14:textId="1DFEAAD8" w:rsidR="000724EE" w:rsidRPr="000724EE" w:rsidRDefault="00521659" w:rsidP="000724EE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before="0"/>
        <w:ind w:left="540" w:hanging="540"/>
        <w:rPr>
          <w:rFonts w:ascii="Arial" w:hAnsi="Arial" w:cs="Arial"/>
          <w:color w:val="000000" w:themeColor="text1"/>
          <w:sz w:val="22"/>
          <w:szCs w:val="22"/>
        </w:rPr>
      </w:pPr>
      <w:r w:rsidRPr="00F37360">
        <w:rPr>
          <w:rFonts w:ascii="Arial" w:hAnsi="Arial" w:cs="Arial"/>
          <w:color w:val="000000" w:themeColor="text1"/>
          <w:sz w:val="22"/>
          <w:szCs w:val="22"/>
        </w:rPr>
        <w:t>[</w:t>
      </w:r>
      <w:r w:rsidR="00B9380F" w:rsidRPr="00F37360">
        <w:rPr>
          <w:rFonts w:ascii="Arial" w:hAnsi="Arial" w:cs="Arial"/>
          <w:color w:val="000000" w:themeColor="text1"/>
          <w:sz w:val="22"/>
          <w:szCs w:val="22"/>
        </w:rPr>
        <w:t>4</w:t>
      </w:r>
      <w:r w:rsidR="00433378" w:rsidRPr="00F37360">
        <w:rPr>
          <w:rFonts w:ascii="Arial" w:hAnsi="Arial" w:cs="Arial"/>
          <w:color w:val="000000" w:themeColor="text1"/>
          <w:sz w:val="22"/>
          <w:szCs w:val="22"/>
        </w:rPr>
        <w:t>:</w:t>
      </w:r>
      <w:r w:rsidR="00132C2E" w:rsidRPr="00F37360">
        <w:rPr>
          <w:rFonts w:ascii="Arial" w:hAnsi="Arial" w:cs="Arial"/>
          <w:color w:val="000000" w:themeColor="text1"/>
          <w:sz w:val="22"/>
          <w:szCs w:val="22"/>
        </w:rPr>
        <w:t>1</w:t>
      </w:r>
      <w:r w:rsidR="0086388F">
        <w:rPr>
          <w:rFonts w:ascii="Arial" w:hAnsi="Arial" w:cs="Arial"/>
          <w:color w:val="000000" w:themeColor="text1"/>
          <w:sz w:val="22"/>
          <w:szCs w:val="22"/>
        </w:rPr>
        <w:t>5</w:t>
      </w:r>
      <w:r w:rsidR="00B372C1" w:rsidRPr="00F373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37360">
        <w:rPr>
          <w:rFonts w:ascii="Arial" w:hAnsi="Arial" w:cs="Arial"/>
          <w:color w:val="000000" w:themeColor="text1"/>
          <w:sz w:val="22"/>
          <w:szCs w:val="22"/>
        </w:rPr>
        <w:t xml:space="preserve">PM] </w:t>
      </w:r>
      <w:r w:rsidR="00112F16" w:rsidRPr="00F37360">
        <w:rPr>
          <w:rFonts w:ascii="Arial" w:hAnsi="Arial" w:cs="Arial"/>
          <w:color w:val="000000" w:themeColor="text1"/>
          <w:sz w:val="22"/>
          <w:szCs w:val="22"/>
        </w:rPr>
        <w:t>Old</w:t>
      </w:r>
      <w:r w:rsidR="0057785F" w:rsidRPr="00F37360">
        <w:rPr>
          <w:rFonts w:ascii="Arial" w:hAnsi="Arial" w:cs="Arial"/>
          <w:color w:val="000000" w:themeColor="text1"/>
          <w:spacing w:val="-10"/>
          <w:sz w:val="22"/>
          <w:szCs w:val="22"/>
        </w:rPr>
        <w:t xml:space="preserve"> </w:t>
      </w:r>
      <w:r w:rsidR="0057785F" w:rsidRPr="00F37360">
        <w:rPr>
          <w:rFonts w:ascii="Arial" w:hAnsi="Arial" w:cs="Arial"/>
          <w:color w:val="000000" w:themeColor="text1"/>
          <w:sz w:val="22"/>
          <w:szCs w:val="22"/>
        </w:rPr>
        <w:t>Business</w:t>
      </w:r>
    </w:p>
    <w:p w14:paraId="060C3624" w14:textId="3A1FE880" w:rsidR="00043D59" w:rsidRDefault="00B957A1" w:rsidP="6F5C1240">
      <w:pPr>
        <w:pStyle w:val="ListParagraph"/>
        <w:numPr>
          <w:ilvl w:val="1"/>
          <w:numId w:val="2"/>
        </w:numPr>
        <w:ind w:left="810" w:hanging="2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General Education Model</w:t>
      </w:r>
      <w:r w:rsidR="4A6169B4" w:rsidRPr="6F5C1240">
        <w:rPr>
          <w:rFonts w:ascii="Arial" w:eastAsia="Arial" w:hAnsi="Arial" w:cs="Arial"/>
          <w:sz w:val="22"/>
          <w:szCs w:val="22"/>
        </w:rPr>
        <w:t xml:space="preserve"> </w:t>
      </w:r>
      <w:r w:rsidR="007F4082" w:rsidRPr="6F5C1240">
        <w:rPr>
          <w:rFonts w:ascii="Arial" w:eastAsia="Arial" w:hAnsi="Arial" w:cs="Arial"/>
          <w:sz w:val="22"/>
          <w:szCs w:val="22"/>
        </w:rPr>
        <w:t>– Dr Martha Pallante</w:t>
      </w:r>
      <w:r w:rsidR="0061221D">
        <w:rPr>
          <w:rFonts w:ascii="Arial" w:eastAsia="Arial" w:hAnsi="Arial" w:cs="Arial"/>
          <w:sz w:val="22"/>
          <w:szCs w:val="22"/>
        </w:rPr>
        <w:t xml:space="preserve"> </w:t>
      </w:r>
      <w:r w:rsidR="0061221D" w:rsidRPr="00D5776A">
        <w:rPr>
          <w:rFonts w:ascii="Arial" w:eastAsia="Arial" w:hAnsi="Arial" w:cs="Arial"/>
          <w:b/>
          <w:bCs/>
          <w:color w:val="00B050"/>
          <w:sz w:val="22"/>
          <w:szCs w:val="22"/>
        </w:rPr>
        <w:t>(Motion to Table</w:t>
      </w:r>
      <w:r w:rsidR="00D5776A" w:rsidRPr="00D5776A">
        <w:rPr>
          <w:rFonts w:ascii="Arial" w:eastAsia="Arial" w:hAnsi="Arial" w:cs="Arial"/>
          <w:b/>
          <w:bCs/>
          <w:color w:val="00B050"/>
          <w:sz w:val="22"/>
          <w:szCs w:val="22"/>
        </w:rPr>
        <w:t xml:space="preserve"> Approved)</w:t>
      </w:r>
    </w:p>
    <w:p w14:paraId="12BAB15B" w14:textId="3E660765" w:rsidR="000724EE" w:rsidRDefault="000724EE" w:rsidP="000724EE">
      <w:pPr>
        <w:pStyle w:val="ListParagraph"/>
        <w:numPr>
          <w:ilvl w:val="1"/>
          <w:numId w:val="2"/>
        </w:numPr>
        <w:ind w:left="810" w:hanging="270"/>
        <w:rPr>
          <w:rFonts w:ascii="Arial" w:eastAsia="Arial" w:hAnsi="Arial" w:cs="Arial"/>
          <w:sz w:val="22"/>
          <w:szCs w:val="22"/>
        </w:rPr>
      </w:pPr>
      <w:r w:rsidRPr="6F5C1240">
        <w:rPr>
          <w:rFonts w:ascii="Arial" w:eastAsia="Arial" w:hAnsi="Arial" w:cs="Arial"/>
          <w:sz w:val="22"/>
          <w:szCs w:val="22"/>
        </w:rPr>
        <w:t>Update on Committee Assignments and Elections – Dr Martha Pallante</w:t>
      </w:r>
      <w:r w:rsidR="006D5339">
        <w:rPr>
          <w:rFonts w:ascii="Arial" w:eastAsia="Arial" w:hAnsi="Arial" w:cs="Arial"/>
          <w:sz w:val="22"/>
          <w:szCs w:val="22"/>
        </w:rPr>
        <w:t xml:space="preserve"> </w:t>
      </w:r>
      <w:r w:rsidR="006D5339" w:rsidRPr="006D5339">
        <w:rPr>
          <w:rFonts w:ascii="Arial" w:eastAsia="Arial" w:hAnsi="Arial" w:cs="Arial"/>
          <w:b/>
          <w:bCs/>
          <w:color w:val="00B050"/>
          <w:sz w:val="22"/>
          <w:szCs w:val="22"/>
        </w:rPr>
        <w:t>(Openings still exist across committees, contact Dr Martha Pallante regarding interest)</w:t>
      </w:r>
    </w:p>
    <w:p w14:paraId="15F569C4" w14:textId="77777777" w:rsidR="000724EE" w:rsidRDefault="000724EE" w:rsidP="000724EE">
      <w:pPr>
        <w:pStyle w:val="ListParagraph"/>
        <w:ind w:left="810"/>
        <w:rPr>
          <w:rFonts w:ascii="Arial" w:eastAsia="Arial" w:hAnsi="Arial" w:cs="Arial"/>
          <w:sz w:val="22"/>
          <w:szCs w:val="22"/>
        </w:rPr>
      </w:pPr>
    </w:p>
    <w:p w14:paraId="256EF7D5" w14:textId="77777777" w:rsidR="002D2F66" w:rsidRPr="00F37360" w:rsidRDefault="002D2F66" w:rsidP="002D2F66">
      <w:pPr>
        <w:rPr>
          <w:rFonts w:ascii="Arial" w:hAnsi="Arial" w:cs="Arial"/>
          <w:sz w:val="22"/>
          <w:szCs w:val="22"/>
        </w:rPr>
      </w:pPr>
    </w:p>
    <w:p w14:paraId="0F11B506" w14:textId="5E55E01C" w:rsidR="00487D0A" w:rsidRPr="00F37360" w:rsidRDefault="00275E57" w:rsidP="6F5C124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E66E2A"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>4:</w:t>
      </w:r>
      <w:r w:rsidR="0086388F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00F373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12F16"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>New</w:t>
      </w:r>
      <w:r w:rsidR="00112F16" w:rsidRPr="00F37360">
        <w:rPr>
          <w:rFonts w:ascii="Arial" w:hAnsi="Arial" w:cs="Arial"/>
          <w:b/>
          <w:bCs/>
          <w:color w:val="000000" w:themeColor="text1"/>
          <w:spacing w:val="-10"/>
          <w:sz w:val="22"/>
          <w:szCs w:val="22"/>
        </w:rPr>
        <w:t xml:space="preserve"> </w:t>
      </w:r>
      <w:r w:rsidR="00112F16" w:rsidRPr="00F373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Business </w:t>
      </w:r>
    </w:p>
    <w:p w14:paraId="21169D90" w14:textId="7AFD7ED9" w:rsidR="0F6CE54A" w:rsidRDefault="0F6CE54A" w:rsidP="6F5C1240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rPr>
          <w:rFonts w:ascii="Arial" w:eastAsia="Arial" w:hAnsi="Arial" w:cs="Arial"/>
          <w:sz w:val="22"/>
          <w:szCs w:val="22"/>
        </w:rPr>
      </w:pPr>
      <w:r w:rsidRPr="6F5C1240">
        <w:rPr>
          <w:rFonts w:ascii="Arial" w:eastAsia="Arial" w:hAnsi="Arial" w:cs="Arial"/>
          <w:sz w:val="22"/>
          <w:szCs w:val="22"/>
        </w:rPr>
        <w:t>Foreign Language Program Update</w:t>
      </w:r>
      <w:r w:rsidR="26FDA6B0" w:rsidRPr="6F5C1240">
        <w:rPr>
          <w:rFonts w:ascii="Arial" w:eastAsia="Arial" w:hAnsi="Arial" w:cs="Arial"/>
          <w:sz w:val="22"/>
          <w:szCs w:val="22"/>
        </w:rPr>
        <w:t xml:space="preserve"> (Tentative)</w:t>
      </w:r>
      <w:r w:rsidRPr="6F5C1240">
        <w:rPr>
          <w:rFonts w:ascii="Arial" w:eastAsia="Arial" w:hAnsi="Arial" w:cs="Arial"/>
          <w:sz w:val="22"/>
          <w:szCs w:val="22"/>
        </w:rPr>
        <w:t xml:space="preserve"> – </w:t>
      </w:r>
      <w:r w:rsidR="007F4D56">
        <w:rPr>
          <w:rFonts w:ascii="Arial" w:eastAsia="Arial" w:hAnsi="Arial" w:cs="Arial"/>
          <w:sz w:val="22"/>
          <w:szCs w:val="22"/>
        </w:rPr>
        <w:t>TBA</w:t>
      </w:r>
      <w:r w:rsidR="006D5339">
        <w:rPr>
          <w:rFonts w:ascii="Arial" w:eastAsia="Arial" w:hAnsi="Arial" w:cs="Arial"/>
          <w:sz w:val="22"/>
          <w:szCs w:val="22"/>
        </w:rPr>
        <w:t xml:space="preserve"> </w:t>
      </w:r>
      <w:r w:rsidR="006D5339" w:rsidRPr="006D5339">
        <w:rPr>
          <w:rFonts w:ascii="Arial" w:hAnsi="Arial" w:cs="Arial"/>
          <w:b/>
          <w:bCs/>
          <w:color w:val="00B050"/>
          <w:sz w:val="22"/>
          <w:szCs w:val="22"/>
        </w:rPr>
        <w:t>(Informational)</w:t>
      </w:r>
    </w:p>
    <w:p w14:paraId="79074092" w14:textId="3516CC1F" w:rsidR="00EA7C22" w:rsidRPr="005868D6" w:rsidRDefault="00DD2DC3" w:rsidP="005868D6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Guidelines for Summer Course Schedule, </w:t>
      </w:r>
      <w:r w:rsidR="6EBF57E2" w:rsidRPr="6F5C1240">
        <w:rPr>
          <w:rFonts w:ascii="Arial" w:eastAsia="Arial" w:hAnsi="Arial" w:cs="Arial"/>
          <w:color w:val="000000" w:themeColor="text1"/>
          <w:sz w:val="22"/>
          <w:szCs w:val="22"/>
        </w:rPr>
        <w:t>Academic Standards Committee</w:t>
      </w:r>
      <w:r w:rsidR="009F6A60">
        <w:rPr>
          <w:rFonts w:ascii="Arial" w:eastAsia="Arial" w:hAnsi="Arial" w:cs="Arial"/>
          <w:color w:val="000000" w:themeColor="text1"/>
          <w:sz w:val="22"/>
          <w:szCs w:val="22"/>
        </w:rPr>
        <w:t xml:space="preserve">- </w:t>
      </w:r>
      <w:r w:rsidR="6EBF57E2" w:rsidRPr="6F5C1240">
        <w:rPr>
          <w:rFonts w:ascii="Arial" w:eastAsia="Arial" w:hAnsi="Arial" w:cs="Arial"/>
          <w:color w:val="000000" w:themeColor="text1"/>
          <w:sz w:val="22"/>
          <w:szCs w:val="22"/>
        </w:rPr>
        <w:t>Dr Dawna Cerney, Chair</w:t>
      </w:r>
      <w:r w:rsidR="00D5776A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5776A" w:rsidRPr="00D5776A">
        <w:rPr>
          <w:rFonts w:ascii="Arial" w:eastAsia="Arial" w:hAnsi="Arial" w:cs="Arial"/>
          <w:b/>
          <w:bCs/>
          <w:color w:val="00B050"/>
          <w:sz w:val="22"/>
          <w:szCs w:val="22"/>
        </w:rPr>
        <w:t>(Motion to Table Approved)</w:t>
      </w:r>
    </w:p>
    <w:p w14:paraId="21C96A2A" w14:textId="5F06EF80" w:rsidR="75E2A0BF" w:rsidRDefault="75E2A0BF" w:rsidP="005868D6">
      <w:pPr>
        <w:pStyle w:val="ListParagraph"/>
        <w:widowControl w:val="0"/>
        <w:numPr>
          <w:ilvl w:val="0"/>
          <w:numId w:val="1"/>
        </w:numPr>
        <w:tabs>
          <w:tab w:val="left" w:pos="540"/>
        </w:tabs>
        <w:ind w:left="900" w:hanging="540"/>
        <w:rPr>
          <w:rFonts w:ascii="Arial" w:hAnsi="Arial" w:cs="Arial"/>
          <w:sz w:val="22"/>
          <w:szCs w:val="22"/>
        </w:rPr>
      </w:pPr>
      <w:r w:rsidRPr="6F5C1240">
        <w:rPr>
          <w:rFonts w:ascii="Arial" w:eastAsia="Arial" w:hAnsi="Arial" w:cs="Arial"/>
          <w:color w:val="000000" w:themeColor="text1"/>
          <w:sz w:val="22"/>
          <w:szCs w:val="22"/>
        </w:rPr>
        <w:t>The State of the University —The View from Cliffe, Dr Johnathan Farris</w:t>
      </w:r>
    </w:p>
    <w:p w14:paraId="36C09BC5" w14:textId="77777777" w:rsidR="00697237" w:rsidRPr="00856BA2" w:rsidRDefault="00697237" w:rsidP="6F5C1240">
      <w:pPr>
        <w:pStyle w:val="ListParagraph"/>
        <w:widowControl w:val="0"/>
        <w:tabs>
          <w:tab w:val="left" w:pos="540"/>
        </w:tabs>
        <w:autoSpaceDE w:val="0"/>
        <w:autoSpaceDN w:val="0"/>
        <w:ind w:left="810"/>
        <w:rPr>
          <w:rFonts w:ascii="Arial" w:eastAsia="Arial" w:hAnsi="Arial" w:cs="Arial"/>
          <w:sz w:val="22"/>
          <w:szCs w:val="22"/>
        </w:rPr>
      </w:pPr>
    </w:p>
    <w:p w14:paraId="3B72DA6B" w14:textId="5FD01B75" w:rsidR="004A69FC" w:rsidRPr="00112F16" w:rsidRDefault="00521659" w:rsidP="00D113D0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3D74FFE5">
        <w:rPr>
          <w:rFonts w:ascii="Arial" w:hAnsi="Arial" w:cs="Arial"/>
          <w:b/>
          <w:bCs/>
          <w:color w:val="000000" w:themeColor="text1"/>
          <w:sz w:val="22"/>
          <w:szCs w:val="22"/>
        </w:rPr>
        <w:t>[</w:t>
      </w:r>
      <w:r w:rsidR="00907BAE" w:rsidRPr="3D74FFE5">
        <w:rPr>
          <w:rFonts w:ascii="Arial" w:hAnsi="Arial" w:cs="Arial"/>
          <w:b/>
          <w:bCs/>
          <w:color w:val="000000" w:themeColor="text1"/>
          <w:sz w:val="22"/>
          <w:szCs w:val="22"/>
        </w:rPr>
        <w:t>5:</w:t>
      </w:r>
      <w:r w:rsidR="00430AEC" w:rsidRPr="3D74FFE5">
        <w:rPr>
          <w:rFonts w:ascii="Arial" w:hAnsi="Arial" w:cs="Arial"/>
          <w:b/>
          <w:bCs/>
          <w:color w:val="000000" w:themeColor="text1"/>
          <w:sz w:val="22"/>
          <w:szCs w:val="22"/>
        </w:rPr>
        <w:t>20</w:t>
      </w:r>
      <w:r w:rsidRPr="3D74FF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PM]</w:t>
      </w:r>
      <w:r w:rsidRPr="3D74FF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7785F" w:rsidRPr="3D74FFE5">
        <w:rPr>
          <w:rFonts w:ascii="Arial" w:hAnsi="Arial" w:cs="Arial"/>
          <w:b/>
          <w:bCs/>
          <w:sz w:val="22"/>
          <w:szCs w:val="22"/>
        </w:rPr>
        <w:t>Adjournment</w:t>
      </w:r>
    </w:p>
    <w:p w14:paraId="7C35E2D6" w14:textId="77777777" w:rsid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49AC0720" w14:textId="4973D818" w:rsidR="00812AE0" w:rsidRPr="00812AE0" w:rsidRDefault="00812AE0" w:rsidP="00812AE0">
      <w:pPr>
        <w:pStyle w:val="ListParagraph"/>
        <w:widowControl w:val="0"/>
        <w:tabs>
          <w:tab w:val="left" w:pos="540"/>
        </w:tabs>
        <w:autoSpaceDE w:val="0"/>
        <w:autoSpaceDN w:val="0"/>
        <w:spacing w:after="6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 w:rsidRPr="00812AE0">
        <w:rPr>
          <w:rFonts w:ascii="Arial" w:hAnsi="Arial" w:cs="Arial"/>
          <w:b/>
          <w:bCs/>
          <w:sz w:val="28"/>
          <w:szCs w:val="28"/>
        </w:rPr>
        <w:t>Next Meeting of the Academic Senate:</w:t>
      </w:r>
    </w:p>
    <w:p w14:paraId="679A2376" w14:textId="4F5F632B" w:rsidR="00812AE0" w:rsidRPr="00812AE0" w:rsidRDefault="00BE12BD" w:rsidP="00812AE0">
      <w:pPr>
        <w:pStyle w:val="ListParagraph"/>
        <w:widowControl w:val="0"/>
        <w:tabs>
          <w:tab w:val="left" w:pos="540"/>
        </w:tabs>
        <w:autoSpaceDE w:val="0"/>
        <w:autoSpaceDN w:val="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B63797">
        <w:rPr>
          <w:rFonts w:ascii="Arial" w:hAnsi="Arial" w:cs="Arial"/>
          <w:b/>
          <w:bCs/>
          <w:sz w:val="28"/>
          <w:szCs w:val="28"/>
        </w:rPr>
        <w:t>24</w:t>
      </w:r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gramStart"/>
      <w:r w:rsidR="00812AE0" w:rsidRPr="00812AE0">
        <w:rPr>
          <w:rFonts w:ascii="Arial" w:hAnsi="Arial" w:cs="Arial"/>
          <w:b/>
          <w:bCs/>
          <w:sz w:val="28"/>
          <w:szCs w:val="28"/>
        </w:rPr>
        <w:t>202</w:t>
      </w:r>
      <w:r w:rsidR="00ED2EA1">
        <w:rPr>
          <w:rFonts w:ascii="Arial" w:hAnsi="Arial" w:cs="Arial"/>
          <w:b/>
          <w:bCs/>
          <w:sz w:val="28"/>
          <w:szCs w:val="28"/>
        </w:rPr>
        <w:t>4</w:t>
      </w:r>
      <w:proofErr w:type="gramEnd"/>
      <w:r w:rsidR="00812AE0" w:rsidRPr="00812AE0">
        <w:rPr>
          <w:rFonts w:ascii="Arial" w:hAnsi="Arial" w:cs="Arial"/>
          <w:b/>
          <w:bCs/>
          <w:sz w:val="28"/>
          <w:szCs w:val="28"/>
        </w:rPr>
        <w:t xml:space="preserve"> at 4:00 PM</w:t>
      </w:r>
    </w:p>
    <w:p w14:paraId="3A2F7677" w14:textId="5E76808F" w:rsidR="00F32FA8" w:rsidRPr="00112F16" w:rsidRDefault="00812AE0" w:rsidP="6F5C1240">
      <w:pPr>
        <w:pStyle w:val="ListParagraph"/>
        <w:widowControl w:val="0"/>
        <w:tabs>
          <w:tab w:val="left" w:pos="540"/>
        </w:tabs>
        <w:autoSpaceDE w:val="0"/>
        <w:autoSpaceDN w:val="0"/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6F5C1240">
        <w:rPr>
          <w:rFonts w:ascii="Arial" w:hAnsi="Arial" w:cs="Arial"/>
          <w:b/>
          <w:bCs/>
          <w:sz w:val="28"/>
          <w:szCs w:val="28"/>
        </w:rPr>
        <w:t>Debartolo</w:t>
      </w:r>
      <w:proofErr w:type="spellEnd"/>
      <w:r w:rsidRPr="6F5C1240">
        <w:rPr>
          <w:rFonts w:ascii="Arial" w:hAnsi="Arial" w:cs="Arial"/>
          <w:b/>
          <w:bCs/>
          <w:sz w:val="28"/>
          <w:szCs w:val="28"/>
        </w:rPr>
        <w:t xml:space="preserve"> Hall, Room 132</w:t>
      </w:r>
    </w:p>
    <w:p w14:paraId="005956C7" w14:textId="46D988B9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6A9C84" w14:textId="53A96CC7" w:rsidR="6F5C1240" w:rsidRDefault="6F5C1240" w:rsidP="6F5C1240">
      <w:pPr>
        <w:pStyle w:val="ListParagraph"/>
        <w:widowControl w:val="0"/>
        <w:tabs>
          <w:tab w:val="left" w:pos="540"/>
        </w:tabs>
        <w:spacing w:after="240"/>
        <w:ind w:left="547"/>
        <w:jc w:val="center"/>
        <w:rPr>
          <w:rFonts w:ascii="Arial" w:hAnsi="Arial" w:cs="Arial"/>
          <w:sz w:val="28"/>
          <w:szCs w:val="28"/>
        </w:rPr>
      </w:pPr>
    </w:p>
    <w:sectPr w:rsidR="6F5C1240" w:rsidSect="005A5EA0">
      <w:headerReference w:type="default" r:id="rId9"/>
      <w:footerReference w:type="default" r:id="rId10"/>
      <w:footerReference w:type="first" r:id="rId11"/>
      <w:pgSz w:w="12240" w:h="15820"/>
      <w:pgMar w:top="1440" w:right="1440" w:bottom="1440" w:left="1440" w:header="72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D4D6B" w14:textId="77777777" w:rsidR="005A5EA0" w:rsidRDefault="005A5EA0" w:rsidP="005E3EB5">
      <w:r>
        <w:separator/>
      </w:r>
    </w:p>
  </w:endnote>
  <w:endnote w:type="continuationSeparator" w:id="0">
    <w:p w14:paraId="3130030A" w14:textId="77777777" w:rsidR="005A5EA0" w:rsidRDefault="005A5EA0" w:rsidP="005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92C1" w14:textId="277100CB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  <w:r w:rsidRPr="005E3EB5">
      <w:rPr>
        <w:rFonts w:ascii="Times New Roman" w:hAnsi="Times New Roman"/>
        <w:b/>
        <w:bCs/>
        <w:sz w:val="20"/>
        <w:szCs w:val="20"/>
      </w:rPr>
      <w:t xml:space="preserve">Page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PAGE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  <w:r w:rsidRPr="005E3EB5">
      <w:rPr>
        <w:rFonts w:ascii="Times New Roman" w:hAnsi="Times New Roman"/>
        <w:b/>
        <w:bCs/>
        <w:sz w:val="20"/>
        <w:szCs w:val="20"/>
      </w:rPr>
      <w:t xml:space="preserve"> of </w:t>
    </w:r>
    <w:r w:rsidRPr="005E3EB5">
      <w:rPr>
        <w:rFonts w:ascii="Times New Roman" w:hAnsi="Times New Roman"/>
        <w:b/>
        <w:bCs/>
        <w:sz w:val="20"/>
        <w:szCs w:val="20"/>
      </w:rPr>
      <w:fldChar w:fldCharType="begin"/>
    </w:r>
    <w:r w:rsidRPr="005E3EB5">
      <w:rPr>
        <w:rFonts w:ascii="Times New Roman" w:hAnsi="Times New Roman"/>
        <w:b/>
        <w:bCs/>
        <w:sz w:val="20"/>
        <w:szCs w:val="20"/>
      </w:rPr>
      <w:instrText xml:space="preserve"> NUMPAGES </w:instrText>
    </w:r>
    <w:r w:rsidRPr="005E3EB5">
      <w:rPr>
        <w:rFonts w:ascii="Times New Roman" w:hAnsi="Times New Roman"/>
        <w:b/>
        <w:bCs/>
        <w:sz w:val="20"/>
        <w:szCs w:val="20"/>
      </w:rPr>
      <w:fldChar w:fldCharType="separate"/>
    </w:r>
    <w:r w:rsidR="0019447B">
      <w:rPr>
        <w:rFonts w:ascii="Times New Roman" w:hAnsi="Times New Roman"/>
        <w:b/>
        <w:bCs/>
        <w:noProof/>
        <w:sz w:val="20"/>
        <w:szCs w:val="20"/>
      </w:rPr>
      <w:t>2</w:t>
    </w:r>
    <w:r w:rsidRPr="005E3EB5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C5F2" w14:textId="54F73421" w:rsidR="005E3EB5" w:rsidRPr="005E3EB5" w:rsidRDefault="005E3EB5" w:rsidP="005E3EB5">
    <w:pPr>
      <w:pStyle w:val="Footer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5C27" w14:textId="77777777" w:rsidR="005A5EA0" w:rsidRDefault="005A5EA0" w:rsidP="005E3EB5">
      <w:r>
        <w:separator/>
      </w:r>
    </w:p>
  </w:footnote>
  <w:footnote w:type="continuationSeparator" w:id="0">
    <w:p w14:paraId="0E5ED2AF" w14:textId="77777777" w:rsidR="005A5EA0" w:rsidRDefault="005A5EA0" w:rsidP="005E3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E42D" w14:textId="1F43EE0A" w:rsidR="005E3EB5" w:rsidRPr="005E3EB5" w:rsidRDefault="005E3EB5" w:rsidP="005E3EB5">
    <w:pPr>
      <w:pStyle w:val="Header"/>
      <w:jc w:val="right"/>
      <w:rPr>
        <w:rFonts w:ascii="Times New Roman" w:hAnsi="Times New Roman" w:cs="Times New Roman"/>
        <w:b/>
        <w:bCs/>
        <w:sz w:val="22"/>
        <w:szCs w:val="22"/>
      </w:rPr>
    </w:pPr>
    <w:r w:rsidRPr="005E3EB5">
      <w:rPr>
        <w:rFonts w:ascii="Times New Roman" w:hAnsi="Times New Roman" w:cs="Times New Roman"/>
        <w:b/>
        <w:bCs/>
        <w:sz w:val="22"/>
        <w:szCs w:val="22"/>
      </w:rPr>
      <w:t xml:space="preserve">Academic Senate Agenda, </w:t>
    </w:r>
    <w:r w:rsidR="0049013C">
      <w:rPr>
        <w:rFonts w:ascii="Times New Roman" w:hAnsi="Times New Roman" w:cs="Times New Roman"/>
        <w:b/>
        <w:bCs/>
        <w:sz w:val="22"/>
        <w:szCs w:val="22"/>
      </w:rPr>
      <w:t>April 6</w:t>
    </w:r>
    <w:r w:rsidRPr="005E3EB5">
      <w:rPr>
        <w:rFonts w:ascii="Times New Roman" w:hAnsi="Times New Roman" w:cs="Times New Roman"/>
        <w:b/>
        <w:bCs/>
        <w:sz w:val="22"/>
        <w:szCs w:val="22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0FC8"/>
    <w:multiLevelType w:val="hybridMultilevel"/>
    <w:tmpl w:val="31AC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F4AB"/>
    <w:multiLevelType w:val="hybridMultilevel"/>
    <w:tmpl w:val="A58EBD76"/>
    <w:lvl w:ilvl="0" w:tplc="0C5C8FFA">
      <w:start w:val="1"/>
      <w:numFmt w:val="lowerLetter"/>
      <w:lvlText w:val="%1."/>
      <w:lvlJc w:val="left"/>
      <w:pPr>
        <w:ind w:left="720" w:hanging="360"/>
      </w:pPr>
    </w:lvl>
    <w:lvl w:ilvl="1" w:tplc="15582E7C">
      <w:start w:val="1"/>
      <w:numFmt w:val="lowerLetter"/>
      <w:lvlText w:val="%2."/>
      <w:lvlJc w:val="left"/>
      <w:pPr>
        <w:ind w:left="1440" w:hanging="360"/>
      </w:pPr>
    </w:lvl>
    <w:lvl w:ilvl="2" w:tplc="CF22C1AC">
      <w:start w:val="1"/>
      <w:numFmt w:val="lowerRoman"/>
      <w:lvlText w:val="%3."/>
      <w:lvlJc w:val="right"/>
      <w:pPr>
        <w:ind w:left="2160" w:hanging="180"/>
      </w:pPr>
    </w:lvl>
    <w:lvl w:ilvl="3" w:tplc="68D4EB4A">
      <w:start w:val="1"/>
      <w:numFmt w:val="decimal"/>
      <w:lvlText w:val="%4."/>
      <w:lvlJc w:val="left"/>
      <w:pPr>
        <w:ind w:left="2880" w:hanging="360"/>
      </w:pPr>
    </w:lvl>
    <w:lvl w:ilvl="4" w:tplc="1A5A3328">
      <w:start w:val="1"/>
      <w:numFmt w:val="lowerLetter"/>
      <w:lvlText w:val="%5."/>
      <w:lvlJc w:val="left"/>
      <w:pPr>
        <w:ind w:left="3600" w:hanging="360"/>
      </w:pPr>
    </w:lvl>
    <w:lvl w:ilvl="5" w:tplc="DAA45E52">
      <w:start w:val="1"/>
      <w:numFmt w:val="lowerRoman"/>
      <w:lvlText w:val="%6."/>
      <w:lvlJc w:val="right"/>
      <w:pPr>
        <w:ind w:left="4320" w:hanging="180"/>
      </w:pPr>
    </w:lvl>
    <w:lvl w:ilvl="6" w:tplc="091E1D9A">
      <w:start w:val="1"/>
      <w:numFmt w:val="decimal"/>
      <w:lvlText w:val="%7."/>
      <w:lvlJc w:val="left"/>
      <w:pPr>
        <w:ind w:left="5040" w:hanging="360"/>
      </w:pPr>
    </w:lvl>
    <w:lvl w:ilvl="7" w:tplc="1B9445B4">
      <w:start w:val="1"/>
      <w:numFmt w:val="lowerLetter"/>
      <w:lvlText w:val="%8."/>
      <w:lvlJc w:val="left"/>
      <w:pPr>
        <w:ind w:left="5760" w:hanging="360"/>
      </w:pPr>
    </w:lvl>
    <w:lvl w:ilvl="8" w:tplc="7DC0C3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6223"/>
    <w:multiLevelType w:val="hybridMultilevel"/>
    <w:tmpl w:val="6212C77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8DA3A98"/>
    <w:multiLevelType w:val="hybridMultilevel"/>
    <w:tmpl w:val="DF28A8FC"/>
    <w:lvl w:ilvl="0" w:tplc="CF32530A">
      <w:start w:val="1"/>
      <w:numFmt w:val="decimal"/>
      <w:lvlText w:val="%1."/>
      <w:lvlJc w:val="left"/>
      <w:pPr>
        <w:ind w:left="547" w:hanging="547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7BC49C86">
      <w:start w:val="1"/>
      <w:numFmt w:val="lowerLetter"/>
      <w:lvlText w:val="%2."/>
      <w:lvlJc w:val="left"/>
      <w:pPr>
        <w:ind w:left="1659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553404BC"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144E6198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7284FDE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6B980E3E">
      <w:numFmt w:val="bullet"/>
      <w:lvlText w:val="•"/>
      <w:lvlJc w:val="left"/>
      <w:pPr>
        <w:ind w:left="5517" w:hanging="360"/>
      </w:pPr>
      <w:rPr>
        <w:rFonts w:hint="default"/>
      </w:rPr>
    </w:lvl>
    <w:lvl w:ilvl="6" w:tplc="DA9406F4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1A14B9DA">
      <w:numFmt w:val="bullet"/>
      <w:lvlText w:val="•"/>
      <w:lvlJc w:val="left"/>
      <w:pPr>
        <w:ind w:left="7446" w:hanging="360"/>
      </w:pPr>
      <w:rPr>
        <w:rFonts w:hint="default"/>
      </w:rPr>
    </w:lvl>
    <w:lvl w:ilvl="8" w:tplc="82E041F2">
      <w:numFmt w:val="bullet"/>
      <w:lvlText w:val="•"/>
      <w:lvlJc w:val="left"/>
      <w:pPr>
        <w:ind w:left="8411" w:hanging="360"/>
      </w:pPr>
      <w:rPr>
        <w:rFonts w:hint="default"/>
      </w:rPr>
    </w:lvl>
  </w:abstractNum>
  <w:abstractNum w:abstractNumId="4" w15:restartNumberingAfterBreak="0">
    <w:nsid w:val="49E10838"/>
    <w:multiLevelType w:val="hybridMultilevel"/>
    <w:tmpl w:val="17383628"/>
    <w:lvl w:ilvl="0" w:tplc="131A474A">
      <w:start w:val="1"/>
      <w:numFmt w:val="lowerLetter"/>
      <w:lvlText w:val="%1."/>
      <w:lvlJc w:val="left"/>
      <w:pPr>
        <w:ind w:left="165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B8E"/>
    <w:multiLevelType w:val="hybridMultilevel"/>
    <w:tmpl w:val="5DD087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E5306CA"/>
    <w:multiLevelType w:val="hybridMultilevel"/>
    <w:tmpl w:val="50D0C32E"/>
    <w:lvl w:ilvl="0" w:tplc="040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num w:numId="1" w16cid:durableId="63992416">
    <w:abstractNumId w:val="1"/>
  </w:num>
  <w:num w:numId="2" w16cid:durableId="327173275">
    <w:abstractNumId w:val="3"/>
  </w:num>
  <w:num w:numId="3" w16cid:durableId="1318454890">
    <w:abstractNumId w:val="0"/>
  </w:num>
  <w:num w:numId="4" w16cid:durableId="1703627851">
    <w:abstractNumId w:val="2"/>
  </w:num>
  <w:num w:numId="5" w16cid:durableId="1587574439">
    <w:abstractNumId w:val="6"/>
  </w:num>
  <w:num w:numId="6" w16cid:durableId="2143649301">
    <w:abstractNumId w:val="5"/>
  </w:num>
  <w:num w:numId="7" w16cid:durableId="1329750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85F"/>
    <w:rsid w:val="00041F12"/>
    <w:rsid w:val="00043A34"/>
    <w:rsid w:val="00043D59"/>
    <w:rsid w:val="00062EA0"/>
    <w:rsid w:val="000724EE"/>
    <w:rsid w:val="00094AEF"/>
    <w:rsid w:val="000A629F"/>
    <w:rsid w:val="000B1BD2"/>
    <w:rsid w:val="000C141B"/>
    <w:rsid w:val="000D2B46"/>
    <w:rsid w:val="001001DE"/>
    <w:rsid w:val="001054AB"/>
    <w:rsid w:val="00112F16"/>
    <w:rsid w:val="001207F1"/>
    <w:rsid w:val="00123E94"/>
    <w:rsid w:val="001315D3"/>
    <w:rsid w:val="00132C2E"/>
    <w:rsid w:val="00143388"/>
    <w:rsid w:val="001651D2"/>
    <w:rsid w:val="00180D21"/>
    <w:rsid w:val="0019447B"/>
    <w:rsid w:val="001B6280"/>
    <w:rsid w:val="001C25BC"/>
    <w:rsid w:val="00235071"/>
    <w:rsid w:val="00236B21"/>
    <w:rsid w:val="00264033"/>
    <w:rsid w:val="00274FE9"/>
    <w:rsid w:val="00275E57"/>
    <w:rsid w:val="002804C7"/>
    <w:rsid w:val="002869A8"/>
    <w:rsid w:val="002A2DFB"/>
    <w:rsid w:val="002B7445"/>
    <w:rsid w:val="002C5DA2"/>
    <w:rsid w:val="002D2F66"/>
    <w:rsid w:val="002E7798"/>
    <w:rsid w:val="002F4271"/>
    <w:rsid w:val="002F710E"/>
    <w:rsid w:val="003016FF"/>
    <w:rsid w:val="00303513"/>
    <w:rsid w:val="00317C8B"/>
    <w:rsid w:val="00321ED4"/>
    <w:rsid w:val="00324DEE"/>
    <w:rsid w:val="0033084F"/>
    <w:rsid w:val="003453E8"/>
    <w:rsid w:val="00354821"/>
    <w:rsid w:val="00365345"/>
    <w:rsid w:val="003712A3"/>
    <w:rsid w:val="003772EB"/>
    <w:rsid w:val="00380A47"/>
    <w:rsid w:val="0038352A"/>
    <w:rsid w:val="00395E19"/>
    <w:rsid w:val="003B2F52"/>
    <w:rsid w:val="003C0D5C"/>
    <w:rsid w:val="003C46BD"/>
    <w:rsid w:val="003D2CC5"/>
    <w:rsid w:val="003E1DF9"/>
    <w:rsid w:val="003E4335"/>
    <w:rsid w:val="003E647F"/>
    <w:rsid w:val="004105E9"/>
    <w:rsid w:val="00411108"/>
    <w:rsid w:val="0041571B"/>
    <w:rsid w:val="00415D85"/>
    <w:rsid w:val="004277B8"/>
    <w:rsid w:val="00430AEC"/>
    <w:rsid w:val="00431E48"/>
    <w:rsid w:val="00433378"/>
    <w:rsid w:val="004339EF"/>
    <w:rsid w:val="004679CE"/>
    <w:rsid w:val="004777A1"/>
    <w:rsid w:val="0048054A"/>
    <w:rsid w:val="00483840"/>
    <w:rsid w:val="00487D0A"/>
    <w:rsid w:val="0049013C"/>
    <w:rsid w:val="004931C9"/>
    <w:rsid w:val="004A69FC"/>
    <w:rsid w:val="004B2768"/>
    <w:rsid w:val="004B3F54"/>
    <w:rsid w:val="004B4D09"/>
    <w:rsid w:val="004B5FDD"/>
    <w:rsid w:val="004B6C99"/>
    <w:rsid w:val="004F7823"/>
    <w:rsid w:val="00500B9C"/>
    <w:rsid w:val="00521659"/>
    <w:rsid w:val="00523325"/>
    <w:rsid w:val="005337FD"/>
    <w:rsid w:val="005348E0"/>
    <w:rsid w:val="0054151E"/>
    <w:rsid w:val="00544865"/>
    <w:rsid w:val="00545778"/>
    <w:rsid w:val="00556A41"/>
    <w:rsid w:val="00556AFC"/>
    <w:rsid w:val="00575848"/>
    <w:rsid w:val="0057785F"/>
    <w:rsid w:val="00580C2E"/>
    <w:rsid w:val="005868D6"/>
    <w:rsid w:val="005A5EA0"/>
    <w:rsid w:val="005B583F"/>
    <w:rsid w:val="005C7408"/>
    <w:rsid w:val="005E03E9"/>
    <w:rsid w:val="005E2E39"/>
    <w:rsid w:val="005E3EB5"/>
    <w:rsid w:val="005E6305"/>
    <w:rsid w:val="005F219E"/>
    <w:rsid w:val="0061221D"/>
    <w:rsid w:val="00614B93"/>
    <w:rsid w:val="00625C09"/>
    <w:rsid w:val="006440B5"/>
    <w:rsid w:val="00694A52"/>
    <w:rsid w:val="00697237"/>
    <w:rsid w:val="006B31E7"/>
    <w:rsid w:val="006C414C"/>
    <w:rsid w:val="006C5C67"/>
    <w:rsid w:val="006D36BF"/>
    <w:rsid w:val="006D405E"/>
    <w:rsid w:val="006D4764"/>
    <w:rsid w:val="006D5213"/>
    <w:rsid w:val="006D5339"/>
    <w:rsid w:val="006E226F"/>
    <w:rsid w:val="006F26C8"/>
    <w:rsid w:val="007063AB"/>
    <w:rsid w:val="00716679"/>
    <w:rsid w:val="0072623E"/>
    <w:rsid w:val="00740715"/>
    <w:rsid w:val="007616BB"/>
    <w:rsid w:val="00772BFD"/>
    <w:rsid w:val="007862E4"/>
    <w:rsid w:val="007B30D0"/>
    <w:rsid w:val="007B3906"/>
    <w:rsid w:val="007C60D5"/>
    <w:rsid w:val="007C76A7"/>
    <w:rsid w:val="007D1395"/>
    <w:rsid w:val="007D2CD8"/>
    <w:rsid w:val="007F18BE"/>
    <w:rsid w:val="007F4082"/>
    <w:rsid w:val="007F4D56"/>
    <w:rsid w:val="007F51DA"/>
    <w:rsid w:val="00806957"/>
    <w:rsid w:val="00812AE0"/>
    <w:rsid w:val="00817A59"/>
    <w:rsid w:val="0083713A"/>
    <w:rsid w:val="00837380"/>
    <w:rsid w:val="00851896"/>
    <w:rsid w:val="00856BA2"/>
    <w:rsid w:val="00857285"/>
    <w:rsid w:val="0086388F"/>
    <w:rsid w:val="00871370"/>
    <w:rsid w:val="00884642"/>
    <w:rsid w:val="00886AD3"/>
    <w:rsid w:val="008872F9"/>
    <w:rsid w:val="008A1346"/>
    <w:rsid w:val="008A6443"/>
    <w:rsid w:val="008A6E5E"/>
    <w:rsid w:val="008D092A"/>
    <w:rsid w:val="008D72E4"/>
    <w:rsid w:val="008E12FC"/>
    <w:rsid w:val="008E2EF4"/>
    <w:rsid w:val="008E345E"/>
    <w:rsid w:val="008F1872"/>
    <w:rsid w:val="00900160"/>
    <w:rsid w:val="00903EB5"/>
    <w:rsid w:val="00907BAE"/>
    <w:rsid w:val="009162F2"/>
    <w:rsid w:val="00943AD4"/>
    <w:rsid w:val="009451A4"/>
    <w:rsid w:val="00957D2D"/>
    <w:rsid w:val="00967AAD"/>
    <w:rsid w:val="00982C54"/>
    <w:rsid w:val="009A6A46"/>
    <w:rsid w:val="009B285C"/>
    <w:rsid w:val="009B7CEF"/>
    <w:rsid w:val="009C2D46"/>
    <w:rsid w:val="009E09CE"/>
    <w:rsid w:val="009F1136"/>
    <w:rsid w:val="009F6A60"/>
    <w:rsid w:val="009F731F"/>
    <w:rsid w:val="00A165E1"/>
    <w:rsid w:val="00A510B1"/>
    <w:rsid w:val="00A56A51"/>
    <w:rsid w:val="00A61D72"/>
    <w:rsid w:val="00A6312D"/>
    <w:rsid w:val="00A64E68"/>
    <w:rsid w:val="00A9720D"/>
    <w:rsid w:val="00AA1F31"/>
    <w:rsid w:val="00AB03F3"/>
    <w:rsid w:val="00AB521C"/>
    <w:rsid w:val="00AB7C8B"/>
    <w:rsid w:val="00AD3F88"/>
    <w:rsid w:val="00AD69D8"/>
    <w:rsid w:val="00B00C21"/>
    <w:rsid w:val="00B0650E"/>
    <w:rsid w:val="00B22814"/>
    <w:rsid w:val="00B26D6B"/>
    <w:rsid w:val="00B27277"/>
    <w:rsid w:val="00B30DC3"/>
    <w:rsid w:val="00B372C1"/>
    <w:rsid w:val="00B50384"/>
    <w:rsid w:val="00B63797"/>
    <w:rsid w:val="00B65F05"/>
    <w:rsid w:val="00B80A93"/>
    <w:rsid w:val="00B831F7"/>
    <w:rsid w:val="00B92C90"/>
    <w:rsid w:val="00B9380F"/>
    <w:rsid w:val="00B957A1"/>
    <w:rsid w:val="00BB1EAC"/>
    <w:rsid w:val="00BB2FB0"/>
    <w:rsid w:val="00BC3A47"/>
    <w:rsid w:val="00BE12BD"/>
    <w:rsid w:val="00BE34EC"/>
    <w:rsid w:val="00BE4ED2"/>
    <w:rsid w:val="00C17E6F"/>
    <w:rsid w:val="00C31725"/>
    <w:rsid w:val="00C4367F"/>
    <w:rsid w:val="00C452B9"/>
    <w:rsid w:val="00C458E7"/>
    <w:rsid w:val="00C60063"/>
    <w:rsid w:val="00C81E00"/>
    <w:rsid w:val="00C82FA1"/>
    <w:rsid w:val="00C904E5"/>
    <w:rsid w:val="00CA03D5"/>
    <w:rsid w:val="00CA303E"/>
    <w:rsid w:val="00CC47B8"/>
    <w:rsid w:val="00CD06A2"/>
    <w:rsid w:val="00CE34B9"/>
    <w:rsid w:val="00CF0118"/>
    <w:rsid w:val="00CF0D52"/>
    <w:rsid w:val="00CF2E6A"/>
    <w:rsid w:val="00D02A24"/>
    <w:rsid w:val="00D03B62"/>
    <w:rsid w:val="00D113D0"/>
    <w:rsid w:val="00D1286D"/>
    <w:rsid w:val="00D136C0"/>
    <w:rsid w:val="00D32EBF"/>
    <w:rsid w:val="00D44FEC"/>
    <w:rsid w:val="00D53334"/>
    <w:rsid w:val="00D5776A"/>
    <w:rsid w:val="00D90578"/>
    <w:rsid w:val="00DA13A9"/>
    <w:rsid w:val="00DA1A84"/>
    <w:rsid w:val="00DB3BA4"/>
    <w:rsid w:val="00DC5BB6"/>
    <w:rsid w:val="00DD2DC3"/>
    <w:rsid w:val="00DE468E"/>
    <w:rsid w:val="00DE6821"/>
    <w:rsid w:val="00DF3AA0"/>
    <w:rsid w:val="00E04A44"/>
    <w:rsid w:val="00E060A3"/>
    <w:rsid w:val="00E06DE2"/>
    <w:rsid w:val="00E1076D"/>
    <w:rsid w:val="00E1295E"/>
    <w:rsid w:val="00E1394D"/>
    <w:rsid w:val="00E36525"/>
    <w:rsid w:val="00E368CF"/>
    <w:rsid w:val="00E41A1E"/>
    <w:rsid w:val="00E44691"/>
    <w:rsid w:val="00E44A71"/>
    <w:rsid w:val="00E45685"/>
    <w:rsid w:val="00E47425"/>
    <w:rsid w:val="00E47A86"/>
    <w:rsid w:val="00E62C55"/>
    <w:rsid w:val="00E66E2A"/>
    <w:rsid w:val="00E67E63"/>
    <w:rsid w:val="00E728C1"/>
    <w:rsid w:val="00E74BE0"/>
    <w:rsid w:val="00E9514A"/>
    <w:rsid w:val="00EA5D30"/>
    <w:rsid w:val="00EA7C22"/>
    <w:rsid w:val="00EB0964"/>
    <w:rsid w:val="00EB260A"/>
    <w:rsid w:val="00EB4453"/>
    <w:rsid w:val="00EC0C22"/>
    <w:rsid w:val="00ED1C18"/>
    <w:rsid w:val="00ED2EA1"/>
    <w:rsid w:val="00EF39BB"/>
    <w:rsid w:val="00F07C2D"/>
    <w:rsid w:val="00F1499C"/>
    <w:rsid w:val="00F23FD4"/>
    <w:rsid w:val="00F25E8E"/>
    <w:rsid w:val="00F32FA8"/>
    <w:rsid w:val="00F37360"/>
    <w:rsid w:val="00F6113F"/>
    <w:rsid w:val="00F80BE0"/>
    <w:rsid w:val="00F85A99"/>
    <w:rsid w:val="00F9520D"/>
    <w:rsid w:val="00FD5935"/>
    <w:rsid w:val="00FD71D1"/>
    <w:rsid w:val="00FE0A01"/>
    <w:rsid w:val="00FE50B4"/>
    <w:rsid w:val="00FF5967"/>
    <w:rsid w:val="0F6CE54A"/>
    <w:rsid w:val="13A282B3"/>
    <w:rsid w:val="153E5314"/>
    <w:rsid w:val="1A4E0EB2"/>
    <w:rsid w:val="1BAD9498"/>
    <w:rsid w:val="1BB11491"/>
    <w:rsid w:val="22639CE8"/>
    <w:rsid w:val="26FDA6B0"/>
    <w:rsid w:val="2A6EEEBC"/>
    <w:rsid w:val="335AFA3E"/>
    <w:rsid w:val="39DD0518"/>
    <w:rsid w:val="3A7C1596"/>
    <w:rsid w:val="3C5EA1F8"/>
    <w:rsid w:val="3D74FFE5"/>
    <w:rsid w:val="402C2D0F"/>
    <w:rsid w:val="444A72B9"/>
    <w:rsid w:val="449AAE5E"/>
    <w:rsid w:val="46FFE797"/>
    <w:rsid w:val="4A6169B4"/>
    <w:rsid w:val="5474A5BE"/>
    <w:rsid w:val="57058CE2"/>
    <w:rsid w:val="59F23BEB"/>
    <w:rsid w:val="60385E04"/>
    <w:rsid w:val="670429D7"/>
    <w:rsid w:val="68ECD0BC"/>
    <w:rsid w:val="6A88A11D"/>
    <w:rsid w:val="6C24717E"/>
    <w:rsid w:val="6E56CEAC"/>
    <w:rsid w:val="6EBF57E2"/>
    <w:rsid w:val="6F5C1240"/>
    <w:rsid w:val="75E2A0BF"/>
    <w:rsid w:val="7CDF23D7"/>
    <w:rsid w:val="7E7AF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5004"/>
  <w15:docId w15:val="{174D7D6E-756D-4E05-8350-EE25C0A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5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8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1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8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577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85F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7785F"/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78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00160"/>
    <w:pPr>
      <w:widowControl w:val="0"/>
      <w:autoSpaceDE w:val="0"/>
      <w:autoSpaceDN w:val="0"/>
    </w:pPr>
    <w:rPr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0160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pple-converted-space">
    <w:name w:val="apple-converted-space"/>
    <w:basedOn w:val="DefaultParagraphFont"/>
    <w:rsid w:val="00900160"/>
  </w:style>
  <w:style w:type="character" w:styleId="Strong">
    <w:name w:val="Strong"/>
    <w:basedOn w:val="DefaultParagraphFont"/>
    <w:uiPriority w:val="22"/>
    <w:qFormat/>
    <w:rsid w:val="00900160"/>
    <w:rPr>
      <w:b/>
      <w:bCs/>
    </w:rPr>
  </w:style>
  <w:style w:type="character" w:styleId="Emphasis">
    <w:name w:val="Emphasis"/>
    <w:basedOn w:val="DefaultParagraphFont"/>
    <w:uiPriority w:val="20"/>
    <w:qFormat/>
    <w:rsid w:val="0090016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001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001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E3EB5"/>
  </w:style>
  <w:style w:type="paragraph" w:styleId="Footer">
    <w:name w:val="footer"/>
    <w:basedOn w:val="Normal"/>
    <w:link w:val="FooterChar"/>
    <w:uiPriority w:val="99"/>
    <w:unhideWhenUsed/>
    <w:rsid w:val="005E3E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E3EB5"/>
  </w:style>
  <w:style w:type="character" w:styleId="FollowedHyperlink">
    <w:name w:val="FollowedHyperlink"/>
    <w:basedOn w:val="DefaultParagraphFont"/>
    <w:uiPriority w:val="99"/>
    <w:semiHidden/>
    <w:unhideWhenUsed/>
    <w:rsid w:val="00ED1C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su.edu/academic-senate/meeting-agendas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 Cooper</dc:creator>
  <cp:keywords/>
  <dc:description/>
  <cp:lastModifiedBy>Edmund C Ickert</cp:lastModifiedBy>
  <cp:revision>2</cp:revision>
  <cp:lastPrinted>2024-03-26T12:52:00Z</cp:lastPrinted>
  <dcterms:created xsi:type="dcterms:W3CDTF">2024-04-05T12:53:00Z</dcterms:created>
  <dcterms:modified xsi:type="dcterms:W3CDTF">2024-04-05T12:53:00Z</dcterms:modified>
</cp:coreProperties>
</file>