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2ADF" w14:textId="77777777" w:rsidR="00CF6FD6" w:rsidRPr="0052484C" w:rsidRDefault="00F321C8" w:rsidP="00C808F9">
      <w:pPr>
        <w:spacing w:before="100" w:beforeAutospacing="1" w:after="100" w:afterAutospacing="1" w:line="240" w:lineRule="auto"/>
        <w:jc w:val="right"/>
        <w:rPr>
          <w:rFonts w:cstheme="minorHAnsi"/>
        </w:rPr>
      </w:pPr>
      <w:r w:rsidRPr="0052484C">
        <w:rPr>
          <w:rFonts w:eastAsia="MS Mincho" w:cstheme="minorHAnsi"/>
          <w:b/>
          <w:noProof/>
        </w:rPr>
        <w:drawing>
          <wp:anchor distT="0" distB="0" distL="114300" distR="114300" simplePos="0" relativeHeight="251658240" behindDoc="1" locked="0" layoutInCell="1" allowOverlap="1" wp14:anchorId="1D861A7C" wp14:editId="006D98F0">
            <wp:simplePos x="0" y="0"/>
            <wp:positionH relativeFrom="column">
              <wp:posOffset>-18746</wp:posOffset>
            </wp:positionH>
            <wp:positionV relativeFrom="paragraph">
              <wp:posOffset>9525</wp:posOffset>
            </wp:positionV>
            <wp:extent cx="2400300" cy="647700"/>
            <wp:effectExtent l="0" t="0" r="0" b="0"/>
            <wp:wrapTight wrapText="bothSides">
              <wp:wrapPolygon edited="0">
                <wp:start x="0" y="0"/>
                <wp:lineTo x="0" y="20965"/>
                <wp:lineTo x="21429" y="20965"/>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59656"/>
                    <a:stretch>
                      <a:fillRect/>
                    </a:stretch>
                  </pic:blipFill>
                  <pic:spPr bwMode="auto">
                    <a:xfrm>
                      <a:off x="0" y="0"/>
                      <a:ext cx="24003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47E02" w14:textId="77777777" w:rsidR="009701A8" w:rsidRPr="0052484C" w:rsidRDefault="009701A8" w:rsidP="00C808F9">
      <w:pPr>
        <w:autoSpaceDE w:val="0"/>
        <w:autoSpaceDN w:val="0"/>
        <w:adjustRightInd w:val="0"/>
        <w:spacing w:before="100" w:beforeAutospacing="1" w:after="100" w:afterAutospacing="1" w:line="240" w:lineRule="auto"/>
        <w:jc w:val="center"/>
        <w:rPr>
          <w:rFonts w:cstheme="minorHAnsi"/>
          <w:b/>
        </w:rPr>
      </w:pPr>
    </w:p>
    <w:p w14:paraId="0F0CCDB5" w14:textId="77777777" w:rsidR="00C808F9" w:rsidRPr="0052484C" w:rsidRDefault="00C808F9" w:rsidP="00C808F9">
      <w:pPr>
        <w:spacing w:before="100" w:beforeAutospacing="1" w:after="100" w:afterAutospacing="1" w:line="240" w:lineRule="auto"/>
        <w:rPr>
          <w:rFonts w:cstheme="minorHAnsi"/>
          <w:b/>
          <w:caps/>
        </w:rPr>
      </w:pPr>
    </w:p>
    <w:p w14:paraId="3174D722" w14:textId="7B0BCEE3" w:rsidR="006A7498" w:rsidRPr="0052484C" w:rsidRDefault="006A7498" w:rsidP="00C808F9">
      <w:pPr>
        <w:spacing w:before="100" w:beforeAutospacing="1" w:after="100" w:afterAutospacing="1" w:line="240" w:lineRule="auto"/>
        <w:contextualSpacing/>
        <w:rPr>
          <w:rFonts w:cstheme="minorHAnsi"/>
          <w:caps/>
        </w:rPr>
      </w:pPr>
      <w:r w:rsidRPr="0052484C">
        <w:rPr>
          <w:rFonts w:cstheme="minorHAnsi"/>
          <w:b/>
          <w:caps/>
        </w:rPr>
        <w:t>Classification Series:</w:t>
      </w:r>
      <w:r w:rsidRPr="0052484C">
        <w:rPr>
          <w:rFonts w:cstheme="minorHAnsi"/>
          <w:b/>
          <w:caps/>
        </w:rPr>
        <w:tab/>
      </w:r>
      <w:r w:rsidRPr="0052484C">
        <w:rPr>
          <w:rFonts w:cstheme="minorHAnsi"/>
          <w:b/>
          <w:caps/>
        </w:rPr>
        <w:tab/>
      </w:r>
      <w:r w:rsidRPr="0052484C">
        <w:rPr>
          <w:rFonts w:cstheme="minorHAnsi"/>
          <w:b/>
          <w:caps/>
        </w:rPr>
        <w:tab/>
      </w:r>
      <w:r w:rsidRPr="0052484C">
        <w:rPr>
          <w:rFonts w:cstheme="minorHAnsi"/>
          <w:b/>
          <w:caps/>
        </w:rPr>
        <w:tab/>
      </w:r>
      <w:r w:rsidRPr="0052484C">
        <w:rPr>
          <w:rFonts w:cstheme="minorHAnsi"/>
          <w:b/>
          <w:caps/>
        </w:rPr>
        <w:tab/>
      </w:r>
      <w:r w:rsidRPr="0052484C">
        <w:rPr>
          <w:rFonts w:cstheme="minorHAnsi"/>
          <w:b/>
          <w:caps/>
        </w:rPr>
        <w:tab/>
      </w:r>
    </w:p>
    <w:p w14:paraId="6A6E0DDD" w14:textId="76CAF281" w:rsidR="00CD54D8" w:rsidRDefault="008E33EA" w:rsidP="00C808F9">
      <w:pPr>
        <w:spacing w:before="100" w:beforeAutospacing="1" w:after="100" w:afterAutospacing="1" w:line="240" w:lineRule="auto"/>
        <w:contextualSpacing/>
        <w:rPr>
          <w:rFonts w:cstheme="minorHAnsi"/>
        </w:rPr>
      </w:pPr>
      <w:r w:rsidRPr="0052484C">
        <w:rPr>
          <w:rFonts w:cstheme="minorHAnsi"/>
        </w:rPr>
        <w:t>Boiler Technician Occupation Series</w:t>
      </w:r>
    </w:p>
    <w:p w14:paraId="62C62E48" w14:textId="77777777" w:rsidR="00AC2155" w:rsidRPr="0052484C" w:rsidRDefault="00AC2155" w:rsidP="00C808F9">
      <w:pPr>
        <w:spacing w:before="100" w:beforeAutospacing="1" w:after="100" w:afterAutospacing="1" w:line="240" w:lineRule="auto"/>
        <w:contextualSpacing/>
        <w:rPr>
          <w:rFonts w:cstheme="minorHAnsi"/>
        </w:rPr>
      </w:pPr>
    </w:p>
    <w:p w14:paraId="2AD48187" w14:textId="457D82B2" w:rsidR="006A7498" w:rsidRPr="0052484C" w:rsidRDefault="006A7498" w:rsidP="00C808F9">
      <w:pPr>
        <w:spacing w:before="100" w:beforeAutospacing="1" w:after="100" w:afterAutospacing="1" w:line="240" w:lineRule="auto"/>
        <w:contextualSpacing/>
        <w:rPr>
          <w:rFonts w:cstheme="minorHAnsi"/>
          <w:b/>
        </w:rPr>
      </w:pPr>
      <w:r w:rsidRPr="0052484C">
        <w:rPr>
          <w:rFonts w:cstheme="minorHAnsi"/>
          <w:b/>
          <w:caps/>
        </w:rPr>
        <w:t>Bargaining Unit:</w:t>
      </w:r>
    </w:p>
    <w:p w14:paraId="201675BC" w14:textId="1E0555C0" w:rsidR="00CD54D8" w:rsidRDefault="006A7498" w:rsidP="00C808F9">
      <w:pPr>
        <w:autoSpaceDE w:val="0"/>
        <w:autoSpaceDN w:val="0"/>
        <w:adjustRightInd w:val="0"/>
        <w:spacing w:before="100" w:beforeAutospacing="1" w:after="100" w:afterAutospacing="1" w:line="240" w:lineRule="auto"/>
        <w:contextualSpacing/>
        <w:rPr>
          <w:rFonts w:cstheme="minorHAnsi"/>
        </w:rPr>
      </w:pPr>
      <w:r w:rsidRPr="0052484C">
        <w:rPr>
          <w:rFonts w:cstheme="minorHAnsi"/>
        </w:rPr>
        <w:t>ACE</w:t>
      </w:r>
    </w:p>
    <w:p w14:paraId="4DB756C7" w14:textId="77777777" w:rsidR="00AC2155" w:rsidRPr="0052484C" w:rsidRDefault="00AC2155" w:rsidP="00C808F9">
      <w:pPr>
        <w:autoSpaceDE w:val="0"/>
        <w:autoSpaceDN w:val="0"/>
        <w:adjustRightInd w:val="0"/>
        <w:spacing w:before="100" w:beforeAutospacing="1" w:after="100" w:afterAutospacing="1" w:line="240" w:lineRule="auto"/>
        <w:contextualSpacing/>
        <w:rPr>
          <w:rFonts w:cstheme="minorHAnsi"/>
        </w:rPr>
      </w:pPr>
    </w:p>
    <w:p w14:paraId="1F450DE2" w14:textId="08037AF8" w:rsidR="006A7498" w:rsidRPr="0052484C" w:rsidRDefault="00F518A9" w:rsidP="00C808F9">
      <w:pPr>
        <w:autoSpaceDE w:val="0"/>
        <w:autoSpaceDN w:val="0"/>
        <w:adjustRightInd w:val="0"/>
        <w:spacing w:before="100" w:beforeAutospacing="1" w:after="100" w:afterAutospacing="1" w:line="240" w:lineRule="auto"/>
        <w:jc w:val="center"/>
        <w:rPr>
          <w:rFonts w:eastAsia="Times New Roman" w:cstheme="minorHAnsi"/>
          <w:b/>
          <w:bCs/>
        </w:rPr>
      </w:pPr>
      <w:r w:rsidRPr="0052484C">
        <w:rPr>
          <w:rFonts w:eastAsia="Times New Roman" w:cstheme="minorHAnsi"/>
          <w:b/>
          <w:bCs/>
        </w:rPr>
        <w:t>Boiler</w:t>
      </w:r>
      <w:r w:rsidR="00567BAA">
        <w:rPr>
          <w:rFonts w:eastAsia="Times New Roman" w:cstheme="minorHAnsi"/>
          <w:b/>
          <w:bCs/>
        </w:rPr>
        <w:t xml:space="preserve"> </w:t>
      </w:r>
      <w:r w:rsidRPr="0052484C">
        <w:rPr>
          <w:rFonts w:eastAsia="Times New Roman" w:cstheme="minorHAnsi"/>
          <w:b/>
          <w:bCs/>
        </w:rPr>
        <w:t>Technician</w:t>
      </w:r>
    </w:p>
    <w:p w14:paraId="6AC464C9" w14:textId="7A76E109" w:rsidR="005F7C3B" w:rsidRPr="0052484C" w:rsidRDefault="00284517" w:rsidP="00C808F9">
      <w:pPr>
        <w:autoSpaceDE w:val="0"/>
        <w:autoSpaceDN w:val="0"/>
        <w:adjustRightInd w:val="0"/>
        <w:spacing w:before="100" w:beforeAutospacing="1" w:after="100" w:afterAutospacing="1" w:line="240" w:lineRule="auto"/>
        <w:rPr>
          <w:rFonts w:eastAsia="Times New Roman" w:cstheme="minorHAnsi"/>
        </w:rPr>
      </w:pPr>
      <w:r w:rsidRPr="0052484C">
        <w:rPr>
          <w:rFonts w:eastAsia="Times New Roman" w:cstheme="minorHAnsi"/>
          <w:b/>
          <w:bCs/>
          <w:caps/>
        </w:rPr>
        <w:t>Series Purpose</w:t>
      </w:r>
      <w:r w:rsidR="00F321C8" w:rsidRPr="0052484C">
        <w:rPr>
          <w:rFonts w:eastAsia="Times New Roman" w:cstheme="minorHAnsi"/>
          <w:b/>
          <w:bCs/>
          <w:caps/>
        </w:rPr>
        <w:t>:</w:t>
      </w:r>
      <w:r w:rsidR="00F518A9" w:rsidRPr="0052484C">
        <w:rPr>
          <w:rFonts w:eastAsia="Times New Roman" w:cstheme="minorHAnsi"/>
          <w:b/>
          <w:bCs/>
          <w:caps/>
        </w:rPr>
        <w:t xml:space="preserve"> </w:t>
      </w:r>
      <w:r w:rsidR="00F518A9" w:rsidRPr="0052484C">
        <w:rPr>
          <w:rFonts w:eastAsia="Times New Roman" w:cstheme="minorHAnsi"/>
        </w:rPr>
        <w:t>The purpose of the Boiler Technician occupation is to operate and maintain boilers to supply heat and air conditioning for the university as well as perform duties and responsibilities related to another of the main functional areas associated with the maintenance and upkeep of facilities. These functional areas may include maintenance repair, air quality, plumbing, and/or building supervision.</w:t>
      </w:r>
    </w:p>
    <w:p w14:paraId="15575517" w14:textId="77777777" w:rsidR="00117F82" w:rsidRDefault="00284517" w:rsidP="00C808F9">
      <w:pPr>
        <w:spacing w:before="100" w:beforeAutospacing="1" w:after="100" w:afterAutospacing="1" w:line="240" w:lineRule="auto"/>
        <w:rPr>
          <w:rFonts w:cstheme="minorHAnsi"/>
        </w:rPr>
      </w:pPr>
      <w:r w:rsidRPr="0052484C">
        <w:rPr>
          <w:rFonts w:eastAsia="Times New Roman" w:cstheme="minorHAnsi"/>
          <w:b/>
          <w:bCs/>
          <w:caps/>
        </w:rPr>
        <w:t>Class Concept</w:t>
      </w:r>
      <w:r w:rsidR="00F321C8" w:rsidRPr="0052484C">
        <w:rPr>
          <w:rFonts w:eastAsia="Times New Roman" w:cstheme="minorHAnsi"/>
          <w:b/>
          <w:bCs/>
          <w:caps/>
        </w:rPr>
        <w:t>:</w:t>
      </w:r>
      <w:r w:rsidR="00F518A9" w:rsidRPr="0052484C">
        <w:rPr>
          <w:rFonts w:eastAsia="Times New Roman" w:cstheme="minorHAnsi"/>
          <w:b/>
          <w:bCs/>
          <w:caps/>
        </w:rPr>
        <w:t xml:space="preserve"> </w:t>
      </w:r>
      <w:r w:rsidR="00F518A9" w:rsidRPr="0052484C">
        <w:rPr>
          <w:rFonts w:eastAsia="Times New Roman" w:cstheme="minorHAnsi"/>
        </w:rPr>
        <w:t xml:space="preserve">The class works under direction and requires considerable knowledge of boiler operation procedures and </w:t>
      </w:r>
      <w:r w:rsidR="0020595F">
        <w:rPr>
          <w:rFonts w:eastAsia="Times New Roman" w:cstheme="minorHAnsi"/>
        </w:rPr>
        <w:t>air conditioning, refrigeration, and heating technology, its processes, and blueprint reading</w:t>
      </w:r>
      <w:r w:rsidR="00F518A9" w:rsidRPr="0052484C">
        <w:rPr>
          <w:rFonts w:eastAsia="Times New Roman" w:cstheme="minorHAnsi"/>
        </w:rPr>
        <w:t xml:space="preserve"> </w:t>
      </w:r>
      <w:proofErr w:type="gramStart"/>
      <w:r w:rsidR="00F518A9" w:rsidRPr="0052484C">
        <w:rPr>
          <w:rFonts w:eastAsia="Times New Roman" w:cstheme="minorHAnsi"/>
        </w:rPr>
        <w:t>in order to</w:t>
      </w:r>
      <w:proofErr w:type="gramEnd"/>
      <w:r w:rsidR="00F518A9" w:rsidRPr="0052484C">
        <w:rPr>
          <w:rFonts w:eastAsia="Times New Roman" w:cstheme="minorHAnsi"/>
        </w:rPr>
        <w:t xml:space="preserve"> operate and maintain boilers and related mechanical equipment as well as </w:t>
      </w:r>
      <w:r w:rsidR="0020595F">
        <w:rPr>
          <w:rFonts w:eastAsia="Times New Roman" w:cstheme="minorHAnsi"/>
        </w:rPr>
        <w:t>perform repairs, preventative maintenance, and skilled installation on air conditioning, refrigeration, and heating equipment.</w:t>
      </w:r>
      <w:r w:rsidR="00541E18">
        <w:rPr>
          <w:rFonts w:eastAsia="Times New Roman" w:cstheme="minorHAnsi"/>
        </w:rPr>
        <w:t xml:space="preserve">  In </w:t>
      </w:r>
      <w:proofErr w:type="gramStart"/>
      <w:r w:rsidR="00541E18">
        <w:rPr>
          <w:rFonts w:eastAsia="Times New Roman" w:cstheme="minorHAnsi"/>
        </w:rPr>
        <w:t>addition</w:t>
      </w:r>
      <w:proofErr w:type="gramEnd"/>
      <w:r w:rsidR="00541E18">
        <w:rPr>
          <w:rFonts w:eastAsia="Times New Roman" w:cstheme="minorHAnsi"/>
        </w:rPr>
        <w:t xml:space="preserve"> incumbents must have a considerable knowledge of the plumbing trade in order to operate and maintain boilers and related mechanical equipment as well as </w:t>
      </w:r>
      <w:r w:rsidR="00541E18">
        <w:rPr>
          <w:rFonts w:cstheme="minorHAnsi"/>
        </w:rPr>
        <w:t>install new plumbing, repair plumbing equipment and maintain facilities and equipment.</w:t>
      </w:r>
    </w:p>
    <w:p w14:paraId="76F8A908" w14:textId="286A4467" w:rsidR="00E476F8" w:rsidRPr="0052484C" w:rsidRDefault="00541E18" w:rsidP="00C808F9">
      <w:pPr>
        <w:spacing w:before="100" w:beforeAutospacing="1" w:after="100" w:afterAutospacing="1" w:line="240" w:lineRule="auto"/>
        <w:rPr>
          <w:rFonts w:cstheme="minorHAnsi"/>
        </w:rPr>
      </w:pPr>
      <w:r>
        <w:rPr>
          <w:rFonts w:cstheme="minorHAnsi"/>
        </w:rPr>
        <w:t xml:space="preserve"> </w:t>
      </w:r>
      <w:r w:rsidR="00E476F8">
        <w:rPr>
          <w:rFonts w:eastAsia="Times New Roman" w:cstheme="minorHAnsi"/>
        </w:rPr>
        <w:t xml:space="preserve">Incumbents may provide </w:t>
      </w:r>
      <w:r w:rsidR="00E476F8" w:rsidRPr="00BA5525">
        <w:rPr>
          <w:rFonts w:eastAsia="Times New Roman" w:cs="Arial"/>
        </w:rPr>
        <w:t xml:space="preserve">work direction </w:t>
      </w:r>
      <w:r w:rsidR="00E476F8">
        <w:rPr>
          <w:rFonts w:eastAsia="Times New Roman" w:cs="Arial"/>
        </w:rPr>
        <w:t>and</w:t>
      </w:r>
      <w:r w:rsidR="00E476F8" w:rsidRPr="00BA5525">
        <w:rPr>
          <w:rFonts w:eastAsia="Times New Roman" w:cs="Arial"/>
        </w:rPr>
        <w:t xml:space="preserve"> training in the repair, maintenance</w:t>
      </w:r>
      <w:r w:rsidR="00E476F8">
        <w:rPr>
          <w:rFonts w:eastAsia="Times New Roman" w:cs="Arial"/>
        </w:rPr>
        <w:t>,</w:t>
      </w:r>
      <w:r w:rsidR="00E476F8" w:rsidRPr="00BA5525">
        <w:rPr>
          <w:rFonts w:eastAsia="Times New Roman" w:cs="Arial"/>
        </w:rPr>
        <w:t xml:space="preserve"> </w:t>
      </w:r>
      <w:r w:rsidR="00E476F8">
        <w:rPr>
          <w:rFonts w:eastAsia="Times New Roman" w:cs="Arial"/>
        </w:rPr>
        <w:t>and</w:t>
      </w:r>
      <w:r w:rsidR="00E476F8" w:rsidRPr="00BA5525">
        <w:rPr>
          <w:rFonts w:eastAsia="Times New Roman" w:cs="Arial"/>
        </w:rPr>
        <w:t xml:space="preserve"> operation of boiler </w:t>
      </w:r>
      <w:r w:rsidR="00E476F8">
        <w:rPr>
          <w:rFonts w:eastAsia="Times New Roman" w:cs="Arial"/>
        </w:rPr>
        <w:t>and</w:t>
      </w:r>
      <w:r w:rsidR="00E476F8" w:rsidRPr="00BA5525">
        <w:rPr>
          <w:rFonts w:eastAsia="Times New Roman" w:cs="Arial"/>
        </w:rPr>
        <w:t xml:space="preserve"> related mechanical equipment </w:t>
      </w:r>
      <w:r w:rsidR="00E476F8">
        <w:rPr>
          <w:rFonts w:eastAsia="Times New Roman" w:cs="Arial"/>
        </w:rPr>
        <w:t>and</w:t>
      </w:r>
      <w:r w:rsidR="002C0292">
        <w:rPr>
          <w:rFonts w:eastAsia="Times New Roman" w:cs="Arial"/>
        </w:rPr>
        <w:t>/or the</w:t>
      </w:r>
      <w:r w:rsidR="00E476F8" w:rsidRPr="00BA5525">
        <w:rPr>
          <w:rFonts w:eastAsia="Times New Roman" w:cs="Arial"/>
        </w:rPr>
        <w:t xml:space="preserve"> repair, inspection, maintenance</w:t>
      </w:r>
      <w:r w:rsidR="00E476F8">
        <w:rPr>
          <w:rFonts w:eastAsia="Times New Roman" w:cs="Arial"/>
        </w:rPr>
        <w:t>,</w:t>
      </w:r>
      <w:r w:rsidR="00E476F8" w:rsidRPr="00BA5525">
        <w:rPr>
          <w:rFonts w:eastAsia="Times New Roman" w:cs="Arial"/>
        </w:rPr>
        <w:t xml:space="preserve"> </w:t>
      </w:r>
      <w:r w:rsidR="00E476F8">
        <w:rPr>
          <w:rFonts w:eastAsia="Times New Roman" w:cs="Arial"/>
        </w:rPr>
        <w:t>and</w:t>
      </w:r>
      <w:r w:rsidR="00E476F8" w:rsidRPr="00BA5525">
        <w:rPr>
          <w:rFonts w:eastAsia="Times New Roman" w:cs="Arial"/>
        </w:rPr>
        <w:t xml:space="preserve"> installation of air conditioning, refrigeration</w:t>
      </w:r>
      <w:r w:rsidR="00E476F8">
        <w:rPr>
          <w:rFonts w:eastAsia="Times New Roman" w:cs="Arial"/>
        </w:rPr>
        <w:t>,</w:t>
      </w:r>
      <w:r w:rsidR="00E476F8" w:rsidRPr="00BA5525">
        <w:rPr>
          <w:rFonts w:eastAsia="Times New Roman" w:cs="Arial"/>
        </w:rPr>
        <w:t xml:space="preserve"> </w:t>
      </w:r>
      <w:r w:rsidR="00E476F8">
        <w:rPr>
          <w:rFonts w:eastAsia="Times New Roman" w:cs="Arial"/>
        </w:rPr>
        <w:t>and</w:t>
      </w:r>
      <w:r w:rsidR="00E476F8" w:rsidRPr="00BA5525">
        <w:rPr>
          <w:rFonts w:eastAsia="Times New Roman" w:cs="Arial"/>
        </w:rPr>
        <w:t xml:space="preserve"> heating equipment </w:t>
      </w:r>
      <w:r w:rsidR="00E476F8">
        <w:rPr>
          <w:rFonts w:eastAsia="Times New Roman" w:cs="Arial"/>
        </w:rPr>
        <w:t>and</w:t>
      </w:r>
      <w:r w:rsidR="00E476F8" w:rsidRPr="00BA5525">
        <w:rPr>
          <w:rFonts w:eastAsia="Times New Roman" w:cs="Arial"/>
        </w:rPr>
        <w:t xml:space="preserve"> systems.</w:t>
      </w:r>
      <w:r w:rsidR="00117F82">
        <w:rPr>
          <w:rFonts w:eastAsia="Times New Roman" w:cs="Arial"/>
        </w:rPr>
        <w:t xml:space="preserve">  </w:t>
      </w:r>
      <w:r w:rsidR="00117F82">
        <w:rPr>
          <w:rFonts w:cstheme="minorHAnsi"/>
        </w:rPr>
        <w:t xml:space="preserve">Incumbents </w:t>
      </w:r>
      <w:r w:rsidR="00117F82">
        <w:rPr>
          <w:rFonts w:eastAsia="Times New Roman" w:cstheme="minorHAnsi"/>
        </w:rPr>
        <w:t>install, modify, and repair utility, supply, and disposal systems, fixtures, fittings, and equipment such as sewage, water, gas and oil lines, compressed air, vacuum and acid systems, water closets, water heaters, hydrants, valves, and pumps.</w:t>
      </w:r>
    </w:p>
    <w:p w14:paraId="7FEE60E2" w14:textId="77777777" w:rsidR="00CF6FD6" w:rsidRPr="0052484C" w:rsidRDefault="00284517" w:rsidP="00C808F9">
      <w:pPr>
        <w:spacing w:before="100" w:beforeAutospacing="1" w:after="100" w:afterAutospacing="1" w:line="240" w:lineRule="auto"/>
        <w:rPr>
          <w:rFonts w:eastAsia="Times New Roman" w:cstheme="minorHAnsi"/>
          <w:b/>
          <w:bCs/>
          <w:u w:val="single"/>
        </w:rPr>
      </w:pPr>
      <w:r w:rsidRPr="0052484C">
        <w:rPr>
          <w:rFonts w:eastAsia="Times New Roman" w:cstheme="minorHAnsi"/>
          <w:b/>
          <w:bCs/>
          <w:caps/>
        </w:rPr>
        <w:t>Job Duties:</w:t>
      </w:r>
      <w:r w:rsidRPr="0052484C">
        <w:rPr>
          <w:rFonts w:eastAsia="Times New Roman" w:cstheme="minorHAnsi"/>
          <w:b/>
          <w:bCs/>
        </w:rPr>
        <w:t xml:space="preserve"> </w:t>
      </w:r>
      <w:r w:rsidR="00CF6FD6" w:rsidRPr="0052484C">
        <w:rPr>
          <w:rFonts w:cstheme="minorHAnsi"/>
          <w:b/>
          <w:bCs/>
        </w:rPr>
        <w:t xml:space="preserve">Incumbents may perform some or </w:t>
      </w:r>
      <w:proofErr w:type="gramStart"/>
      <w:r w:rsidR="00CF6FD6" w:rsidRPr="0052484C">
        <w:rPr>
          <w:rFonts w:cstheme="minorHAnsi"/>
          <w:b/>
          <w:bCs/>
        </w:rPr>
        <w:t>all of</w:t>
      </w:r>
      <w:proofErr w:type="gramEnd"/>
      <w:r w:rsidR="00CF6FD6" w:rsidRPr="0052484C">
        <w:rPr>
          <w:rFonts w:cstheme="minorHAnsi"/>
          <w:b/>
          <w:bCs/>
        </w:rPr>
        <w:t xml:space="preserve"> these duties or other </w:t>
      </w:r>
      <w:r w:rsidRPr="0052484C">
        <w:rPr>
          <w:rFonts w:cstheme="minorHAnsi"/>
          <w:b/>
          <w:bCs/>
        </w:rPr>
        <w:t>job-related duties as assigned.</w:t>
      </w:r>
    </w:p>
    <w:p w14:paraId="48169009" w14:textId="78B4B76D" w:rsidR="00B1347D" w:rsidRPr="00B1347D" w:rsidRDefault="00B1347D" w:rsidP="00B1347D">
      <w:pPr>
        <w:autoSpaceDE w:val="0"/>
        <w:autoSpaceDN w:val="0"/>
        <w:adjustRightInd w:val="0"/>
        <w:spacing w:after="0" w:line="240" w:lineRule="auto"/>
        <w:rPr>
          <w:rFonts w:eastAsia="Times New Roman" w:cs="Arial"/>
        </w:rPr>
      </w:pPr>
      <w:r>
        <w:rPr>
          <w:rFonts w:cs="Arial"/>
        </w:rPr>
        <w:t>Provides</w:t>
      </w:r>
      <w:r w:rsidRPr="00BA5525">
        <w:rPr>
          <w:rFonts w:cs="Arial"/>
        </w:rPr>
        <w:t xml:space="preserve"> work direction </w:t>
      </w:r>
      <w:r>
        <w:rPr>
          <w:rFonts w:cs="Arial"/>
        </w:rPr>
        <w:t>and</w:t>
      </w:r>
      <w:r w:rsidRPr="00BA5525">
        <w:rPr>
          <w:rFonts w:cs="Arial"/>
        </w:rPr>
        <w:t xml:space="preserve"> training </w:t>
      </w:r>
      <w:r w:rsidRPr="00BA5525">
        <w:rPr>
          <w:rFonts w:eastAsia="Times New Roman" w:cs="Arial"/>
        </w:rPr>
        <w:t>in the repair, maintenance</w:t>
      </w:r>
      <w:r>
        <w:rPr>
          <w:rFonts w:eastAsia="Times New Roman" w:cs="Arial"/>
        </w:rPr>
        <w:t>,</w:t>
      </w:r>
      <w:r w:rsidRPr="00BA5525">
        <w:rPr>
          <w:rFonts w:eastAsia="Times New Roman" w:cs="Arial"/>
        </w:rPr>
        <w:t xml:space="preserve"> </w:t>
      </w:r>
      <w:r>
        <w:rPr>
          <w:rFonts w:eastAsia="Times New Roman" w:cs="Arial"/>
        </w:rPr>
        <w:t>and</w:t>
      </w:r>
      <w:r w:rsidRPr="00BA5525">
        <w:rPr>
          <w:rFonts w:eastAsia="Times New Roman" w:cs="Arial"/>
        </w:rPr>
        <w:t xml:space="preserve"> operation of boiler </w:t>
      </w:r>
      <w:r>
        <w:rPr>
          <w:rFonts w:eastAsia="Times New Roman" w:cs="Arial"/>
        </w:rPr>
        <w:t>and</w:t>
      </w:r>
      <w:r w:rsidRPr="00BA5525">
        <w:rPr>
          <w:rFonts w:eastAsia="Times New Roman" w:cs="Arial"/>
        </w:rPr>
        <w:t xml:space="preserve"> related mechanical equipment </w:t>
      </w:r>
      <w:r>
        <w:rPr>
          <w:rFonts w:eastAsia="Times New Roman" w:cs="Arial"/>
        </w:rPr>
        <w:t>and/or the</w:t>
      </w:r>
      <w:r w:rsidRPr="00BA5525">
        <w:rPr>
          <w:rFonts w:eastAsia="Times New Roman" w:cs="Arial"/>
        </w:rPr>
        <w:t xml:space="preserve"> repair, inspection, maintenance</w:t>
      </w:r>
      <w:r>
        <w:rPr>
          <w:rFonts w:eastAsia="Times New Roman" w:cs="Arial"/>
        </w:rPr>
        <w:t>,</w:t>
      </w:r>
      <w:r w:rsidRPr="00BA5525">
        <w:rPr>
          <w:rFonts w:eastAsia="Times New Roman" w:cs="Arial"/>
        </w:rPr>
        <w:t xml:space="preserve"> </w:t>
      </w:r>
      <w:r>
        <w:rPr>
          <w:rFonts w:eastAsia="Times New Roman" w:cs="Arial"/>
        </w:rPr>
        <w:t>and</w:t>
      </w:r>
      <w:r w:rsidRPr="00BA5525">
        <w:rPr>
          <w:rFonts w:eastAsia="Times New Roman" w:cs="Arial"/>
        </w:rPr>
        <w:t xml:space="preserve"> installation of air conditioning, refrigeration</w:t>
      </w:r>
      <w:r>
        <w:rPr>
          <w:rFonts w:eastAsia="Times New Roman" w:cs="Arial"/>
        </w:rPr>
        <w:t>,</w:t>
      </w:r>
      <w:r w:rsidRPr="00BA5525">
        <w:rPr>
          <w:rFonts w:eastAsia="Times New Roman" w:cs="Arial"/>
        </w:rPr>
        <w:t xml:space="preserve"> </w:t>
      </w:r>
      <w:r>
        <w:rPr>
          <w:rFonts w:eastAsia="Times New Roman" w:cs="Arial"/>
        </w:rPr>
        <w:t>and</w:t>
      </w:r>
      <w:r w:rsidRPr="00BA5525">
        <w:rPr>
          <w:rFonts w:eastAsia="Times New Roman" w:cs="Arial"/>
        </w:rPr>
        <w:t xml:space="preserve"> heating equipment </w:t>
      </w:r>
      <w:r>
        <w:rPr>
          <w:rFonts w:eastAsia="Times New Roman" w:cs="Arial"/>
        </w:rPr>
        <w:t>and</w:t>
      </w:r>
      <w:r w:rsidRPr="00BA5525">
        <w:rPr>
          <w:rFonts w:eastAsia="Times New Roman" w:cs="Arial"/>
        </w:rPr>
        <w:t xml:space="preserve"> systems</w:t>
      </w:r>
      <w:r>
        <w:rPr>
          <w:rFonts w:eastAsia="Times New Roman" w:cs="Arial"/>
        </w:rPr>
        <w:t xml:space="preserve">; </w:t>
      </w:r>
      <w:r w:rsidRPr="00BA5525">
        <w:rPr>
          <w:rFonts w:eastAsia="Times New Roman" w:cs="Arial"/>
        </w:rPr>
        <w:t>establishes preventative maintenance schedules.</w:t>
      </w:r>
    </w:p>
    <w:p w14:paraId="642A02C6" w14:textId="20466828" w:rsidR="00D948FF" w:rsidRPr="0052484C" w:rsidRDefault="00D948FF" w:rsidP="00C808F9">
      <w:pPr>
        <w:pStyle w:val="NormalWeb"/>
        <w:rPr>
          <w:rFonts w:asciiTheme="minorHAnsi" w:hAnsiTheme="minorHAnsi" w:cstheme="minorHAnsi"/>
          <w:sz w:val="22"/>
          <w:szCs w:val="22"/>
        </w:rPr>
      </w:pPr>
      <w:r w:rsidRPr="0052484C">
        <w:rPr>
          <w:rFonts w:asciiTheme="minorHAnsi" w:hAnsiTheme="minorHAnsi" w:cstheme="minorHAnsi"/>
          <w:sz w:val="22"/>
          <w:szCs w:val="22"/>
        </w:rPr>
        <w:t>Operates and maintains boilers and related mechanical equipment; reads gauges, checks equipment for proper funct</w:t>
      </w:r>
      <w:r w:rsidR="00C808F9" w:rsidRPr="0052484C">
        <w:rPr>
          <w:rFonts w:asciiTheme="minorHAnsi" w:hAnsiTheme="minorHAnsi" w:cstheme="minorHAnsi"/>
          <w:sz w:val="22"/>
          <w:szCs w:val="22"/>
        </w:rPr>
        <w:t>ion</w:t>
      </w:r>
      <w:r w:rsidRPr="0052484C">
        <w:rPr>
          <w:rFonts w:asciiTheme="minorHAnsi" w:hAnsiTheme="minorHAnsi" w:cstheme="minorHAnsi"/>
          <w:sz w:val="22"/>
          <w:szCs w:val="22"/>
        </w:rPr>
        <w:t>, and maintains logs.</w:t>
      </w:r>
    </w:p>
    <w:p w14:paraId="70433510" w14:textId="29DE1584" w:rsidR="00D948FF" w:rsidRPr="0052484C" w:rsidRDefault="00D948FF" w:rsidP="00C808F9">
      <w:pPr>
        <w:pStyle w:val="NormalWeb"/>
        <w:rPr>
          <w:rFonts w:asciiTheme="minorHAnsi" w:hAnsiTheme="minorHAnsi" w:cstheme="minorHAnsi"/>
          <w:sz w:val="22"/>
          <w:szCs w:val="22"/>
        </w:rPr>
      </w:pPr>
      <w:r w:rsidRPr="0052484C">
        <w:rPr>
          <w:rFonts w:asciiTheme="minorHAnsi" w:hAnsiTheme="minorHAnsi" w:cstheme="minorHAnsi"/>
          <w:sz w:val="22"/>
          <w:szCs w:val="22"/>
        </w:rPr>
        <w:t>Makes rounds; reads gauges, adjusts equipment, and observes operation of equipment; starts, stops, and changes over-generating equipment as needed.</w:t>
      </w:r>
    </w:p>
    <w:p w14:paraId="2A877A54" w14:textId="77777777" w:rsidR="00C808F9" w:rsidRPr="0052484C" w:rsidRDefault="00D948FF" w:rsidP="00C808F9">
      <w:pPr>
        <w:pStyle w:val="NormalWeb"/>
        <w:spacing w:after="240" w:afterAutospacing="0"/>
        <w:rPr>
          <w:rFonts w:asciiTheme="minorHAnsi" w:hAnsiTheme="minorHAnsi" w:cstheme="minorHAnsi"/>
          <w:sz w:val="22"/>
          <w:szCs w:val="22"/>
        </w:rPr>
      </w:pPr>
      <w:r w:rsidRPr="0052484C">
        <w:rPr>
          <w:rFonts w:asciiTheme="minorHAnsi" w:hAnsiTheme="minorHAnsi" w:cstheme="minorHAnsi"/>
          <w:sz w:val="22"/>
          <w:szCs w:val="22"/>
        </w:rPr>
        <w:lastRenderedPageBreak/>
        <w:t>Keeps logs</w:t>
      </w:r>
      <w:r w:rsidR="00C808F9" w:rsidRPr="0052484C">
        <w:rPr>
          <w:rFonts w:asciiTheme="minorHAnsi" w:hAnsiTheme="minorHAnsi" w:cstheme="minorHAnsi"/>
          <w:sz w:val="22"/>
          <w:szCs w:val="22"/>
        </w:rPr>
        <w:t xml:space="preserve"> and</w:t>
      </w:r>
      <w:r w:rsidRPr="0052484C">
        <w:rPr>
          <w:rFonts w:asciiTheme="minorHAnsi" w:hAnsiTheme="minorHAnsi" w:cstheme="minorHAnsi"/>
          <w:sz w:val="22"/>
          <w:szCs w:val="22"/>
        </w:rPr>
        <w:t xml:space="preserve"> record</w:t>
      </w:r>
      <w:r w:rsidR="00C808F9" w:rsidRPr="0052484C">
        <w:rPr>
          <w:rFonts w:asciiTheme="minorHAnsi" w:hAnsiTheme="minorHAnsi" w:cstheme="minorHAnsi"/>
          <w:sz w:val="22"/>
          <w:szCs w:val="22"/>
        </w:rPr>
        <w:t>s</w:t>
      </w:r>
      <w:r w:rsidRPr="0052484C">
        <w:rPr>
          <w:rFonts w:asciiTheme="minorHAnsi" w:hAnsiTheme="minorHAnsi" w:cstheme="minorHAnsi"/>
          <w:sz w:val="22"/>
          <w:szCs w:val="22"/>
        </w:rPr>
        <w:t xml:space="preserve"> gauge readings; performs chemistry checks</w:t>
      </w:r>
      <w:r w:rsidR="00C808F9" w:rsidRPr="0052484C">
        <w:rPr>
          <w:rFonts w:asciiTheme="minorHAnsi" w:hAnsiTheme="minorHAnsi" w:cstheme="minorHAnsi"/>
          <w:sz w:val="22"/>
          <w:szCs w:val="22"/>
        </w:rPr>
        <w:t xml:space="preserve"> for </w:t>
      </w:r>
      <w:r w:rsidRPr="0052484C">
        <w:rPr>
          <w:rFonts w:asciiTheme="minorHAnsi" w:hAnsiTheme="minorHAnsi" w:cstheme="minorHAnsi"/>
          <w:sz w:val="22"/>
          <w:szCs w:val="22"/>
        </w:rPr>
        <w:t>titrate samples, PH levels,</w:t>
      </w:r>
      <w:r w:rsidR="00C808F9" w:rsidRPr="0052484C">
        <w:rPr>
          <w:rFonts w:asciiTheme="minorHAnsi" w:hAnsiTheme="minorHAnsi" w:cstheme="minorHAnsi"/>
          <w:sz w:val="22"/>
          <w:szCs w:val="22"/>
        </w:rPr>
        <w:t xml:space="preserve"> etc.;</w:t>
      </w:r>
      <w:r w:rsidRPr="0052484C">
        <w:rPr>
          <w:rFonts w:asciiTheme="minorHAnsi" w:hAnsiTheme="minorHAnsi" w:cstheme="minorHAnsi"/>
          <w:sz w:val="22"/>
          <w:szCs w:val="22"/>
        </w:rPr>
        <w:t xml:space="preserve"> maintains inventory of parts and supplies; performs maintenance of area around boiler.</w:t>
      </w:r>
    </w:p>
    <w:p w14:paraId="7DD453C7" w14:textId="0BC9BA3B" w:rsidR="00117F82" w:rsidRPr="004337CF" w:rsidRDefault="00117F82" w:rsidP="00117F82">
      <w:pPr>
        <w:autoSpaceDE w:val="0"/>
        <w:autoSpaceDN w:val="0"/>
        <w:adjustRightInd w:val="0"/>
        <w:spacing w:after="0" w:line="240" w:lineRule="auto"/>
        <w:rPr>
          <w:rFonts w:cstheme="minorHAnsi"/>
          <w:color w:val="000000"/>
        </w:rPr>
      </w:pPr>
      <w:r w:rsidRPr="0039581D">
        <w:rPr>
          <w:rFonts w:cstheme="minorHAnsi"/>
          <w:color w:val="000000"/>
        </w:rPr>
        <w:t xml:space="preserve">Estimates time, material, and labor costs for specific jobs; maintains tool control and inventory of maintenance supplies and equipment; </w:t>
      </w:r>
      <w:r w:rsidR="008865AC" w:rsidRPr="0039581D">
        <w:rPr>
          <w:rFonts w:cstheme="minorHAnsi"/>
          <w:color w:val="000000"/>
        </w:rPr>
        <w:t xml:space="preserve">arranges shifts and work schedules to meet the </w:t>
      </w:r>
      <w:r w:rsidR="00E95766" w:rsidRPr="0039581D">
        <w:rPr>
          <w:rFonts w:cstheme="minorHAnsi"/>
          <w:color w:val="000000"/>
        </w:rPr>
        <w:t>needs of the department</w:t>
      </w:r>
      <w:r w:rsidRPr="0039581D">
        <w:rPr>
          <w:rFonts w:cstheme="minorHAnsi"/>
          <w:color w:val="000000"/>
        </w:rPr>
        <w:t>; keeps job records, prepares reports of work performed and notes progress of work done by outside contractors; assists in inspection and approval of completed projects; assumes superintendent's responsibilities in their absence and instructs and/or trains personnel.</w:t>
      </w:r>
      <w:r w:rsidRPr="004337CF">
        <w:rPr>
          <w:rFonts w:cstheme="minorHAnsi"/>
          <w:color w:val="000000"/>
        </w:rPr>
        <w:t xml:space="preserve"> </w:t>
      </w:r>
    </w:p>
    <w:p w14:paraId="147AA407" w14:textId="77777777" w:rsidR="00117F82" w:rsidRDefault="00117F82" w:rsidP="00B1347D">
      <w:pPr>
        <w:autoSpaceDE w:val="0"/>
        <w:autoSpaceDN w:val="0"/>
        <w:adjustRightInd w:val="0"/>
        <w:spacing w:after="0" w:line="240" w:lineRule="auto"/>
        <w:rPr>
          <w:rFonts w:eastAsia="Times New Roman" w:cs="Arial"/>
        </w:rPr>
      </w:pPr>
    </w:p>
    <w:p w14:paraId="0EA6BA5C" w14:textId="0C903CD6" w:rsidR="00B1347D" w:rsidRPr="00BA5525" w:rsidRDefault="00B1347D" w:rsidP="00B1347D">
      <w:pPr>
        <w:autoSpaceDE w:val="0"/>
        <w:autoSpaceDN w:val="0"/>
        <w:adjustRightInd w:val="0"/>
        <w:spacing w:after="0" w:line="240" w:lineRule="auto"/>
        <w:rPr>
          <w:rFonts w:eastAsia="Times New Roman" w:cs="Arial"/>
        </w:rPr>
      </w:pPr>
      <w:r w:rsidRPr="00BA5525">
        <w:rPr>
          <w:rFonts w:eastAsia="Times New Roman" w:cs="Arial"/>
        </w:rPr>
        <w:t xml:space="preserve">Repairs air conditioning </w:t>
      </w:r>
      <w:r>
        <w:rPr>
          <w:rFonts w:eastAsia="Times New Roman" w:cs="Arial"/>
        </w:rPr>
        <w:t>and</w:t>
      </w:r>
      <w:r w:rsidRPr="00BA5525">
        <w:rPr>
          <w:rFonts w:eastAsia="Times New Roman" w:cs="Arial"/>
        </w:rPr>
        <w:t xml:space="preserve"> heating units </w:t>
      </w:r>
      <w:r>
        <w:rPr>
          <w:rFonts w:eastAsia="Times New Roman" w:cs="Arial"/>
        </w:rPr>
        <w:t>and</w:t>
      </w:r>
      <w:r w:rsidRPr="00BA5525">
        <w:rPr>
          <w:rFonts w:eastAsia="Times New Roman" w:cs="Arial"/>
        </w:rPr>
        <w:t xml:space="preserve"> systems, refrigeration systems, pneumatic controls, steam traps, pressure regulators, steam separators, pumps, fans </w:t>
      </w:r>
      <w:r>
        <w:rPr>
          <w:rFonts w:eastAsia="Times New Roman" w:cs="Arial"/>
        </w:rPr>
        <w:t>and</w:t>
      </w:r>
      <w:r w:rsidRPr="00BA5525">
        <w:rPr>
          <w:rFonts w:eastAsia="Times New Roman" w:cs="Arial"/>
        </w:rPr>
        <w:t xml:space="preserve"> motors </w:t>
      </w:r>
      <w:r>
        <w:rPr>
          <w:rFonts w:eastAsia="Times New Roman" w:cs="Arial"/>
        </w:rPr>
        <w:t>and</w:t>
      </w:r>
      <w:r w:rsidRPr="00BA5525">
        <w:rPr>
          <w:rFonts w:eastAsia="Times New Roman" w:cs="Arial"/>
        </w:rPr>
        <w:t xml:space="preserve"> related heating, cooling </w:t>
      </w:r>
      <w:r>
        <w:rPr>
          <w:rFonts w:eastAsia="Times New Roman" w:cs="Arial"/>
        </w:rPr>
        <w:t>and</w:t>
      </w:r>
      <w:r w:rsidRPr="00BA5525">
        <w:rPr>
          <w:rFonts w:eastAsia="Times New Roman" w:cs="Arial"/>
        </w:rPr>
        <w:t xml:space="preserve"> refrigeration equipment </w:t>
      </w:r>
      <w:r>
        <w:rPr>
          <w:rFonts w:eastAsia="Times New Roman" w:cs="Arial"/>
        </w:rPr>
        <w:t>and</w:t>
      </w:r>
      <w:r w:rsidRPr="00BA5525">
        <w:rPr>
          <w:rFonts w:eastAsia="Times New Roman" w:cs="Arial"/>
        </w:rPr>
        <w:t xml:space="preserve"> periodically overhauls air conditioning </w:t>
      </w:r>
      <w:r>
        <w:rPr>
          <w:rFonts w:eastAsia="Times New Roman" w:cs="Arial"/>
        </w:rPr>
        <w:t>and</w:t>
      </w:r>
      <w:r w:rsidRPr="00BA5525">
        <w:rPr>
          <w:rFonts w:eastAsia="Times New Roman" w:cs="Arial"/>
        </w:rPr>
        <w:t xml:space="preserve"> heating systems.</w:t>
      </w:r>
    </w:p>
    <w:p w14:paraId="2D4822E8" w14:textId="77777777" w:rsidR="00B1347D" w:rsidRPr="00BA5525" w:rsidRDefault="00B1347D" w:rsidP="00B1347D">
      <w:pPr>
        <w:autoSpaceDE w:val="0"/>
        <w:autoSpaceDN w:val="0"/>
        <w:adjustRightInd w:val="0"/>
        <w:spacing w:after="0" w:line="240" w:lineRule="auto"/>
        <w:rPr>
          <w:rFonts w:eastAsia="Times New Roman" w:cs="Arial"/>
        </w:rPr>
      </w:pPr>
    </w:p>
    <w:p w14:paraId="436FDCB2" w14:textId="748EFD40" w:rsidR="00B1347D" w:rsidRPr="00BA5525" w:rsidRDefault="00B1347D" w:rsidP="00B1347D">
      <w:pPr>
        <w:autoSpaceDE w:val="0"/>
        <w:autoSpaceDN w:val="0"/>
        <w:adjustRightInd w:val="0"/>
        <w:spacing w:after="0" w:line="240" w:lineRule="auto"/>
        <w:rPr>
          <w:rFonts w:cs="Arial"/>
          <w:color w:val="000000"/>
        </w:rPr>
      </w:pPr>
      <w:r w:rsidRPr="00BA5525">
        <w:rPr>
          <w:rFonts w:eastAsia="Times New Roman" w:cs="Arial"/>
        </w:rPr>
        <w:t xml:space="preserve">Inspects air conditioning, refrigeration </w:t>
      </w:r>
      <w:r>
        <w:rPr>
          <w:rFonts w:eastAsia="Times New Roman" w:cs="Arial"/>
        </w:rPr>
        <w:t>and</w:t>
      </w:r>
      <w:r w:rsidRPr="00BA5525">
        <w:rPr>
          <w:rFonts w:eastAsia="Times New Roman" w:cs="Arial"/>
        </w:rPr>
        <w:t xml:space="preserve"> heating systems </w:t>
      </w:r>
      <w:r>
        <w:rPr>
          <w:rFonts w:eastAsia="Times New Roman" w:cs="Arial"/>
        </w:rPr>
        <w:t>and</w:t>
      </w:r>
      <w:r w:rsidRPr="00BA5525">
        <w:rPr>
          <w:rFonts w:eastAsia="Times New Roman" w:cs="Arial"/>
        </w:rPr>
        <w:t xml:space="preserve"> perform</w:t>
      </w:r>
      <w:r>
        <w:rPr>
          <w:rFonts w:eastAsia="Times New Roman" w:cs="Arial"/>
        </w:rPr>
        <w:t>s</w:t>
      </w:r>
      <w:r w:rsidRPr="00BA5525">
        <w:rPr>
          <w:rFonts w:eastAsia="Times New Roman" w:cs="Arial"/>
        </w:rPr>
        <w:t xml:space="preserve"> preventive maintenance</w:t>
      </w:r>
      <w:r w:rsidRPr="00BA5525">
        <w:rPr>
          <w:rFonts w:cs="Arial"/>
          <w:color w:val="000000"/>
        </w:rPr>
        <w:t xml:space="preserve"> to ensure serviceable condition of systems. </w:t>
      </w:r>
    </w:p>
    <w:p w14:paraId="35727E45" w14:textId="77777777" w:rsidR="00B1347D" w:rsidRPr="00BA5525" w:rsidRDefault="00B1347D" w:rsidP="00B1347D">
      <w:pPr>
        <w:autoSpaceDE w:val="0"/>
        <w:autoSpaceDN w:val="0"/>
        <w:adjustRightInd w:val="0"/>
        <w:spacing w:after="0" w:line="240" w:lineRule="auto"/>
        <w:rPr>
          <w:rFonts w:eastAsia="Times New Roman" w:cs="Arial"/>
        </w:rPr>
      </w:pPr>
    </w:p>
    <w:p w14:paraId="5FA7A1FE" w14:textId="7CECA914" w:rsidR="00B1347D" w:rsidRDefault="00B1347D" w:rsidP="00B1347D">
      <w:pPr>
        <w:autoSpaceDE w:val="0"/>
        <w:autoSpaceDN w:val="0"/>
        <w:adjustRightInd w:val="0"/>
        <w:spacing w:after="0" w:line="240" w:lineRule="auto"/>
        <w:rPr>
          <w:rFonts w:cs="Arial"/>
          <w:color w:val="000000"/>
        </w:rPr>
      </w:pPr>
      <w:r w:rsidRPr="00BA5525">
        <w:rPr>
          <w:rFonts w:cs="Arial"/>
          <w:color w:val="000000"/>
        </w:rPr>
        <w:t>Installs air conditioning</w:t>
      </w:r>
      <w:r>
        <w:rPr>
          <w:rFonts w:cs="Arial"/>
          <w:color w:val="000000"/>
        </w:rPr>
        <w:t xml:space="preserve">, including </w:t>
      </w:r>
      <w:r w:rsidRPr="00BA5525">
        <w:rPr>
          <w:rFonts w:cs="Arial"/>
          <w:color w:val="000000"/>
        </w:rPr>
        <w:t xml:space="preserve">window </w:t>
      </w:r>
      <w:r>
        <w:rPr>
          <w:rFonts w:cs="Arial"/>
          <w:color w:val="000000"/>
        </w:rPr>
        <w:t>units and</w:t>
      </w:r>
      <w:r w:rsidRPr="00BA5525">
        <w:rPr>
          <w:rFonts w:cs="Arial"/>
          <w:color w:val="000000"/>
        </w:rPr>
        <w:t xml:space="preserve"> central systems</w:t>
      </w:r>
      <w:r>
        <w:rPr>
          <w:rFonts w:cs="Arial"/>
          <w:color w:val="000000"/>
        </w:rPr>
        <w:t>,</w:t>
      </w:r>
      <w:r w:rsidRPr="00BA5525">
        <w:rPr>
          <w:rFonts w:cs="Arial"/>
          <w:color w:val="000000"/>
        </w:rPr>
        <w:t xml:space="preserve"> </w:t>
      </w:r>
      <w:r>
        <w:rPr>
          <w:rFonts w:cs="Arial"/>
          <w:color w:val="000000"/>
        </w:rPr>
        <w:t>and</w:t>
      </w:r>
      <w:r w:rsidRPr="00BA5525">
        <w:rPr>
          <w:rFonts w:cs="Arial"/>
          <w:color w:val="000000"/>
        </w:rPr>
        <w:t xml:space="preserve"> heating un</w:t>
      </w:r>
      <w:r>
        <w:rPr>
          <w:rFonts w:cs="Arial"/>
          <w:color w:val="000000"/>
        </w:rPr>
        <w:t>its;</w:t>
      </w:r>
      <w:r w:rsidRPr="00BA5525">
        <w:rPr>
          <w:rFonts w:cs="Arial"/>
          <w:color w:val="000000"/>
        </w:rPr>
        <w:t xml:space="preserve"> installs piping, pumps, motors</w:t>
      </w:r>
      <w:r>
        <w:rPr>
          <w:rFonts w:cs="Arial"/>
          <w:color w:val="000000"/>
        </w:rPr>
        <w:t>,</w:t>
      </w:r>
      <w:r w:rsidRPr="00BA5525">
        <w:rPr>
          <w:rFonts w:cs="Arial"/>
          <w:color w:val="000000"/>
        </w:rPr>
        <w:t xml:space="preserve"> </w:t>
      </w:r>
      <w:r>
        <w:rPr>
          <w:rFonts w:cs="Arial"/>
          <w:color w:val="000000"/>
        </w:rPr>
        <w:t>and</w:t>
      </w:r>
      <w:r w:rsidRPr="00BA5525">
        <w:rPr>
          <w:rFonts w:cs="Arial"/>
          <w:color w:val="000000"/>
        </w:rPr>
        <w:t xml:space="preserve"> refrigeration systems.</w:t>
      </w:r>
    </w:p>
    <w:p w14:paraId="0A308E23" w14:textId="77777777" w:rsidR="00541E18" w:rsidRDefault="00541E18" w:rsidP="00B1347D">
      <w:pPr>
        <w:autoSpaceDE w:val="0"/>
        <w:autoSpaceDN w:val="0"/>
        <w:adjustRightInd w:val="0"/>
        <w:spacing w:after="0" w:line="240" w:lineRule="auto"/>
        <w:rPr>
          <w:rFonts w:cs="Arial"/>
          <w:color w:val="000000"/>
        </w:rPr>
      </w:pPr>
    </w:p>
    <w:p w14:paraId="56BBCCBA" w14:textId="7DA9E8BD" w:rsidR="00541E18" w:rsidRDefault="00541E18" w:rsidP="00541E18">
      <w:pPr>
        <w:pStyle w:val="Default"/>
        <w:rPr>
          <w:rFonts w:asciiTheme="minorHAnsi" w:hAnsiTheme="minorHAnsi" w:cstheme="minorHAnsi"/>
          <w:sz w:val="22"/>
          <w:szCs w:val="22"/>
        </w:rPr>
      </w:pPr>
      <w:r>
        <w:rPr>
          <w:rFonts w:asciiTheme="minorHAnsi" w:eastAsia="Times New Roman" w:hAnsiTheme="minorHAnsi" w:cstheme="minorHAnsi"/>
          <w:sz w:val="22"/>
          <w:szCs w:val="22"/>
        </w:rPr>
        <w:t>Installs, modifies, and repairs new and existing plumbing; unclogs commodes, sinks, and sewage lines, replaces traps, valves and thermostats; installs water, steam, and gas lines; maintains building facilities and equipment; checks pipes</w:t>
      </w:r>
      <w:r>
        <w:rPr>
          <w:rFonts w:asciiTheme="minorHAnsi" w:hAnsiTheme="minorHAnsi" w:cstheme="minorHAnsi"/>
          <w:sz w:val="22"/>
          <w:szCs w:val="22"/>
        </w:rPr>
        <w:t>, plumbing, and fixtures for signs of corrosion and/or checks and lubricates pumps and valves; changes filters; makes repairs on streamlines.</w:t>
      </w:r>
    </w:p>
    <w:p w14:paraId="7FC66DE9" w14:textId="3B731A2D" w:rsidR="00B1347D" w:rsidRDefault="00B1347D" w:rsidP="00B1347D">
      <w:pPr>
        <w:autoSpaceDE w:val="0"/>
        <w:autoSpaceDN w:val="0"/>
        <w:adjustRightInd w:val="0"/>
        <w:spacing w:before="100" w:beforeAutospacing="1" w:after="100" w:afterAutospacing="1" w:line="240" w:lineRule="auto"/>
        <w:rPr>
          <w:rFonts w:cs="Arial"/>
          <w:color w:val="000000"/>
        </w:rPr>
      </w:pPr>
      <w:r w:rsidRPr="00BA5525">
        <w:rPr>
          <w:rFonts w:cs="Arial"/>
          <w:color w:val="000000"/>
        </w:rPr>
        <w:t xml:space="preserve">Assists trade personnel </w:t>
      </w:r>
      <w:r>
        <w:rPr>
          <w:rFonts w:cs="Arial"/>
          <w:color w:val="000000"/>
        </w:rPr>
        <w:t>and</w:t>
      </w:r>
      <w:r w:rsidRPr="00BA5525">
        <w:rPr>
          <w:rFonts w:cs="Arial"/>
          <w:color w:val="000000"/>
        </w:rPr>
        <w:t>/or contractors in maintenance repairs</w:t>
      </w:r>
      <w:r w:rsidR="00BF3DD8">
        <w:rPr>
          <w:rFonts w:cs="Arial"/>
          <w:color w:val="000000"/>
        </w:rPr>
        <w:t xml:space="preserve">; </w:t>
      </w:r>
      <w:r w:rsidRPr="00BA5525">
        <w:rPr>
          <w:rFonts w:cs="Arial"/>
          <w:color w:val="000000"/>
        </w:rPr>
        <w:t xml:space="preserve">performs building maintenance </w:t>
      </w:r>
      <w:r>
        <w:rPr>
          <w:rFonts w:cs="Arial"/>
          <w:color w:val="000000"/>
        </w:rPr>
        <w:t>and</w:t>
      </w:r>
      <w:r w:rsidRPr="00BA5525">
        <w:rPr>
          <w:rFonts w:cs="Arial"/>
          <w:color w:val="000000"/>
        </w:rPr>
        <w:t xml:space="preserve"> trade tasks; performs maintenance </w:t>
      </w:r>
      <w:r>
        <w:rPr>
          <w:rFonts w:cs="Arial"/>
          <w:color w:val="000000"/>
        </w:rPr>
        <w:t>and</w:t>
      </w:r>
      <w:r w:rsidRPr="00BA5525">
        <w:rPr>
          <w:rFonts w:cs="Arial"/>
          <w:color w:val="000000"/>
        </w:rPr>
        <w:t xml:space="preserve"> repair of fire alarm system; orders </w:t>
      </w:r>
      <w:r>
        <w:rPr>
          <w:rFonts w:cs="Arial"/>
          <w:color w:val="000000"/>
        </w:rPr>
        <w:t>and</w:t>
      </w:r>
      <w:r w:rsidRPr="00BA5525">
        <w:rPr>
          <w:rFonts w:cs="Arial"/>
          <w:color w:val="000000"/>
        </w:rPr>
        <w:t xml:space="preserve">/or picks up parts; obtains price quotes/bids; maintains required reports </w:t>
      </w:r>
      <w:r>
        <w:rPr>
          <w:rFonts w:cs="Arial"/>
          <w:color w:val="000000"/>
        </w:rPr>
        <w:t>and</w:t>
      </w:r>
      <w:r w:rsidRPr="00BA5525">
        <w:rPr>
          <w:rFonts w:cs="Arial"/>
          <w:color w:val="000000"/>
        </w:rPr>
        <w:t xml:space="preserve"> records; maintains equipment </w:t>
      </w:r>
      <w:r w:rsidR="00BF3DD8">
        <w:rPr>
          <w:rFonts w:cs="Arial"/>
          <w:color w:val="000000"/>
        </w:rPr>
        <w:t>including</w:t>
      </w:r>
      <w:r w:rsidRPr="00BA5525">
        <w:rPr>
          <w:rFonts w:cs="Arial"/>
          <w:color w:val="000000"/>
        </w:rPr>
        <w:t xml:space="preserve"> manifold gauges, hand tools, power equipment, </w:t>
      </w:r>
      <w:r w:rsidR="00BF3DD8">
        <w:rPr>
          <w:rFonts w:cs="Arial"/>
          <w:color w:val="000000"/>
        </w:rPr>
        <w:t xml:space="preserve">and/or </w:t>
      </w:r>
      <w:r w:rsidRPr="00BA5525">
        <w:rPr>
          <w:rFonts w:cs="Arial"/>
          <w:color w:val="000000"/>
        </w:rPr>
        <w:t>leak scanner</w:t>
      </w:r>
      <w:r w:rsidR="00BF3DD8">
        <w:rPr>
          <w:rFonts w:cs="Arial"/>
          <w:color w:val="000000"/>
        </w:rPr>
        <w:t>.</w:t>
      </w:r>
    </w:p>
    <w:p w14:paraId="4B60A894" w14:textId="728731E9" w:rsidR="00BF3DD8" w:rsidRPr="0052484C" w:rsidRDefault="00BF3DD8" w:rsidP="00B1347D">
      <w:pPr>
        <w:autoSpaceDE w:val="0"/>
        <w:autoSpaceDN w:val="0"/>
        <w:adjustRightInd w:val="0"/>
        <w:spacing w:before="100" w:beforeAutospacing="1" w:after="100" w:afterAutospacing="1" w:line="240" w:lineRule="auto"/>
        <w:rPr>
          <w:rFonts w:cstheme="minorHAnsi"/>
          <w:color w:val="000000"/>
        </w:rPr>
      </w:pPr>
      <w:r>
        <w:rPr>
          <w:rFonts w:cstheme="minorHAnsi"/>
          <w:color w:val="000000"/>
        </w:rPr>
        <w:t xml:space="preserve">Attends required meetings </w:t>
      </w:r>
      <w:r w:rsidR="00C57A91">
        <w:rPr>
          <w:rFonts w:cstheme="minorHAnsi"/>
          <w:color w:val="000000"/>
        </w:rPr>
        <w:t>and</w:t>
      </w:r>
      <w:r>
        <w:rPr>
          <w:rFonts w:cstheme="minorHAnsi"/>
          <w:color w:val="000000"/>
        </w:rPr>
        <w:t xml:space="preserve"> training</w:t>
      </w:r>
      <w:r w:rsidR="00C57A91">
        <w:rPr>
          <w:rFonts w:cstheme="minorHAnsi"/>
          <w:color w:val="000000"/>
        </w:rPr>
        <w:t>s</w:t>
      </w:r>
      <w:r>
        <w:rPr>
          <w:rFonts w:cstheme="minorHAnsi"/>
          <w:color w:val="000000"/>
        </w:rPr>
        <w:t>.</w:t>
      </w:r>
    </w:p>
    <w:p w14:paraId="0E87324D" w14:textId="77777777" w:rsidR="005E38DD" w:rsidRDefault="005E38DD" w:rsidP="005E38DD">
      <w:pPr>
        <w:spacing w:line="222" w:lineRule="auto"/>
        <w:jc w:val="both"/>
        <w:rPr>
          <w:rFonts w:cstheme="minorHAnsi"/>
          <w:b/>
          <w:bCs/>
        </w:rPr>
      </w:pPr>
      <w:r w:rsidRPr="005557B7">
        <w:rPr>
          <w:rFonts w:cstheme="minorHAnsi"/>
          <w:b/>
          <w:bCs/>
        </w:rPr>
        <w:t xml:space="preserve">Other Functions and Responsibilities: </w:t>
      </w:r>
      <w:r w:rsidRPr="00353685">
        <w:rPr>
          <w:rFonts w:cstheme="minorHAnsi"/>
        </w:rPr>
        <w:t>Assists with training</w:t>
      </w:r>
      <w:r w:rsidRPr="00D952B3">
        <w:rPr>
          <w:rFonts w:cstheme="minorHAnsi"/>
        </w:rPr>
        <w:t xml:space="preserve"> new hires.</w:t>
      </w:r>
    </w:p>
    <w:p w14:paraId="65EBCCA9" w14:textId="77777777" w:rsidR="00294E9B" w:rsidRPr="00294E9B" w:rsidRDefault="00294E9B" w:rsidP="00294E9B">
      <w:pPr>
        <w:spacing w:before="100" w:beforeAutospacing="1" w:after="100" w:afterAutospacing="1" w:line="240" w:lineRule="auto"/>
        <w:rPr>
          <w:rFonts w:cstheme="minorHAnsi"/>
          <w:bCs/>
        </w:rPr>
      </w:pPr>
      <w:r w:rsidRPr="00294E9B">
        <w:rPr>
          <w:rFonts w:cstheme="minorHAnsi"/>
          <w:bCs/>
        </w:rPr>
        <w:t xml:space="preserve">Performs </w:t>
      </w:r>
      <w:proofErr w:type="gramStart"/>
      <w:r w:rsidRPr="00294E9B">
        <w:rPr>
          <w:rFonts w:cstheme="minorHAnsi"/>
          <w:bCs/>
        </w:rPr>
        <w:t>any and all</w:t>
      </w:r>
      <w:proofErr w:type="gramEnd"/>
      <w:r w:rsidRPr="00294E9B">
        <w:rPr>
          <w:rFonts w:cstheme="minorHAnsi"/>
          <w:bCs/>
        </w:rPr>
        <w:t xml:space="preserve"> other duties assigned and/or required that are within the level of responsibility for this classification at the discretion of the supervisor.</w:t>
      </w:r>
    </w:p>
    <w:p w14:paraId="76B3C042" w14:textId="77777777" w:rsidR="00573E5E" w:rsidRDefault="000464B0" w:rsidP="00573E5E">
      <w:pPr>
        <w:spacing w:line="240" w:lineRule="auto"/>
        <w:rPr>
          <w:rFonts w:cstheme="minorHAnsi"/>
          <w:b/>
          <w:sz w:val="21"/>
          <w:szCs w:val="21"/>
        </w:rPr>
      </w:pPr>
      <w:r w:rsidRPr="0077495B">
        <w:rPr>
          <w:rFonts w:cstheme="minorHAnsi"/>
          <w:b/>
          <w:sz w:val="21"/>
          <w:szCs w:val="21"/>
        </w:rPr>
        <w:t>Qualifications and Competencies</w:t>
      </w:r>
    </w:p>
    <w:p w14:paraId="33F98638" w14:textId="4648ECDD" w:rsidR="000464B0" w:rsidRPr="00573E5E" w:rsidRDefault="000464B0" w:rsidP="00573E5E">
      <w:pPr>
        <w:spacing w:line="240" w:lineRule="auto"/>
        <w:rPr>
          <w:rFonts w:cstheme="minorHAnsi"/>
          <w:b/>
          <w:sz w:val="21"/>
          <w:szCs w:val="21"/>
        </w:rPr>
      </w:pPr>
      <w:r w:rsidRPr="0077495B">
        <w:rPr>
          <w:rFonts w:cstheme="minorHAnsi"/>
          <w:b/>
          <w:sz w:val="21"/>
          <w:szCs w:val="21"/>
        </w:rPr>
        <w:t xml:space="preserve">Required Certifications, Training, and/or Licensures: </w:t>
      </w:r>
      <w:r w:rsidRPr="0077495B">
        <w:rPr>
          <w:rFonts w:cstheme="minorHAnsi"/>
          <w:sz w:val="21"/>
          <w:szCs w:val="21"/>
        </w:rPr>
        <w:t xml:space="preserve">Certificate of Completion- Boiler Room Essentials- Full Steam Ahead upon hire; </w:t>
      </w:r>
      <w:r>
        <w:rPr>
          <w:rFonts w:cstheme="minorHAnsi"/>
          <w:sz w:val="21"/>
          <w:szCs w:val="21"/>
        </w:rPr>
        <w:t>valid driver’s license.</w:t>
      </w:r>
    </w:p>
    <w:p w14:paraId="02154FB5" w14:textId="15077D6F" w:rsidR="00CF6FD6" w:rsidRPr="0052484C" w:rsidRDefault="00284517" w:rsidP="00C808F9">
      <w:pPr>
        <w:spacing w:before="100" w:beforeAutospacing="1" w:after="100" w:afterAutospacing="1" w:line="240" w:lineRule="auto"/>
        <w:rPr>
          <w:rFonts w:eastAsia="Times New Roman" w:cstheme="minorHAnsi"/>
          <w:b/>
          <w:bCs/>
          <w:caps/>
        </w:rPr>
      </w:pPr>
      <w:r w:rsidRPr="0052484C">
        <w:rPr>
          <w:rFonts w:eastAsia="Times New Roman" w:cstheme="minorHAnsi"/>
          <w:b/>
          <w:bCs/>
          <w:caps/>
        </w:rPr>
        <w:t>Knowledge, Skills, and Abilities:</w:t>
      </w:r>
    </w:p>
    <w:p w14:paraId="305ABDB4" w14:textId="7A528D72" w:rsidR="00AD6790" w:rsidRPr="0052484C" w:rsidRDefault="00A07C57" w:rsidP="00C808F9">
      <w:pPr>
        <w:pStyle w:val="NormalWeb"/>
        <w:rPr>
          <w:rFonts w:asciiTheme="minorHAnsi" w:hAnsiTheme="minorHAnsi" w:cstheme="minorHAnsi"/>
          <w:sz w:val="22"/>
          <w:szCs w:val="22"/>
        </w:rPr>
      </w:pPr>
      <w:r w:rsidRPr="0052484C">
        <w:rPr>
          <w:rFonts w:asciiTheme="minorHAnsi" w:hAnsiTheme="minorHAnsi" w:cstheme="minorHAnsi"/>
          <w:sz w:val="22"/>
          <w:szCs w:val="22"/>
        </w:rPr>
        <w:t xml:space="preserve">Knowledge </w:t>
      </w:r>
      <w:proofErr w:type="gramStart"/>
      <w:r w:rsidRPr="0052484C">
        <w:rPr>
          <w:rFonts w:asciiTheme="minorHAnsi" w:hAnsiTheme="minorHAnsi" w:cstheme="minorHAnsi"/>
          <w:sz w:val="22"/>
          <w:szCs w:val="22"/>
        </w:rPr>
        <w:t>of</w:t>
      </w:r>
      <w:r w:rsidR="00AD6790" w:rsidRPr="0052484C">
        <w:rPr>
          <w:rFonts w:asciiTheme="minorHAnsi" w:hAnsiTheme="minorHAnsi" w:cstheme="minorHAnsi"/>
          <w:sz w:val="22"/>
          <w:szCs w:val="22"/>
        </w:rPr>
        <w:t>:</w:t>
      </w:r>
      <w:proofErr w:type="gramEnd"/>
      <w:r w:rsidRPr="0052484C">
        <w:rPr>
          <w:rFonts w:asciiTheme="minorHAnsi" w:hAnsiTheme="minorHAnsi" w:cstheme="minorHAnsi"/>
          <w:sz w:val="22"/>
          <w:szCs w:val="22"/>
        </w:rPr>
        <w:t xml:space="preserve"> </w:t>
      </w:r>
      <w:r w:rsidR="0007143F">
        <w:rPr>
          <w:rFonts w:asciiTheme="minorHAnsi" w:hAnsiTheme="minorHAnsi" w:cstheme="minorHAnsi"/>
          <w:sz w:val="22"/>
          <w:szCs w:val="22"/>
        </w:rPr>
        <w:t xml:space="preserve">air conditioning, refrigeration, and heating technology; </w:t>
      </w:r>
      <w:r w:rsidR="00541E18">
        <w:rPr>
          <w:rFonts w:asciiTheme="minorHAnsi" w:hAnsiTheme="minorHAnsi" w:cstheme="minorHAnsi"/>
          <w:sz w:val="22"/>
          <w:szCs w:val="22"/>
        </w:rPr>
        <w:t xml:space="preserve">plumbing trade, </w:t>
      </w:r>
      <w:r w:rsidR="0007143F">
        <w:rPr>
          <w:rFonts w:asciiTheme="minorHAnsi" w:hAnsiTheme="minorHAnsi" w:cstheme="minorHAnsi"/>
          <w:sz w:val="22"/>
          <w:szCs w:val="22"/>
        </w:rPr>
        <w:t xml:space="preserve">blueprint reading; local, state, and federal regulations, policies, and procedures; </w:t>
      </w:r>
      <w:r w:rsidR="0052484C" w:rsidRPr="0052484C">
        <w:rPr>
          <w:rFonts w:asciiTheme="minorHAnsi" w:hAnsiTheme="minorHAnsi" w:cstheme="minorHAnsi"/>
          <w:sz w:val="22"/>
          <w:szCs w:val="22"/>
        </w:rPr>
        <w:t>safety practices and procedures in boiler operation; basic mathematic principles.</w:t>
      </w:r>
    </w:p>
    <w:p w14:paraId="5A0814BC" w14:textId="7494B57D" w:rsidR="00AD6790" w:rsidRPr="0052484C" w:rsidRDefault="00A07C57" w:rsidP="00C808F9">
      <w:pPr>
        <w:pStyle w:val="NormalWeb"/>
        <w:rPr>
          <w:rFonts w:asciiTheme="minorHAnsi" w:hAnsiTheme="minorHAnsi" w:cstheme="minorHAnsi"/>
          <w:sz w:val="22"/>
          <w:szCs w:val="22"/>
        </w:rPr>
      </w:pPr>
      <w:r w:rsidRPr="0052484C">
        <w:rPr>
          <w:rFonts w:asciiTheme="minorHAnsi" w:hAnsiTheme="minorHAnsi" w:cstheme="minorHAnsi"/>
          <w:sz w:val="22"/>
          <w:szCs w:val="22"/>
        </w:rPr>
        <w:lastRenderedPageBreak/>
        <w:t xml:space="preserve">Skill </w:t>
      </w:r>
      <w:proofErr w:type="gramStart"/>
      <w:r w:rsidRPr="0052484C">
        <w:rPr>
          <w:rFonts w:asciiTheme="minorHAnsi" w:hAnsiTheme="minorHAnsi" w:cstheme="minorHAnsi"/>
          <w:sz w:val="22"/>
          <w:szCs w:val="22"/>
        </w:rPr>
        <w:t>in</w:t>
      </w:r>
      <w:r w:rsidR="00AD6790" w:rsidRPr="0052484C">
        <w:rPr>
          <w:rFonts w:asciiTheme="minorHAnsi" w:hAnsiTheme="minorHAnsi" w:cstheme="minorHAnsi"/>
          <w:sz w:val="22"/>
          <w:szCs w:val="22"/>
        </w:rPr>
        <w:t>:</w:t>
      </w:r>
      <w:proofErr w:type="gramEnd"/>
      <w:r w:rsidRPr="0052484C">
        <w:rPr>
          <w:rFonts w:asciiTheme="minorHAnsi" w:hAnsiTheme="minorHAnsi" w:cstheme="minorHAnsi"/>
          <w:sz w:val="22"/>
          <w:szCs w:val="22"/>
        </w:rPr>
        <w:t xml:space="preserve"> </w:t>
      </w:r>
      <w:r w:rsidR="0007143F">
        <w:rPr>
          <w:rFonts w:asciiTheme="minorHAnsi" w:hAnsiTheme="minorHAnsi" w:cstheme="minorHAnsi"/>
          <w:sz w:val="22"/>
          <w:szCs w:val="22"/>
        </w:rPr>
        <w:t xml:space="preserve">heating, ventilation, air conditioning, and refrigeration maintenance, repair, and installation; minor welding*; </w:t>
      </w:r>
      <w:r w:rsidR="0052484C" w:rsidRPr="0052484C">
        <w:rPr>
          <w:rFonts w:asciiTheme="minorHAnsi" w:hAnsiTheme="minorHAnsi" w:cstheme="minorHAnsi"/>
          <w:sz w:val="22"/>
          <w:szCs w:val="22"/>
        </w:rPr>
        <w:t xml:space="preserve">operation of boiler equipment; </w:t>
      </w:r>
      <w:r w:rsidR="00541E18">
        <w:rPr>
          <w:rFonts w:asciiTheme="minorHAnsi" w:hAnsiTheme="minorHAnsi" w:cstheme="minorHAnsi"/>
          <w:sz w:val="22"/>
          <w:szCs w:val="22"/>
        </w:rPr>
        <w:t xml:space="preserve">use of common plumbing tools; </w:t>
      </w:r>
      <w:r w:rsidR="0052484C" w:rsidRPr="0052484C">
        <w:rPr>
          <w:rFonts w:asciiTheme="minorHAnsi" w:hAnsiTheme="minorHAnsi" w:cstheme="minorHAnsi"/>
          <w:sz w:val="22"/>
          <w:szCs w:val="22"/>
        </w:rPr>
        <w:t>building and equipment maintenance and repair; operation of hand and power tools.</w:t>
      </w:r>
    </w:p>
    <w:p w14:paraId="223CAAD2" w14:textId="1959CB37" w:rsidR="009A366B" w:rsidRPr="0052484C" w:rsidRDefault="00A07C57" w:rsidP="00C808F9">
      <w:pPr>
        <w:pStyle w:val="NormalWeb"/>
        <w:rPr>
          <w:rFonts w:asciiTheme="minorHAnsi" w:hAnsiTheme="minorHAnsi" w:cstheme="minorHAnsi"/>
          <w:sz w:val="22"/>
          <w:szCs w:val="22"/>
        </w:rPr>
      </w:pPr>
      <w:r w:rsidRPr="0052484C">
        <w:rPr>
          <w:rFonts w:asciiTheme="minorHAnsi" w:hAnsiTheme="minorHAnsi" w:cstheme="minorHAnsi"/>
          <w:sz w:val="22"/>
          <w:szCs w:val="22"/>
        </w:rPr>
        <w:t>Ability to</w:t>
      </w:r>
      <w:r w:rsidR="00AD6790" w:rsidRPr="0052484C">
        <w:rPr>
          <w:rFonts w:asciiTheme="minorHAnsi" w:hAnsiTheme="minorHAnsi" w:cstheme="minorHAnsi"/>
          <w:sz w:val="22"/>
          <w:szCs w:val="22"/>
        </w:rPr>
        <w:t>:</w:t>
      </w:r>
      <w:r w:rsidRPr="0052484C">
        <w:rPr>
          <w:rFonts w:asciiTheme="minorHAnsi" w:hAnsiTheme="minorHAnsi" w:cstheme="minorHAnsi"/>
          <w:sz w:val="22"/>
          <w:szCs w:val="22"/>
        </w:rPr>
        <w:t xml:space="preserve"> </w:t>
      </w:r>
      <w:r w:rsidR="0007143F">
        <w:rPr>
          <w:rFonts w:asciiTheme="minorHAnsi" w:hAnsiTheme="minorHAnsi" w:cstheme="minorHAnsi"/>
          <w:sz w:val="22"/>
          <w:szCs w:val="22"/>
        </w:rPr>
        <w:t xml:space="preserve">recognize unusual or threatening conditions and take appropriate action; interpret a variety of instructions in written, oral, picture, or schedule form; </w:t>
      </w:r>
      <w:r w:rsidR="0052484C" w:rsidRPr="0052484C">
        <w:rPr>
          <w:rFonts w:asciiTheme="minorHAnsi" w:hAnsiTheme="minorHAnsi" w:cstheme="minorHAnsi"/>
          <w:sz w:val="22"/>
          <w:szCs w:val="22"/>
        </w:rPr>
        <w:t>understand system of mechanical procedures; understand technical manuals; work alone on most tasks; use limbs, fingers or hands to operate equipment, machinery or tools; stand, bend or walk for long periods of time; apply principles to solve problems involving few variables within familiar context; read and understand simple sentences with common vocabulary</w:t>
      </w:r>
    </w:p>
    <w:p w14:paraId="0F196310" w14:textId="0216B946" w:rsidR="009A366B" w:rsidRPr="0052484C" w:rsidRDefault="00A07C57" w:rsidP="00C808F9">
      <w:pPr>
        <w:pStyle w:val="NormalWeb"/>
        <w:rPr>
          <w:rFonts w:asciiTheme="minorHAnsi" w:hAnsiTheme="minorHAnsi" w:cstheme="minorHAnsi"/>
          <w:sz w:val="22"/>
          <w:szCs w:val="22"/>
        </w:rPr>
      </w:pPr>
      <w:r w:rsidRPr="0052484C">
        <w:rPr>
          <w:rFonts w:asciiTheme="minorHAnsi" w:hAnsiTheme="minorHAnsi" w:cstheme="minorHAnsi"/>
          <w:sz w:val="22"/>
          <w:szCs w:val="22"/>
        </w:rPr>
        <w:t>(*)</w:t>
      </w:r>
      <w:r w:rsidR="001850C9" w:rsidRPr="0052484C">
        <w:rPr>
          <w:rFonts w:asciiTheme="minorHAnsi" w:hAnsiTheme="minorHAnsi" w:cstheme="minorHAnsi"/>
          <w:sz w:val="22"/>
          <w:szCs w:val="22"/>
        </w:rPr>
        <w:t xml:space="preserve"> </w:t>
      </w:r>
      <w:r w:rsidRPr="0052484C">
        <w:rPr>
          <w:rFonts w:asciiTheme="minorHAnsi" w:hAnsiTheme="minorHAnsi" w:cstheme="minorHAnsi"/>
          <w:sz w:val="22"/>
          <w:szCs w:val="22"/>
        </w:rPr>
        <w:t>Developed after employment.</w:t>
      </w:r>
    </w:p>
    <w:p w14:paraId="53D58242" w14:textId="77777777" w:rsidR="00056208" w:rsidRDefault="00056208" w:rsidP="00056208">
      <w:pPr>
        <w:rPr>
          <w:rFonts w:cstheme="minorHAnsi"/>
          <w:sz w:val="21"/>
          <w:szCs w:val="21"/>
        </w:rPr>
      </w:pPr>
      <w:r w:rsidRPr="0077495B">
        <w:rPr>
          <w:rFonts w:cstheme="minorHAnsi"/>
          <w:b/>
          <w:bCs/>
          <w:sz w:val="21"/>
          <w:szCs w:val="21"/>
        </w:rPr>
        <w:t xml:space="preserve">Minimum Qualifications: </w:t>
      </w:r>
      <w:r w:rsidRPr="0077495B">
        <w:rPr>
          <w:rFonts w:cstheme="minorHAnsi"/>
          <w:color w:val="000000"/>
          <w:sz w:val="21"/>
          <w:szCs w:val="21"/>
        </w:rPr>
        <w:t>High School Diploma or GED; a</w:t>
      </w:r>
      <w:r w:rsidRPr="0077495B">
        <w:rPr>
          <w:rFonts w:cstheme="minorHAnsi"/>
          <w:sz w:val="21"/>
          <w:szCs w:val="21"/>
        </w:rPr>
        <w:t>dvanced working knowledge of Commercial/ Industrial HVAC.  Commercial/ Industrial HVAC includes 25 horsepower or greater boilers, chillers providing 100 tons or more of cooling, and air handling units providing greater than 30,000 CFM’s</w:t>
      </w:r>
      <w:r>
        <w:rPr>
          <w:rFonts w:cstheme="minorHAnsi"/>
          <w:sz w:val="21"/>
          <w:szCs w:val="21"/>
        </w:rPr>
        <w:t>. E</w:t>
      </w:r>
      <w:r w:rsidRPr="0077495B">
        <w:rPr>
          <w:rFonts w:cstheme="minorHAnsi"/>
          <w:sz w:val="21"/>
          <w:szCs w:val="21"/>
        </w:rPr>
        <w:t xml:space="preserve">xperience with Direct Digital Controls (DDC); </w:t>
      </w:r>
      <w:r>
        <w:rPr>
          <w:rFonts w:cstheme="minorHAnsi"/>
          <w:sz w:val="21"/>
          <w:szCs w:val="21"/>
        </w:rPr>
        <w:t>and v</w:t>
      </w:r>
      <w:r w:rsidRPr="0077495B">
        <w:rPr>
          <w:rFonts w:cstheme="minorHAnsi"/>
          <w:sz w:val="21"/>
          <w:szCs w:val="21"/>
        </w:rPr>
        <w:t xml:space="preserve">alid U.S. driver’s license. </w:t>
      </w:r>
    </w:p>
    <w:p w14:paraId="45CECAF1" w14:textId="77777777" w:rsidR="00056208" w:rsidRPr="0077495B" w:rsidRDefault="00056208" w:rsidP="00056208">
      <w:pPr>
        <w:rPr>
          <w:rFonts w:cstheme="minorHAnsi"/>
          <w:sz w:val="21"/>
          <w:szCs w:val="21"/>
        </w:rPr>
      </w:pPr>
      <w:r w:rsidRPr="00B37B6C">
        <w:rPr>
          <w:rFonts w:cstheme="minorHAnsi"/>
          <w:b/>
          <w:bCs/>
          <w:sz w:val="21"/>
          <w:szCs w:val="21"/>
        </w:rPr>
        <w:t>Preferred Qualifications:</w:t>
      </w:r>
      <w:r>
        <w:rPr>
          <w:rFonts w:cstheme="minorHAnsi"/>
          <w:sz w:val="21"/>
          <w:szCs w:val="21"/>
        </w:rPr>
        <w:t xml:space="preserve"> </w:t>
      </w:r>
      <w:r w:rsidRPr="0077495B">
        <w:rPr>
          <w:rFonts w:cstheme="minorHAnsi"/>
          <w:sz w:val="21"/>
          <w:szCs w:val="21"/>
        </w:rPr>
        <w:t>Technician certification issued by EPA approved certifying organization per Section 608 of Clean Air Act.</w:t>
      </w:r>
    </w:p>
    <w:p w14:paraId="1120CABE" w14:textId="77777777" w:rsidR="0052484C" w:rsidRPr="0052484C" w:rsidRDefault="00277373" w:rsidP="0052484C">
      <w:pPr>
        <w:tabs>
          <w:tab w:val="left" w:pos="593"/>
        </w:tabs>
        <w:rPr>
          <w:rFonts w:cstheme="minorHAnsi"/>
        </w:rPr>
      </w:pPr>
      <w:r w:rsidRPr="0052484C">
        <w:rPr>
          <w:rFonts w:eastAsia="Times New Roman" w:cstheme="minorHAnsi"/>
          <w:b/>
          <w:bCs/>
        </w:rPr>
        <w:t>PHYSICAL REQUIREMENTS:</w:t>
      </w:r>
      <w:r w:rsidR="0088504E" w:rsidRPr="0052484C">
        <w:rPr>
          <w:rFonts w:eastAsia="Times New Roman" w:cstheme="minorHAnsi"/>
          <w:b/>
          <w:bCs/>
        </w:rPr>
        <w:t xml:space="preserve"> </w:t>
      </w:r>
      <w:r w:rsidR="0052484C" w:rsidRPr="0052484C">
        <w:rPr>
          <w:rFonts w:cstheme="minorHAnsi"/>
        </w:rPr>
        <w:t>In accordance with the U.S. Department of Labor physical demands strength ratings, this position will perform heavy work.</w:t>
      </w:r>
    </w:p>
    <w:p w14:paraId="36FA8956" w14:textId="2677073B" w:rsidR="009A366B" w:rsidRPr="0052484C" w:rsidRDefault="0052484C" w:rsidP="0052484C">
      <w:pPr>
        <w:tabs>
          <w:tab w:val="left" w:pos="585"/>
        </w:tabs>
        <w:ind w:right="115"/>
        <w:rPr>
          <w:rFonts w:cstheme="minorHAnsi"/>
        </w:rPr>
      </w:pPr>
      <w:r w:rsidRPr="0052484C">
        <w:rPr>
          <w:rFonts w:cstheme="minorHAnsi"/>
          <w:b/>
        </w:rPr>
        <w:t xml:space="preserve">HEAVY: </w:t>
      </w:r>
      <w:r w:rsidRPr="0052484C">
        <w:rPr>
          <w:rFonts w:cstheme="minorHAnsi"/>
        </w:rPr>
        <w:t xml:space="preserve">work involves exerting 50 to 100 pounds of force occasionally, or 25 pounds of force constantly to move objects. </w:t>
      </w:r>
    </w:p>
    <w:p w14:paraId="44737CC3" w14:textId="2BC19791" w:rsidR="00CF530F" w:rsidRPr="0052484C" w:rsidRDefault="00CF6FD6" w:rsidP="00C808F9">
      <w:pPr>
        <w:autoSpaceDE w:val="0"/>
        <w:autoSpaceDN w:val="0"/>
        <w:adjustRightInd w:val="0"/>
        <w:spacing w:before="100" w:beforeAutospacing="1" w:after="100" w:afterAutospacing="1" w:line="240" w:lineRule="auto"/>
        <w:rPr>
          <w:rFonts w:cstheme="minorHAnsi"/>
        </w:rPr>
      </w:pPr>
      <w:r w:rsidRPr="0052484C">
        <w:rPr>
          <w:rFonts w:eastAsia="Times New Roman" w:cstheme="minorHAnsi"/>
          <w:b/>
          <w:bCs/>
        </w:rPr>
        <w:t xml:space="preserve">UNUSUAL WORKING CONDITIONS: </w:t>
      </w:r>
      <w:r w:rsidRPr="0052484C">
        <w:rPr>
          <w:rFonts w:cstheme="minorHAnsi"/>
        </w:rPr>
        <w:t xml:space="preserve"> </w:t>
      </w:r>
      <w:r w:rsidR="0052484C" w:rsidRPr="0052484C">
        <w:rPr>
          <w:rFonts w:eastAsia="Times New Roman" w:cstheme="minorHAnsi"/>
          <w:bCs/>
        </w:rPr>
        <w:t>Exposed to dirt, high and low temperatures, loud noise and dangerous equipment; may work in tight or confined area; may work outside in unpleasant conditions.</w:t>
      </w:r>
    </w:p>
    <w:sectPr w:rsidR="00CF530F" w:rsidRPr="0052484C" w:rsidSect="008F212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C85FA" w14:textId="77777777" w:rsidR="008F2125" w:rsidRDefault="008F2125" w:rsidP="00A35B85">
      <w:pPr>
        <w:spacing w:after="0" w:line="240" w:lineRule="auto"/>
      </w:pPr>
      <w:r>
        <w:separator/>
      </w:r>
    </w:p>
  </w:endnote>
  <w:endnote w:type="continuationSeparator" w:id="0">
    <w:p w14:paraId="3A0B3747" w14:textId="77777777" w:rsidR="008F2125" w:rsidRDefault="008F2125" w:rsidP="00A3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861204"/>
      <w:docPartObj>
        <w:docPartGallery w:val="Page Numbers (Bottom of Page)"/>
        <w:docPartUnique/>
      </w:docPartObj>
    </w:sdtPr>
    <w:sdtEndPr/>
    <w:sdtContent>
      <w:p w14:paraId="5073904F" w14:textId="16A2E710" w:rsidR="009A7395" w:rsidRDefault="009A7395" w:rsidP="001748BC">
        <w:pPr>
          <w:pStyle w:val="Footer"/>
          <w:spacing w:before="240"/>
        </w:pPr>
        <w:r>
          <w:t xml:space="preserve">Effective </w:t>
        </w:r>
        <w:r w:rsidR="00B353E2">
          <w:t>11</w:t>
        </w:r>
        <w:r w:rsidR="00294E9B">
          <w:t>/05/2024</w:t>
        </w:r>
      </w:p>
      <w:p w14:paraId="7C7407BA" w14:textId="2627CC0F" w:rsidR="00BA6CE8" w:rsidRDefault="009946AD">
        <w:pPr>
          <w:pStyle w:val="Footer"/>
          <w:jc w:val="right"/>
        </w:pPr>
        <w:r>
          <w:fldChar w:fldCharType="begin"/>
        </w:r>
        <w:r>
          <w:instrText xml:space="preserve"> PAGE   \* MERGEFORMAT </w:instrText>
        </w:r>
        <w:r>
          <w:fldChar w:fldCharType="separate"/>
        </w:r>
        <w:r w:rsidR="00B5361C">
          <w:rPr>
            <w:noProof/>
          </w:rPr>
          <w:t>3</w:t>
        </w:r>
        <w:r>
          <w:rPr>
            <w:noProof/>
          </w:rPr>
          <w:fldChar w:fldCharType="end"/>
        </w:r>
      </w:p>
    </w:sdtContent>
  </w:sdt>
  <w:p w14:paraId="0A597365" w14:textId="77777777" w:rsidR="00BA6CE8" w:rsidRDefault="00BA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2CC3" w14:textId="77777777" w:rsidR="008F2125" w:rsidRDefault="008F2125" w:rsidP="00A35B85">
      <w:pPr>
        <w:spacing w:after="0" w:line="240" w:lineRule="auto"/>
      </w:pPr>
      <w:r>
        <w:separator/>
      </w:r>
    </w:p>
  </w:footnote>
  <w:footnote w:type="continuationSeparator" w:id="0">
    <w:p w14:paraId="4C692EAB" w14:textId="77777777" w:rsidR="008F2125" w:rsidRDefault="008F2125" w:rsidP="00A35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624EE"/>
    <w:multiLevelType w:val="hybridMultilevel"/>
    <w:tmpl w:val="0E400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55D7BE7"/>
    <w:multiLevelType w:val="hybridMultilevel"/>
    <w:tmpl w:val="21A4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D3EC4"/>
    <w:multiLevelType w:val="multilevel"/>
    <w:tmpl w:val="6FD8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218167">
    <w:abstractNumId w:val="0"/>
  </w:num>
  <w:num w:numId="2" w16cid:durableId="2048217157">
    <w:abstractNumId w:val="1"/>
  </w:num>
  <w:num w:numId="3" w16cid:durableId="1406489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45"/>
    <w:rsid w:val="0001006E"/>
    <w:rsid w:val="00016F5F"/>
    <w:rsid w:val="00017FFE"/>
    <w:rsid w:val="000424E7"/>
    <w:rsid w:val="000464B0"/>
    <w:rsid w:val="00056208"/>
    <w:rsid w:val="0007143F"/>
    <w:rsid w:val="00083EDE"/>
    <w:rsid w:val="00092CDC"/>
    <w:rsid w:val="000A2826"/>
    <w:rsid w:val="000A435C"/>
    <w:rsid w:val="000E443C"/>
    <w:rsid w:val="001125E0"/>
    <w:rsid w:val="00117F82"/>
    <w:rsid w:val="001748BC"/>
    <w:rsid w:val="001850C9"/>
    <w:rsid w:val="00185592"/>
    <w:rsid w:val="001B012C"/>
    <w:rsid w:val="001B0E1A"/>
    <w:rsid w:val="001D22E7"/>
    <w:rsid w:val="0020595F"/>
    <w:rsid w:val="00213FFD"/>
    <w:rsid w:val="002202E9"/>
    <w:rsid w:val="0023277A"/>
    <w:rsid w:val="002423C6"/>
    <w:rsid w:val="00243DE4"/>
    <w:rsid w:val="00244199"/>
    <w:rsid w:val="00270172"/>
    <w:rsid w:val="00277373"/>
    <w:rsid w:val="00284517"/>
    <w:rsid w:val="002845A7"/>
    <w:rsid w:val="00287C20"/>
    <w:rsid w:val="00294E9B"/>
    <w:rsid w:val="002A174E"/>
    <w:rsid w:val="002C0292"/>
    <w:rsid w:val="002D3052"/>
    <w:rsid w:val="002E173E"/>
    <w:rsid w:val="002F3FFD"/>
    <w:rsid w:val="002F6439"/>
    <w:rsid w:val="00311619"/>
    <w:rsid w:val="00325032"/>
    <w:rsid w:val="00333FC5"/>
    <w:rsid w:val="00336FD7"/>
    <w:rsid w:val="00342CE9"/>
    <w:rsid w:val="00353777"/>
    <w:rsid w:val="003733A9"/>
    <w:rsid w:val="0037402C"/>
    <w:rsid w:val="00375DD5"/>
    <w:rsid w:val="0039581D"/>
    <w:rsid w:val="003A64F4"/>
    <w:rsid w:val="003E7F63"/>
    <w:rsid w:val="00402793"/>
    <w:rsid w:val="00427A6F"/>
    <w:rsid w:val="0044414F"/>
    <w:rsid w:val="00466468"/>
    <w:rsid w:val="004769E1"/>
    <w:rsid w:val="00497C8A"/>
    <w:rsid w:val="004D302C"/>
    <w:rsid w:val="004E7C74"/>
    <w:rsid w:val="004F479E"/>
    <w:rsid w:val="00505E10"/>
    <w:rsid w:val="0052484C"/>
    <w:rsid w:val="00541E18"/>
    <w:rsid w:val="00565A0D"/>
    <w:rsid w:val="00565C1C"/>
    <w:rsid w:val="00567BAA"/>
    <w:rsid w:val="00573E5E"/>
    <w:rsid w:val="00574F53"/>
    <w:rsid w:val="00574F7A"/>
    <w:rsid w:val="0058371E"/>
    <w:rsid w:val="005A0D70"/>
    <w:rsid w:val="005C0ABC"/>
    <w:rsid w:val="005C2180"/>
    <w:rsid w:val="005C3A13"/>
    <w:rsid w:val="005C63B3"/>
    <w:rsid w:val="005C6B5B"/>
    <w:rsid w:val="005D7AF9"/>
    <w:rsid w:val="005E2DE1"/>
    <w:rsid w:val="005E38DD"/>
    <w:rsid w:val="005F673D"/>
    <w:rsid w:val="005F7C3B"/>
    <w:rsid w:val="006028EB"/>
    <w:rsid w:val="0063454C"/>
    <w:rsid w:val="0063482A"/>
    <w:rsid w:val="00634D71"/>
    <w:rsid w:val="006377E1"/>
    <w:rsid w:val="006479B1"/>
    <w:rsid w:val="006511F8"/>
    <w:rsid w:val="00652E95"/>
    <w:rsid w:val="006613D5"/>
    <w:rsid w:val="00683D57"/>
    <w:rsid w:val="006928AA"/>
    <w:rsid w:val="006A1A53"/>
    <w:rsid w:val="006A1F72"/>
    <w:rsid w:val="006A7498"/>
    <w:rsid w:val="006D4B92"/>
    <w:rsid w:val="006D7AB3"/>
    <w:rsid w:val="006E0EEE"/>
    <w:rsid w:val="006F0468"/>
    <w:rsid w:val="00716725"/>
    <w:rsid w:val="00734B74"/>
    <w:rsid w:val="0073636C"/>
    <w:rsid w:val="00743373"/>
    <w:rsid w:val="007451CC"/>
    <w:rsid w:val="00745B3E"/>
    <w:rsid w:val="0076285C"/>
    <w:rsid w:val="007B1955"/>
    <w:rsid w:val="007B7B0C"/>
    <w:rsid w:val="007D55BF"/>
    <w:rsid w:val="007F6959"/>
    <w:rsid w:val="007F78F8"/>
    <w:rsid w:val="0081024D"/>
    <w:rsid w:val="008451D6"/>
    <w:rsid w:val="00850606"/>
    <w:rsid w:val="008609D3"/>
    <w:rsid w:val="008639F8"/>
    <w:rsid w:val="00871CAA"/>
    <w:rsid w:val="0088504E"/>
    <w:rsid w:val="00885B18"/>
    <w:rsid w:val="008865AC"/>
    <w:rsid w:val="008868B8"/>
    <w:rsid w:val="008B22FC"/>
    <w:rsid w:val="008C6BDD"/>
    <w:rsid w:val="008E33EA"/>
    <w:rsid w:val="008F02F7"/>
    <w:rsid w:val="008F2125"/>
    <w:rsid w:val="008F2867"/>
    <w:rsid w:val="00912F66"/>
    <w:rsid w:val="009156D8"/>
    <w:rsid w:val="009173FF"/>
    <w:rsid w:val="00924EDD"/>
    <w:rsid w:val="00963BA4"/>
    <w:rsid w:val="00964BBD"/>
    <w:rsid w:val="009701A8"/>
    <w:rsid w:val="009946AD"/>
    <w:rsid w:val="009A03B5"/>
    <w:rsid w:val="009A366B"/>
    <w:rsid w:val="009A3CDE"/>
    <w:rsid w:val="009A7395"/>
    <w:rsid w:val="009E6A2C"/>
    <w:rsid w:val="009F2990"/>
    <w:rsid w:val="009F4A07"/>
    <w:rsid w:val="009F6AD6"/>
    <w:rsid w:val="00A07C57"/>
    <w:rsid w:val="00A219B7"/>
    <w:rsid w:val="00A27A06"/>
    <w:rsid w:val="00A35B85"/>
    <w:rsid w:val="00A65797"/>
    <w:rsid w:val="00A70CE0"/>
    <w:rsid w:val="00A73D4E"/>
    <w:rsid w:val="00AC0CA1"/>
    <w:rsid w:val="00AC2155"/>
    <w:rsid w:val="00AC2202"/>
    <w:rsid w:val="00AC3FD5"/>
    <w:rsid w:val="00AD6790"/>
    <w:rsid w:val="00AE5E67"/>
    <w:rsid w:val="00B00A86"/>
    <w:rsid w:val="00B05EF4"/>
    <w:rsid w:val="00B1347D"/>
    <w:rsid w:val="00B17806"/>
    <w:rsid w:val="00B315CD"/>
    <w:rsid w:val="00B353E2"/>
    <w:rsid w:val="00B5361C"/>
    <w:rsid w:val="00B77850"/>
    <w:rsid w:val="00B86954"/>
    <w:rsid w:val="00BA6CE8"/>
    <w:rsid w:val="00BD12F8"/>
    <w:rsid w:val="00BD50D8"/>
    <w:rsid w:val="00BF2ABB"/>
    <w:rsid w:val="00BF3DD8"/>
    <w:rsid w:val="00C14B10"/>
    <w:rsid w:val="00C35C2F"/>
    <w:rsid w:val="00C51CF1"/>
    <w:rsid w:val="00C5717C"/>
    <w:rsid w:val="00C57A91"/>
    <w:rsid w:val="00C808F9"/>
    <w:rsid w:val="00C8236B"/>
    <w:rsid w:val="00C911DB"/>
    <w:rsid w:val="00CA6EB7"/>
    <w:rsid w:val="00CB3BF5"/>
    <w:rsid w:val="00CD4AF8"/>
    <w:rsid w:val="00CD54D8"/>
    <w:rsid w:val="00CF530F"/>
    <w:rsid w:val="00CF6FD6"/>
    <w:rsid w:val="00D017C4"/>
    <w:rsid w:val="00D029F6"/>
    <w:rsid w:val="00D1293F"/>
    <w:rsid w:val="00D340A1"/>
    <w:rsid w:val="00D502DF"/>
    <w:rsid w:val="00D61222"/>
    <w:rsid w:val="00D729F3"/>
    <w:rsid w:val="00D76598"/>
    <w:rsid w:val="00D948FF"/>
    <w:rsid w:val="00DE5E7D"/>
    <w:rsid w:val="00E05B1B"/>
    <w:rsid w:val="00E216DA"/>
    <w:rsid w:val="00E21C59"/>
    <w:rsid w:val="00E30A9B"/>
    <w:rsid w:val="00E40D3E"/>
    <w:rsid w:val="00E476F8"/>
    <w:rsid w:val="00E67FC6"/>
    <w:rsid w:val="00E75B25"/>
    <w:rsid w:val="00E95766"/>
    <w:rsid w:val="00EA0945"/>
    <w:rsid w:val="00EA1088"/>
    <w:rsid w:val="00EC69D4"/>
    <w:rsid w:val="00ED1F49"/>
    <w:rsid w:val="00ED568A"/>
    <w:rsid w:val="00EF30DE"/>
    <w:rsid w:val="00F01B5B"/>
    <w:rsid w:val="00F03CAB"/>
    <w:rsid w:val="00F14ECE"/>
    <w:rsid w:val="00F2010D"/>
    <w:rsid w:val="00F321C8"/>
    <w:rsid w:val="00F33B34"/>
    <w:rsid w:val="00F468C5"/>
    <w:rsid w:val="00F51892"/>
    <w:rsid w:val="00F518A9"/>
    <w:rsid w:val="00F51F7B"/>
    <w:rsid w:val="00F548CC"/>
    <w:rsid w:val="00F5722E"/>
    <w:rsid w:val="00F643EC"/>
    <w:rsid w:val="00F841EE"/>
    <w:rsid w:val="00F9004E"/>
    <w:rsid w:val="00F91ED1"/>
    <w:rsid w:val="00FA0DEA"/>
    <w:rsid w:val="00FB3E15"/>
    <w:rsid w:val="00FC2785"/>
    <w:rsid w:val="00FD50FC"/>
    <w:rsid w:val="00FD5200"/>
    <w:rsid w:val="00FD6B3E"/>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8FA0"/>
  <w15:docId w15:val="{8A741345-1B73-45A2-B4D6-04D47B32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5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B85"/>
  </w:style>
  <w:style w:type="paragraph" w:styleId="Footer">
    <w:name w:val="footer"/>
    <w:basedOn w:val="Normal"/>
    <w:link w:val="FooterChar"/>
    <w:uiPriority w:val="99"/>
    <w:unhideWhenUsed/>
    <w:rsid w:val="00A35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B85"/>
  </w:style>
  <w:style w:type="paragraph" w:styleId="BodyText">
    <w:name w:val="Body Text"/>
    <w:basedOn w:val="Normal"/>
    <w:link w:val="BodyTextChar"/>
    <w:rsid w:val="00CD4AF8"/>
    <w:pPr>
      <w:widowControl w:val="0"/>
      <w:autoSpaceDE w:val="0"/>
      <w:autoSpaceDN w:val="0"/>
      <w:adjustRightInd w:val="0"/>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CD4AF8"/>
    <w:rPr>
      <w:rFonts w:ascii="Arial" w:eastAsia="Times New Roman" w:hAnsi="Arial" w:cs="Times New Roman"/>
      <w:szCs w:val="24"/>
    </w:rPr>
  </w:style>
  <w:style w:type="paragraph" w:styleId="NoSpacing">
    <w:name w:val="No Spacing"/>
    <w:uiPriority w:val="1"/>
    <w:qFormat/>
    <w:rsid w:val="00CD4AF8"/>
    <w:pPr>
      <w:spacing w:after="0" w:line="240" w:lineRule="auto"/>
    </w:pPr>
  </w:style>
  <w:style w:type="paragraph" w:styleId="BalloonText">
    <w:name w:val="Balloon Text"/>
    <w:basedOn w:val="Normal"/>
    <w:link w:val="BalloonTextChar"/>
    <w:uiPriority w:val="99"/>
    <w:semiHidden/>
    <w:unhideWhenUsed/>
    <w:rsid w:val="000A2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826"/>
    <w:rPr>
      <w:rFonts w:ascii="Tahoma" w:hAnsi="Tahoma" w:cs="Tahoma"/>
      <w:sz w:val="16"/>
      <w:szCs w:val="16"/>
    </w:rPr>
  </w:style>
  <w:style w:type="paragraph" w:styleId="ListParagraph">
    <w:name w:val="List Paragraph"/>
    <w:basedOn w:val="Normal"/>
    <w:uiPriority w:val="34"/>
    <w:qFormat/>
    <w:rsid w:val="00E21C59"/>
    <w:pPr>
      <w:ind w:left="720"/>
      <w:contextualSpacing/>
    </w:pPr>
  </w:style>
  <w:style w:type="paragraph" w:styleId="NormalWeb">
    <w:name w:val="Normal (Web)"/>
    <w:basedOn w:val="Normal"/>
    <w:uiPriority w:val="99"/>
    <w:unhideWhenUsed/>
    <w:rsid w:val="00C91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C911DB"/>
  </w:style>
  <w:style w:type="character" w:styleId="CommentReference">
    <w:name w:val="annotation reference"/>
    <w:uiPriority w:val="99"/>
    <w:semiHidden/>
    <w:unhideWhenUsed/>
    <w:rsid w:val="00565A0D"/>
    <w:rPr>
      <w:sz w:val="16"/>
      <w:szCs w:val="16"/>
    </w:rPr>
  </w:style>
  <w:style w:type="paragraph" w:customStyle="1" w:styleId="Default">
    <w:name w:val="Default"/>
    <w:rsid w:val="00D948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iPriority w:val="99"/>
    <w:semiHidden/>
    <w:unhideWhenUsed/>
    <w:rsid w:val="008865AC"/>
    <w:pPr>
      <w:spacing w:line="240" w:lineRule="auto"/>
    </w:pPr>
    <w:rPr>
      <w:sz w:val="20"/>
      <w:szCs w:val="20"/>
    </w:rPr>
  </w:style>
  <w:style w:type="character" w:customStyle="1" w:styleId="CommentTextChar">
    <w:name w:val="Comment Text Char"/>
    <w:basedOn w:val="DefaultParagraphFont"/>
    <w:link w:val="CommentText"/>
    <w:uiPriority w:val="99"/>
    <w:semiHidden/>
    <w:rsid w:val="008865AC"/>
    <w:rPr>
      <w:sz w:val="20"/>
      <w:szCs w:val="20"/>
    </w:rPr>
  </w:style>
  <w:style w:type="paragraph" w:styleId="CommentSubject">
    <w:name w:val="annotation subject"/>
    <w:basedOn w:val="CommentText"/>
    <w:next w:val="CommentText"/>
    <w:link w:val="CommentSubjectChar"/>
    <w:uiPriority w:val="99"/>
    <w:semiHidden/>
    <w:unhideWhenUsed/>
    <w:rsid w:val="008865AC"/>
    <w:rPr>
      <w:b/>
      <w:bCs/>
    </w:rPr>
  </w:style>
  <w:style w:type="character" w:customStyle="1" w:styleId="CommentSubjectChar">
    <w:name w:val="Comment Subject Char"/>
    <w:basedOn w:val="CommentTextChar"/>
    <w:link w:val="CommentSubject"/>
    <w:uiPriority w:val="99"/>
    <w:semiHidden/>
    <w:rsid w:val="008865AC"/>
    <w:rPr>
      <w:b/>
      <w:bCs/>
      <w:sz w:val="20"/>
      <w:szCs w:val="20"/>
    </w:rPr>
  </w:style>
  <w:style w:type="character" w:customStyle="1" w:styleId="normaltextrun">
    <w:name w:val="normaltextrun"/>
    <w:basedOn w:val="DefaultParagraphFont"/>
    <w:rsid w:val="006A1F72"/>
  </w:style>
  <w:style w:type="character" w:customStyle="1" w:styleId="eop">
    <w:name w:val="eop"/>
    <w:basedOn w:val="DefaultParagraphFont"/>
    <w:rsid w:val="006A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17943">
      <w:bodyDiv w:val="1"/>
      <w:marLeft w:val="0"/>
      <w:marRight w:val="0"/>
      <w:marTop w:val="0"/>
      <w:marBottom w:val="0"/>
      <w:divBdr>
        <w:top w:val="none" w:sz="0" w:space="0" w:color="auto"/>
        <w:left w:val="none" w:sz="0" w:space="0" w:color="auto"/>
        <w:bottom w:val="none" w:sz="0" w:space="0" w:color="auto"/>
        <w:right w:val="none" w:sz="0" w:space="0" w:color="auto"/>
      </w:divBdr>
    </w:div>
    <w:div w:id="172770735">
      <w:bodyDiv w:val="1"/>
      <w:marLeft w:val="0"/>
      <w:marRight w:val="0"/>
      <w:marTop w:val="0"/>
      <w:marBottom w:val="0"/>
      <w:divBdr>
        <w:top w:val="none" w:sz="0" w:space="0" w:color="auto"/>
        <w:left w:val="none" w:sz="0" w:space="0" w:color="auto"/>
        <w:bottom w:val="none" w:sz="0" w:space="0" w:color="auto"/>
        <w:right w:val="none" w:sz="0" w:space="0" w:color="auto"/>
      </w:divBdr>
    </w:div>
    <w:div w:id="232356201">
      <w:bodyDiv w:val="1"/>
      <w:marLeft w:val="0"/>
      <w:marRight w:val="0"/>
      <w:marTop w:val="0"/>
      <w:marBottom w:val="0"/>
      <w:divBdr>
        <w:top w:val="none" w:sz="0" w:space="0" w:color="auto"/>
        <w:left w:val="none" w:sz="0" w:space="0" w:color="auto"/>
        <w:bottom w:val="none" w:sz="0" w:space="0" w:color="auto"/>
        <w:right w:val="none" w:sz="0" w:space="0" w:color="auto"/>
      </w:divBdr>
    </w:div>
    <w:div w:id="473761628">
      <w:bodyDiv w:val="1"/>
      <w:marLeft w:val="0"/>
      <w:marRight w:val="0"/>
      <w:marTop w:val="0"/>
      <w:marBottom w:val="0"/>
      <w:divBdr>
        <w:top w:val="none" w:sz="0" w:space="0" w:color="auto"/>
        <w:left w:val="none" w:sz="0" w:space="0" w:color="auto"/>
        <w:bottom w:val="none" w:sz="0" w:space="0" w:color="auto"/>
        <w:right w:val="none" w:sz="0" w:space="0" w:color="auto"/>
      </w:divBdr>
    </w:div>
    <w:div w:id="667900489">
      <w:bodyDiv w:val="1"/>
      <w:marLeft w:val="0"/>
      <w:marRight w:val="0"/>
      <w:marTop w:val="0"/>
      <w:marBottom w:val="0"/>
      <w:divBdr>
        <w:top w:val="none" w:sz="0" w:space="0" w:color="auto"/>
        <w:left w:val="none" w:sz="0" w:space="0" w:color="auto"/>
        <w:bottom w:val="none" w:sz="0" w:space="0" w:color="auto"/>
        <w:right w:val="none" w:sz="0" w:space="0" w:color="auto"/>
      </w:divBdr>
    </w:div>
    <w:div w:id="1158883215">
      <w:bodyDiv w:val="1"/>
      <w:marLeft w:val="0"/>
      <w:marRight w:val="0"/>
      <w:marTop w:val="0"/>
      <w:marBottom w:val="0"/>
      <w:divBdr>
        <w:top w:val="none" w:sz="0" w:space="0" w:color="auto"/>
        <w:left w:val="none" w:sz="0" w:space="0" w:color="auto"/>
        <w:bottom w:val="none" w:sz="0" w:space="0" w:color="auto"/>
        <w:right w:val="none" w:sz="0" w:space="0" w:color="auto"/>
      </w:divBdr>
    </w:div>
    <w:div w:id="1376738161">
      <w:bodyDiv w:val="1"/>
      <w:marLeft w:val="0"/>
      <w:marRight w:val="0"/>
      <w:marTop w:val="0"/>
      <w:marBottom w:val="0"/>
      <w:divBdr>
        <w:top w:val="none" w:sz="0" w:space="0" w:color="auto"/>
        <w:left w:val="none" w:sz="0" w:space="0" w:color="auto"/>
        <w:bottom w:val="none" w:sz="0" w:space="0" w:color="auto"/>
        <w:right w:val="none" w:sz="0" w:space="0" w:color="auto"/>
      </w:divBdr>
    </w:div>
    <w:div w:id="1494568654">
      <w:bodyDiv w:val="1"/>
      <w:marLeft w:val="0"/>
      <w:marRight w:val="0"/>
      <w:marTop w:val="0"/>
      <w:marBottom w:val="0"/>
      <w:divBdr>
        <w:top w:val="none" w:sz="0" w:space="0" w:color="auto"/>
        <w:left w:val="none" w:sz="0" w:space="0" w:color="auto"/>
        <w:bottom w:val="none" w:sz="0" w:space="0" w:color="auto"/>
        <w:right w:val="none" w:sz="0" w:space="0" w:color="auto"/>
      </w:divBdr>
    </w:div>
    <w:div w:id="1745953199">
      <w:bodyDiv w:val="1"/>
      <w:marLeft w:val="0"/>
      <w:marRight w:val="0"/>
      <w:marTop w:val="0"/>
      <w:marBottom w:val="0"/>
      <w:divBdr>
        <w:top w:val="none" w:sz="0" w:space="0" w:color="auto"/>
        <w:left w:val="none" w:sz="0" w:space="0" w:color="auto"/>
        <w:bottom w:val="none" w:sz="0" w:space="0" w:color="auto"/>
        <w:right w:val="none" w:sz="0" w:space="0" w:color="auto"/>
      </w:divBdr>
    </w:div>
    <w:div w:id="20463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0d7f5626869d023430a5ff825dfae6f4">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0cef599afddbe86deab2de32be730edd"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C8CF0-8CDB-4764-9013-BD392900E3E0}">
  <ds:schemaRefs>
    <ds:schemaRef ds:uri="http://schemas.microsoft.com/sharepoint/v3/contenttype/forms"/>
  </ds:schemaRefs>
</ds:datastoreItem>
</file>

<file path=customXml/itemProps2.xml><?xml version="1.0" encoding="utf-8"?>
<ds:datastoreItem xmlns:ds="http://schemas.openxmlformats.org/officeDocument/2006/customXml" ds:itemID="{BCC14888-89EF-4742-AFBA-13A6943F4F78}">
  <ds:schemaRefs>
    <ds:schemaRef ds:uri="http://schemas.openxmlformats.org/officeDocument/2006/bibliography"/>
  </ds:schemaRefs>
</ds:datastoreItem>
</file>

<file path=customXml/itemProps3.xml><?xml version="1.0" encoding="utf-8"?>
<ds:datastoreItem xmlns:ds="http://schemas.openxmlformats.org/officeDocument/2006/customXml" ds:itemID="{A730D532-11DE-4366-9389-83C9013A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573A6-D612-48EF-93E5-36013F379CA8}">
  <ds:schemaRefs>
    <ds:schemaRef ds:uri="http://schemas.microsoft.com/office/2006/metadata/properties"/>
    <ds:schemaRef ds:uri="http://schemas.microsoft.com/office/infopath/2007/PartnerControls"/>
    <ds:schemaRef ds:uri="b892b486-bcd9-4bcc-8033-a4aac5cbd73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1037</Words>
  <Characters>5911</Characters>
  <Application>Microsoft Office Word</Application>
  <DocSecurity>0</DocSecurity>
  <PresentationFormat>12|.DOCX</PresentationFormat>
  <Lines>49</Lines>
  <Paragraphs>13</Paragraphs>
  <ScaleCrop>false</ScaleCrop>
  <HeadingPairs>
    <vt:vector size="2" baseType="variant">
      <vt:variant>
        <vt:lpstr>Title</vt:lpstr>
      </vt:variant>
      <vt:variant>
        <vt:i4>1</vt:i4>
      </vt:variant>
    </vt:vector>
  </HeadingPairs>
  <TitlesOfParts>
    <vt:vector size="1" baseType="lpstr">
      <vt:lpstr>Boiler and Air Quality Technician 03-29-2020</vt:lpstr>
    </vt:vector>
  </TitlesOfParts>
  <Company>Youngstown State University</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 and Air Quality Technician 03-29-2020</dc:title>
  <dc:creator>Jenn Gavalier;mlpark@ysu.edu</dc:creator>
  <dc:description>DO NOT STAMP</dc:description>
  <cp:lastModifiedBy>Brandi Osborn</cp:lastModifiedBy>
  <cp:revision>8</cp:revision>
  <cp:lastPrinted>2021-03-02T12:14:00Z</cp:lastPrinted>
  <dcterms:created xsi:type="dcterms:W3CDTF">2024-04-02T13:36:00Z</dcterms:created>
  <dcterms:modified xsi:type="dcterms:W3CDTF">2024-11-05T15:20:00Z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Order">
    <vt:r8>7092400</vt:r8>
  </property>
  <property fmtid="{D5CDD505-2E9C-101B-9397-08002B2CF9AE}" pid="4" name="MediaServiceImageTags">
    <vt:lpwstr/>
  </property>
</Properties>
</file>