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50B765" w14:textId="77777777" w:rsidR="00386731" w:rsidRPr="00CA044A" w:rsidRDefault="00386731" w:rsidP="00386731">
      <w:pPr>
        <w:jc w:val="center"/>
        <w:rPr>
          <w:b/>
          <w:bCs/>
        </w:rPr>
      </w:pPr>
      <w:r w:rsidRPr="00CA044A">
        <w:rPr>
          <w:b/>
          <w:bCs/>
        </w:rPr>
        <w:t>YOUNGSTOWN STATE UNIVERSITY</w:t>
      </w:r>
    </w:p>
    <w:p w14:paraId="5A98882A" w14:textId="77777777" w:rsidR="00386731" w:rsidRPr="00CA044A" w:rsidRDefault="00386731" w:rsidP="00386731">
      <w:pPr>
        <w:jc w:val="center"/>
        <w:rPr>
          <w:b/>
          <w:bCs/>
        </w:rPr>
      </w:pPr>
      <w:r w:rsidRPr="00CA044A">
        <w:rPr>
          <w:b/>
          <w:bCs/>
        </w:rPr>
        <w:t>College of Graduate Studies</w:t>
      </w:r>
    </w:p>
    <w:p w14:paraId="28AC915F" w14:textId="4DBE0807" w:rsidR="00386731" w:rsidRDefault="00386731" w:rsidP="00386731">
      <w:pPr>
        <w:jc w:val="center"/>
        <w:rPr>
          <w:b/>
          <w:bCs/>
        </w:rPr>
      </w:pPr>
      <w:r w:rsidRPr="00CA044A">
        <w:rPr>
          <w:b/>
          <w:bCs/>
        </w:rPr>
        <w:t xml:space="preserve">Wednesday, </w:t>
      </w:r>
      <w:r w:rsidR="0096693E">
        <w:rPr>
          <w:b/>
          <w:bCs/>
        </w:rPr>
        <w:t>May 25</w:t>
      </w:r>
      <w:r>
        <w:rPr>
          <w:b/>
          <w:bCs/>
        </w:rPr>
        <w:t>, 2022</w:t>
      </w:r>
    </w:p>
    <w:p w14:paraId="7F51A261" w14:textId="77777777" w:rsidR="00386731" w:rsidRPr="00CA044A" w:rsidRDefault="00386731" w:rsidP="00386731">
      <w:pPr>
        <w:pStyle w:val="Header"/>
        <w:tabs>
          <w:tab w:val="clear" w:pos="4320"/>
          <w:tab w:val="clear" w:pos="8640"/>
        </w:tabs>
        <w:jc w:val="center"/>
        <w:rPr>
          <w:b/>
          <w:bCs/>
        </w:rPr>
      </w:pPr>
      <w:r w:rsidRPr="00CA044A">
        <w:rPr>
          <w:b/>
          <w:bCs/>
        </w:rPr>
        <w:t>4:00 pm – 5:00 pm</w:t>
      </w:r>
    </w:p>
    <w:p w14:paraId="79CF5E44" w14:textId="77777777" w:rsidR="00386731" w:rsidRPr="00CA044A" w:rsidRDefault="00386731" w:rsidP="00386731">
      <w:pPr>
        <w:rPr>
          <w:b/>
          <w:bCs/>
        </w:rPr>
      </w:pPr>
    </w:p>
    <w:p w14:paraId="236060CC" w14:textId="77777777" w:rsidR="00386731" w:rsidRPr="00CA044A" w:rsidRDefault="00386731" w:rsidP="00386731">
      <w:pPr>
        <w:pStyle w:val="Header"/>
        <w:tabs>
          <w:tab w:val="clear" w:pos="4320"/>
          <w:tab w:val="clear" w:pos="8640"/>
        </w:tabs>
        <w:jc w:val="center"/>
        <w:rPr>
          <w:b/>
          <w:bCs/>
        </w:rPr>
      </w:pPr>
      <w:r w:rsidRPr="00CA044A">
        <w:rPr>
          <w:b/>
          <w:bCs/>
        </w:rPr>
        <w:t>TEAMS</w:t>
      </w:r>
      <w:r>
        <w:rPr>
          <w:b/>
          <w:bCs/>
        </w:rPr>
        <w:t xml:space="preserve"> – Video and Recording Transcripts</w:t>
      </w:r>
    </w:p>
    <w:p w14:paraId="436E42F5" w14:textId="77777777" w:rsidR="00386731" w:rsidRDefault="00386731" w:rsidP="00386731">
      <w:pPr>
        <w:rPr>
          <w:bCs/>
        </w:rPr>
      </w:pPr>
    </w:p>
    <w:p w14:paraId="780B8A77" w14:textId="37FEF97E" w:rsidR="00386731" w:rsidRPr="00156D78" w:rsidRDefault="00386731" w:rsidP="00386731">
      <w:pPr>
        <w:rPr>
          <w:bCs/>
          <w:sz w:val="22"/>
          <w:szCs w:val="22"/>
        </w:rPr>
      </w:pPr>
      <w:r w:rsidRPr="00156D78">
        <w:rPr>
          <w:bCs/>
          <w:sz w:val="22"/>
          <w:szCs w:val="22"/>
        </w:rPr>
        <w:t xml:space="preserve">Present: Valerie O’Dell, Chair, Patrick Bateman, Christopher Bellas, </w:t>
      </w:r>
      <w:r w:rsidR="00393DD8" w:rsidRPr="00156D78">
        <w:rPr>
          <w:bCs/>
          <w:sz w:val="22"/>
          <w:szCs w:val="22"/>
        </w:rPr>
        <w:t>Joe Car</w:t>
      </w:r>
      <w:r w:rsidR="003B063E">
        <w:rPr>
          <w:bCs/>
          <w:sz w:val="22"/>
          <w:szCs w:val="22"/>
        </w:rPr>
        <w:t>u</w:t>
      </w:r>
      <w:r w:rsidR="00393DD8" w:rsidRPr="00156D78">
        <w:rPr>
          <w:bCs/>
          <w:sz w:val="22"/>
          <w:szCs w:val="22"/>
        </w:rPr>
        <w:t xml:space="preserve">cci, </w:t>
      </w:r>
      <w:r w:rsidRPr="00156D78">
        <w:rPr>
          <w:bCs/>
          <w:sz w:val="22"/>
          <w:szCs w:val="22"/>
        </w:rPr>
        <w:t>Kendra Fowler, Douglas Genna</w:t>
      </w:r>
      <w:r w:rsidR="00393DD8" w:rsidRPr="00156D78">
        <w:rPr>
          <w:bCs/>
          <w:sz w:val="22"/>
          <w:szCs w:val="22"/>
        </w:rPr>
        <w:t xml:space="preserve">, </w:t>
      </w:r>
      <w:r w:rsidRPr="00156D78">
        <w:rPr>
          <w:bCs/>
          <w:sz w:val="22"/>
          <w:szCs w:val="22"/>
        </w:rPr>
        <w:t xml:space="preserve">Jake Protivnak, Virgil Solomon, Sal Sanders, Angie Urmson Jeffries, Linda Hulburt-Blosser </w:t>
      </w:r>
    </w:p>
    <w:p w14:paraId="6DCBF2C9" w14:textId="115EE8C7" w:rsidR="00386731" w:rsidRPr="00156D78" w:rsidRDefault="00386731" w:rsidP="00386731">
      <w:pPr>
        <w:rPr>
          <w:bCs/>
          <w:sz w:val="22"/>
          <w:szCs w:val="22"/>
        </w:rPr>
      </w:pPr>
    </w:p>
    <w:p w14:paraId="0114DB43" w14:textId="6DEA5A4C" w:rsidR="00393DD8" w:rsidRPr="00156D78" w:rsidRDefault="00393DD8" w:rsidP="00386731">
      <w:pPr>
        <w:rPr>
          <w:bCs/>
          <w:sz w:val="22"/>
          <w:szCs w:val="22"/>
        </w:rPr>
      </w:pPr>
      <w:r w:rsidRPr="00156D78">
        <w:rPr>
          <w:bCs/>
          <w:sz w:val="22"/>
          <w:szCs w:val="22"/>
        </w:rPr>
        <w:t>Excused: Lauren Cummins, J. Pau</w:t>
      </w:r>
      <w:bookmarkStart w:id="0" w:name="_GoBack"/>
      <w:bookmarkEnd w:id="0"/>
      <w:r w:rsidRPr="00156D78">
        <w:rPr>
          <w:bCs/>
          <w:sz w:val="22"/>
          <w:szCs w:val="22"/>
        </w:rPr>
        <w:t>l Louth, Tomi Ovaska,</w:t>
      </w:r>
    </w:p>
    <w:p w14:paraId="529704A7" w14:textId="77777777" w:rsidR="00393DD8" w:rsidRPr="00156D78" w:rsidRDefault="00393DD8" w:rsidP="00386731">
      <w:pPr>
        <w:rPr>
          <w:bCs/>
          <w:sz w:val="22"/>
          <w:szCs w:val="22"/>
        </w:rPr>
      </w:pPr>
    </w:p>
    <w:p w14:paraId="442DF717" w14:textId="2736E6E1" w:rsidR="00386731" w:rsidRPr="00156D78" w:rsidRDefault="0096693E" w:rsidP="00386731">
      <w:pPr>
        <w:rPr>
          <w:sz w:val="22"/>
          <w:szCs w:val="22"/>
        </w:rPr>
      </w:pPr>
      <w:r w:rsidRPr="00156D78">
        <w:rPr>
          <w:bCs/>
          <w:sz w:val="22"/>
          <w:szCs w:val="22"/>
        </w:rPr>
        <w:t xml:space="preserve">Not Attending: </w:t>
      </w:r>
      <w:r w:rsidR="00386731" w:rsidRPr="00156D78">
        <w:rPr>
          <w:bCs/>
          <w:sz w:val="22"/>
          <w:szCs w:val="22"/>
        </w:rPr>
        <w:t>GSAC – Graduate Student Advisory Council Representative</w:t>
      </w:r>
      <w:r w:rsidR="009217A8" w:rsidRPr="00156D78">
        <w:rPr>
          <w:bCs/>
          <w:sz w:val="22"/>
          <w:szCs w:val="22"/>
        </w:rPr>
        <w:t xml:space="preserve">s: </w:t>
      </w:r>
      <w:r w:rsidR="009217A8" w:rsidRPr="00156D78">
        <w:rPr>
          <w:sz w:val="22"/>
          <w:szCs w:val="22"/>
        </w:rPr>
        <w:t>Theresa Gorospe, Gabrielle E. Jones, and Joseph Spurio</w:t>
      </w:r>
      <w:r w:rsidR="0080242C" w:rsidRPr="00156D78">
        <w:rPr>
          <w:sz w:val="22"/>
          <w:szCs w:val="22"/>
        </w:rPr>
        <w:t xml:space="preserve">.  </w:t>
      </w:r>
    </w:p>
    <w:p w14:paraId="16316BE2" w14:textId="01048676" w:rsidR="00393DD8" w:rsidRPr="00156D78" w:rsidRDefault="00393DD8" w:rsidP="00386731">
      <w:pPr>
        <w:rPr>
          <w:sz w:val="22"/>
          <w:szCs w:val="22"/>
        </w:rPr>
      </w:pPr>
    </w:p>
    <w:p w14:paraId="25A709AD" w14:textId="22328F4B" w:rsidR="00393DD8" w:rsidRPr="00156D78" w:rsidRDefault="00393DD8" w:rsidP="00386731">
      <w:pPr>
        <w:rPr>
          <w:sz w:val="22"/>
          <w:szCs w:val="22"/>
        </w:rPr>
      </w:pPr>
      <w:r w:rsidRPr="00156D78">
        <w:rPr>
          <w:sz w:val="22"/>
          <w:szCs w:val="22"/>
        </w:rPr>
        <w:t xml:space="preserve">Guest:  Nate Myers, </w:t>
      </w:r>
      <w:r w:rsidR="00357EB1" w:rsidRPr="00156D78">
        <w:rPr>
          <w:sz w:val="22"/>
          <w:szCs w:val="22"/>
        </w:rPr>
        <w:t xml:space="preserve">Associate Provost, </w:t>
      </w:r>
      <w:r w:rsidRPr="00156D78">
        <w:rPr>
          <w:sz w:val="22"/>
          <w:szCs w:val="22"/>
        </w:rPr>
        <w:t>International Programs</w:t>
      </w:r>
    </w:p>
    <w:p w14:paraId="326D00C0" w14:textId="77777777" w:rsidR="00386731" w:rsidRPr="00156D78" w:rsidRDefault="00386731" w:rsidP="00386731">
      <w:pPr>
        <w:rPr>
          <w:bCs/>
          <w:sz w:val="22"/>
          <w:szCs w:val="22"/>
        </w:rPr>
      </w:pPr>
    </w:p>
    <w:p w14:paraId="69D88C21" w14:textId="67E2F8FF" w:rsidR="0056135F" w:rsidRPr="00156D78" w:rsidRDefault="0056135F" w:rsidP="00386731">
      <w:pPr>
        <w:rPr>
          <w:bCs/>
          <w:sz w:val="22"/>
          <w:szCs w:val="22"/>
        </w:rPr>
      </w:pPr>
      <w:r w:rsidRPr="00156D78">
        <w:rPr>
          <w:sz w:val="22"/>
          <w:szCs w:val="22"/>
        </w:rPr>
        <w:t>The meeting was called to order by Valerie O’Dell, Chair, when a quorum had been met.</w:t>
      </w:r>
    </w:p>
    <w:p w14:paraId="660007FB" w14:textId="77777777" w:rsidR="00386731" w:rsidRPr="00156D78" w:rsidRDefault="00386731">
      <w:pPr>
        <w:rPr>
          <w:sz w:val="22"/>
          <w:szCs w:val="22"/>
        </w:rPr>
      </w:pPr>
    </w:p>
    <w:p w14:paraId="39B59550" w14:textId="77777777" w:rsidR="000E1030" w:rsidRPr="00156D78" w:rsidRDefault="000E1030" w:rsidP="007C0A82">
      <w:pPr>
        <w:jc w:val="center"/>
        <w:rPr>
          <w:b/>
          <w:bCs/>
          <w:sz w:val="22"/>
          <w:szCs w:val="22"/>
        </w:rPr>
      </w:pPr>
    </w:p>
    <w:p w14:paraId="6E07EC40" w14:textId="470029C5" w:rsidR="0080242C" w:rsidRPr="00156D78" w:rsidRDefault="00386731" w:rsidP="00843E05">
      <w:pPr>
        <w:pStyle w:val="ListParagraph"/>
        <w:numPr>
          <w:ilvl w:val="0"/>
          <w:numId w:val="1"/>
        </w:numPr>
        <w:rPr>
          <w:sz w:val="22"/>
          <w:szCs w:val="22"/>
        </w:rPr>
      </w:pPr>
      <w:r w:rsidRPr="00156D78">
        <w:rPr>
          <w:sz w:val="22"/>
          <w:szCs w:val="22"/>
        </w:rPr>
        <w:t>The</w:t>
      </w:r>
      <w:r w:rsidR="0096693E" w:rsidRPr="00156D78">
        <w:rPr>
          <w:sz w:val="22"/>
          <w:szCs w:val="22"/>
        </w:rPr>
        <w:t xml:space="preserve"> </w:t>
      </w:r>
      <w:r w:rsidR="00CB43EE" w:rsidRPr="00156D78">
        <w:rPr>
          <w:sz w:val="22"/>
          <w:szCs w:val="22"/>
        </w:rPr>
        <w:t>meeting minutes</w:t>
      </w:r>
      <w:r w:rsidRPr="00156D78">
        <w:rPr>
          <w:sz w:val="22"/>
          <w:szCs w:val="22"/>
        </w:rPr>
        <w:t xml:space="preserve"> </w:t>
      </w:r>
      <w:r w:rsidR="00FB6AF6" w:rsidRPr="00156D78">
        <w:rPr>
          <w:sz w:val="22"/>
          <w:szCs w:val="22"/>
        </w:rPr>
        <w:t xml:space="preserve">for April 27, 2022, </w:t>
      </w:r>
      <w:r w:rsidRPr="00156D78">
        <w:rPr>
          <w:sz w:val="22"/>
          <w:szCs w:val="22"/>
        </w:rPr>
        <w:t xml:space="preserve">were approved by </w:t>
      </w:r>
      <w:proofErr w:type="spellStart"/>
      <w:r w:rsidRPr="00156D78">
        <w:rPr>
          <w:sz w:val="22"/>
          <w:szCs w:val="22"/>
        </w:rPr>
        <w:t>evote</w:t>
      </w:r>
      <w:proofErr w:type="spellEnd"/>
      <w:r w:rsidRPr="00156D78">
        <w:rPr>
          <w:sz w:val="22"/>
          <w:szCs w:val="22"/>
        </w:rPr>
        <w:t xml:space="preserve">.  </w:t>
      </w:r>
    </w:p>
    <w:p w14:paraId="69F143A0" w14:textId="60D532BA" w:rsidR="00842734" w:rsidRPr="00156D78" w:rsidRDefault="00C20D51" w:rsidP="0080242C">
      <w:pPr>
        <w:pStyle w:val="ListParagraph"/>
        <w:rPr>
          <w:sz w:val="22"/>
          <w:szCs w:val="22"/>
        </w:rPr>
      </w:pPr>
      <w:r w:rsidRPr="00156D78">
        <w:rPr>
          <w:sz w:val="22"/>
          <w:szCs w:val="22"/>
        </w:rPr>
        <w:t>(</w:t>
      </w:r>
      <w:r w:rsidR="005965FB" w:rsidRPr="00156D78">
        <w:rPr>
          <w:sz w:val="22"/>
          <w:szCs w:val="22"/>
        </w:rPr>
        <w:t>7</w:t>
      </w:r>
      <w:r w:rsidR="00DD7AF0" w:rsidRPr="00156D78">
        <w:rPr>
          <w:sz w:val="22"/>
          <w:szCs w:val="22"/>
        </w:rPr>
        <w:t xml:space="preserve"> </w:t>
      </w:r>
      <w:r w:rsidR="005D3D62" w:rsidRPr="00156D78">
        <w:rPr>
          <w:sz w:val="22"/>
          <w:szCs w:val="22"/>
        </w:rPr>
        <w:t xml:space="preserve">Approve, </w:t>
      </w:r>
      <w:r w:rsidR="005965FB" w:rsidRPr="00156D78">
        <w:rPr>
          <w:sz w:val="22"/>
          <w:szCs w:val="22"/>
        </w:rPr>
        <w:t>0</w:t>
      </w:r>
      <w:r w:rsidR="00DD7AF0" w:rsidRPr="00156D78">
        <w:rPr>
          <w:sz w:val="22"/>
          <w:szCs w:val="22"/>
        </w:rPr>
        <w:t xml:space="preserve"> Approve with edit</w:t>
      </w:r>
      <w:r w:rsidR="005965FB" w:rsidRPr="00156D78">
        <w:rPr>
          <w:sz w:val="22"/>
          <w:szCs w:val="22"/>
        </w:rPr>
        <w:t xml:space="preserve">, </w:t>
      </w:r>
      <w:r w:rsidR="00B10C82" w:rsidRPr="00156D78">
        <w:rPr>
          <w:sz w:val="22"/>
          <w:szCs w:val="22"/>
        </w:rPr>
        <w:t xml:space="preserve">0 </w:t>
      </w:r>
      <w:r w:rsidR="005965FB" w:rsidRPr="00156D78">
        <w:rPr>
          <w:sz w:val="22"/>
          <w:szCs w:val="22"/>
        </w:rPr>
        <w:t>Abstain</w:t>
      </w:r>
      <w:r w:rsidR="005D3D62" w:rsidRPr="00156D78">
        <w:rPr>
          <w:sz w:val="22"/>
          <w:szCs w:val="22"/>
        </w:rPr>
        <w:t>)</w:t>
      </w:r>
    </w:p>
    <w:p w14:paraId="46D82421" w14:textId="77777777" w:rsidR="0015009E" w:rsidRPr="00156D78" w:rsidRDefault="0015009E" w:rsidP="0015009E">
      <w:pPr>
        <w:pStyle w:val="ListParagraph"/>
        <w:rPr>
          <w:sz w:val="22"/>
          <w:szCs w:val="22"/>
        </w:rPr>
      </w:pPr>
    </w:p>
    <w:p w14:paraId="0F39F9E7" w14:textId="690934F6" w:rsidR="00B934AB" w:rsidRPr="00156D78" w:rsidRDefault="007B5885" w:rsidP="005A1675">
      <w:pPr>
        <w:pStyle w:val="ListParagraph"/>
        <w:numPr>
          <w:ilvl w:val="0"/>
          <w:numId w:val="1"/>
        </w:numPr>
        <w:rPr>
          <w:sz w:val="22"/>
          <w:szCs w:val="22"/>
        </w:rPr>
      </w:pPr>
      <w:r w:rsidRPr="00156D78">
        <w:rPr>
          <w:sz w:val="22"/>
          <w:szCs w:val="22"/>
        </w:rPr>
        <w:t>Committee</w:t>
      </w:r>
      <w:r w:rsidR="00FF7D42" w:rsidRPr="00156D78">
        <w:rPr>
          <w:sz w:val="22"/>
          <w:szCs w:val="22"/>
        </w:rPr>
        <w:t xml:space="preserve"> </w:t>
      </w:r>
      <w:r w:rsidR="00FF601B" w:rsidRPr="00156D78">
        <w:rPr>
          <w:sz w:val="22"/>
          <w:szCs w:val="22"/>
        </w:rPr>
        <w:t xml:space="preserve">Chair </w:t>
      </w:r>
      <w:r w:rsidR="0039426A" w:rsidRPr="00156D78">
        <w:rPr>
          <w:sz w:val="22"/>
          <w:szCs w:val="22"/>
        </w:rPr>
        <w:t>reports</w:t>
      </w:r>
    </w:p>
    <w:p w14:paraId="08D82B98" w14:textId="77777777" w:rsidR="0015009E" w:rsidRPr="00156D78" w:rsidRDefault="0015009E" w:rsidP="0015009E">
      <w:pPr>
        <w:pStyle w:val="ListParagraph"/>
        <w:rPr>
          <w:sz w:val="22"/>
          <w:szCs w:val="22"/>
        </w:rPr>
      </w:pPr>
    </w:p>
    <w:p w14:paraId="47E0B7EE" w14:textId="1833B699" w:rsidR="00B10C82" w:rsidRPr="00156D78" w:rsidRDefault="007B5885" w:rsidP="00B10C82">
      <w:pPr>
        <w:numPr>
          <w:ilvl w:val="1"/>
          <w:numId w:val="1"/>
        </w:numPr>
        <w:shd w:val="clear" w:color="auto" w:fill="FFFFFF"/>
        <w:rPr>
          <w:rStyle w:val="freebirdanalyticsviewquestiontitle"/>
          <w:sz w:val="22"/>
          <w:szCs w:val="22"/>
        </w:rPr>
      </w:pPr>
      <w:r w:rsidRPr="00156D78">
        <w:rPr>
          <w:sz w:val="22"/>
          <w:szCs w:val="22"/>
        </w:rPr>
        <w:t xml:space="preserve">Admission and Appeals Committee Chair: </w:t>
      </w:r>
      <w:r w:rsidR="00262F74" w:rsidRPr="00156D78">
        <w:rPr>
          <w:sz w:val="22"/>
          <w:szCs w:val="22"/>
        </w:rPr>
        <w:t xml:space="preserve"> Submitted by </w:t>
      </w:r>
      <w:r w:rsidR="00F95147" w:rsidRPr="00156D78">
        <w:rPr>
          <w:sz w:val="22"/>
          <w:szCs w:val="22"/>
        </w:rPr>
        <w:t>J. Paul Louth</w:t>
      </w:r>
      <w:r w:rsidR="00B10C82" w:rsidRPr="00156D78">
        <w:rPr>
          <w:sz w:val="22"/>
          <w:szCs w:val="22"/>
        </w:rPr>
        <w:t xml:space="preserve"> </w:t>
      </w:r>
    </w:p>
    <w:p w14:paraId="12FCF0EB" w14:textId="7F7FC308" w:rsidR="00B10C82" w:rsidRPr="00156D78" w:rsidRDefault="00B10C82" w:rsidP="00F625DD">
      <w:pPr>
        <w:pStyle w:val="NormalWeb"/>
        <w:shd w:val="clear" w:color="auto" w:fill="FFFFFF"/>
        <w:ind w:left="1440"/>
        <w:rPr>
          <w:sz w:val="22"/>
          <w:szCs w:val="22"/>
        </w:rPr>
      </w:pPr>
      <w:r w:rsidRPr="00156D78">
        <w:rPr>
          <w:sz w:val="22"/>
          <w:szCs w:val="22"/>
        </w:rPr>
        <w:t xml:space="preserve">The Admission and Appeals Committee heard two appeals from applicants that did not graduate from a regionally accredited undergraduate institution. The committee supported the first appeal from an applicant pursuing the Ed Admin with Principal License who graduated from Ashworth College.  The committee denied the second appeal from an applicant pursuing an MBA who graduated from Lutheran Theological Seminary because that institution uses a CR/NCR system with no grades, therefore there was no GPA or test scores that could be used to </w:t>
      </w:r>
      <w:r w:rsidR="004141C5" w:rsidRPr="00156D78">
        <w:rPr>
          <w:sz w:val="22"/>
          <w:szCs w:val="22"/>
        </w:rPr>
        <w:t>decide</w:t>
      </w:r>
      <w:r w:rsidRPr="00156D78">
        <w:rPr>
          <w:sz w:val="22"/>
          <w:szCs w:val="22"/>
        </w:rPr>
        <w:t xml:space="preserve"> in </w:t>
      </w:r>
      <w:r w:rsidR="004141C5" w:rsidRPr="00156D78">
        <w:rPr>
          <w:sz w:val="22"/>
          <w:szCs w:val="22"/>
        </w:rPr>
        <w:t>place</w:t>
      </w:r>
      <w:r w:rsidRPr="00156D78">
        <w:rPr>
          <w:sz w:val="22"/>
          <w:szCs w:val="22"/>
        </w:rPr>
        <w:t xml:space="preserve"> of state accreditation. </w:t>
      </w:r>
    </w:p>
    <w:p w14:paraId="641D18BC" w14:textId="4BB62958" w:rsidR="00C2779D" w:rsidRDefault="007B5885" w:rsidP="007B5885">
      <w:pPr>
        <w:numPr>
          <w:ilvl w:val="1"/>
          <w:numId w:val="1"/>
        </w:numPr>
        <w:rPr>
          <w:sz w:val="22"/>
          <w:szCs w:val="22"/>
        </w:rPr>
      </w:pPr>
      <w:r w:rsidRPr="00156D78">
        <w:rPr>
          <w:sz w:val="22"/>
          <w:szCs w:val="22"/>
        </w:rPr>
        <w:t>Graduate Curriculum Chair: Virgil Solomon</w:t>
      </w:r>
      <w:r w:rsidR="00462506" w:rsidRPr="00156D78">
        <w:rPr>
          <w:sz w:val="22"/>
          <w:szCs w:val="22"/>
        </w:rPr>
        <w:t>-</w:t>
      </w:r>
      <w:r w:rsidR="00E10DC5" w:rsidRPr="00156D78">
        <w:rPr>
          <w:sz w:val="22"/>
          <w:szCs w:val="22"/>
        </w:rPr>
        <w:t xml:space="preserve"> </w:t>
      </w:r>
    </w:p>
    <w:p w14:paraId="265CF541" w14:textId="4251A0C3" w:rsidR="003B063E" w:rsidRPr="00156D78" w:rsidRDefault="003B063E" w:rsidP="003B063E">
      <w:pPr>
        <w:ind w:left="1440"/>
        <w:rPr>
          <w:sz w:val="22"/>
          <w:szCs w:val="22"/>
        </w:rPr>
      </w:pPr>
      <w:r>
        <w:rPr>
          <w:sz w:val="22"/>
          <w:szCs w:val="22"/>
        </w:rPr>
        <w:t xml:space="preserve">Virgil reported the committee may have end-of-the-year items for review via </w:t>
      </w:r>
      <w:proofErr w:type="spellStart"/>
      <w:r>
        <w:rPr>
          <w:sz w:val="22"/>
          <w:szCs w:val="22"/>
        </w:rPr>
        <w:t>evote</w:t>
      </w:r>
      <w:proofErr w:type="spellEnd"/>
      <w:r>
        <w:rPr>
          <w:sz w:val="22"/>
          <w:szCs w:val="22"/>
        </w:rPr>
        <w:t>.</w:t>
      </w:r>
    </w:p>
    <w:p w14:paraId="4AA2DF78" w14:textId="77777777" w:rsidR="0015009E" w:rsidRPr="00156D78" w:rsidRDefault="0015009E" w:rsidP="0015009E">
      <w:pPr>
        <w:ind w:left="1440"/>
        <w:rPr>
          <w:sz w:val="22"/>
          <w:szCs w:val="22"/>
        </w:rPr>
      </w:pPr>
    </w:p>
    <w:p w14:paraId="1E9D14A9" w14:textId="79CAE17A" w:rsidR="007B5885" w:rsidRPr="00156D78" w:rsidRDefault="007B5885" w:rsidP="007B5885">
      <w:pPr>
        <w:numPr>
          <w:ilvl w:val="1"/>
          <w:numId w:val="1"/>
        </w:numPr>
        <w:rPr>
          <w:sz w:val="22"/>
          <w:szCs w:val="22"/>
        </w:rPr>
      </w:pPr>
      <w:r w:rsidRPr="00156D78">
        <w:rPr>
          <w:sz w:val="22"/>
          <w:szCs w:val="22"/>
        </w:rPr>
        <w:t>Exceptions Chair: Sal Sanders</w:t>
      </w:r>
    </w:p>
    <w:p w14:paraId="7738EF0B" w14:textId="7AC11743" w:rsidR="00C75F4E" w:rsidRPr="00156D78" w:rsidRDefault="00C75F4E" w:rsidP="00C75F4E">
      <w:pPr>
        <w:ind w:left="1440"/>
        <w:rPr>
          <w:sz w:val="22"/>
          <w:szCs w:val="22"/>
        </w:rPr>
      </w:pPr>
      <w:r w:rsidRPr="00156D78">
        <w:rPr>
          <w:sz w:val="22"/>
          <w:szCs w:val="22"/>
        </w:rPr>
        <w:t xml:space="preserve">There were no exceptions requested since our last report. </w:t>
      </w:r>
    </w:p>
    <w:p w14:paraId="4175F761" w14:textId="77777777" w:rsidR="0015009E" w:rsidRPr="00156D78" w:rsidRDefault="0015009E" w:rsidP="0015009E">
      <w:pPr>
        <w:ind w:left="1440"/>
        <w:rPr>
          <w:sz w:val="22"/>
          <w:szCs w:val="22"/>
        </w:rPr>
      </w:pPr>
    </w:p>
    <w:p w14:paraId="0F44BB57" w14:textId="3D2B774C" w:rsidR="007B5885" w:rsidRPr="00156D78" w:rsidRDefault="007B5885" w:rsidP="007B5885">
      <w:pPr>
        <w:numPr>
          <w:ilvl w:val="1"/>
          <w:numId w:val="1"/>
        </w:numPr>
        <w:rPr>
          <w:sz w:val="22"/>
          <w:szCs w:val="22"/>
        </w:rPr>
      </w:pPr>
      <w:r w:rsidRPr="00156D78">
        <w:rPr>
          <w:sz w:val="22"/>
          <w:szCs w:val="22"/>
        </w:rPr>
        <w:t>Grievance Chair: Christopher Bellas</w:t>
      </w:r>
    </w:p>
    <w:p w14:paraId="478C6471" w14:textId="0F40FDCE" w:rsidR="00615302" w:rsidRPr="00156D78" w:rsidRDefault="00EF0793" w:rsidP="00615302">
      <w:pPr>
        <w:ind w:left="1440"/>
        <w:rPr>
          <w:sz w:val="22"/>
          <w:szCs w:val="22"/>
        </w:rPr>
      </w:pPr>
      <w:r w:rsidRPr="00156D78">
        <w:rPr>
          <w:sz w:val="22"/>
          <w:szCs w:val="22"/>
        </w:rPr>
        <w:t>No Grievances</w:t>
      </w:r>
      <w:r w:rsidR="00615302" w:rsidRPr="00156D78">
        <w:rPr>
          <w:sz w:val="22"/>
          <w:szCs w:val="22"/>
        </w:rPr>
        <w:t xml:space="preserve"> to report at this time. </w:t>
      </w:r>
    </w:p>
    <w:p w14:paraId="342CFE7B" w14:textId="77777777" w:rsidR="00615302" w:rsidRPr="00156D78" w:rsidRDefault="00615302" w:rsidP="00615302">
      <w:pPr>
        <w:ind w:left="1440"/>
        <w:rPr>
          <w:sz w:val="22"/>
          <w:szCs w:val="22"/>
        </w:rPr>
      </w:pPr>
    </w:p>
    <w:p w14:paraId="30102A26" w14:textId="21A1DD6C" w:rsidR="008C3807" w:rsidRPr="00156D78" w:rsidRDefault="00431FFC" w:rsidP="008C3807">
      <w:pPr>
        <w:numPr>
          <w:ilvl w:val="1"/>
          <w:numId w:val="1"/>
        </w:numPr>
        <w:rPr>
          <w:sz w:val="22"/>
          <w:szCs w:val="22"/>
        </w:rPr>
      </w:pPr>
      <w:r w:rsidRPr="00156D78">
        <w:rPr>
          <w:sz w:val="22"/>
          <w:szCs w:val="22"/>
        </w:rPr>
        <w:t xml:space="preserve">GSAC: </w:t>
      </w:r>
      <w:r w:rsidR="004D6FED" w:rsidRPr="00156D78">
        <w:rPr>
          <w:sz w:val="22"/>
          <w:szCs w:val="22"/>
        </w:rPr>
        <w:t>Theresa Gorospe, Gabrielle E. Jones, and Joseph Spurio</w:t>
      </w:r>
    </w:p>
    <w:p w14:paraId="59B845A2" w14:textId="614FB337" w:rsidR="00D42FCE" w:rsidRPr="00156D78" w:rsidRDefault="00D42FCE" w:rsidP="00D42FCE">
      <w:pPr>
        <w:ind w:left="1440"/>
        <w:rPr>
          <w:sz w:val="22"/>
          <w:szCs w:val="22"/>
        </w:rPr>
      </w:pPr>
      <w:r w:rsidRPr="00156D78">
        <w:rPr>
          <w:sz w:val="22"/>
          <w:szCs w:val="22"/>
        </w:rPr>
        <w:t xml:space="preserve">No report.  Looking forward to some new students joining us in August. </w:t>
      </w:r>
      <w:r w:rsidR="0014222A" w:rsidRPr="00156D78">
        <w:rPr>
          <w:sz w:val="22"/>
          <w:szCs w:val="22"/>
        </w:rPr>
        <w:t xml:space="preserve">Joseph Spurio graduated </w:t>
      </w:r>
      <w:r w:rsidR="00111D90" w:rsidRPr="00156D78">
        <w:rPr>
          <w:sz w:val="22"/>
          <w:szCs w:val="22"/>
        </w:rPr>
        <w:t xml:space="preserve">in </w:t>
      </w:r>
      <w:r w:rsidR="0014222A" w:rsidRPr="00156D78">
        <w:rPr>
          <w:sz w:val="22"/>
          <w:szCs w:val="22"/>
        </w:rPr>
        <w:t>Spring 2022.</w:t>
      </w:r>
    </w:p>
    <w:p w14:paraId="75E93FAF" w14:textId="103D0E18" w:rsidR="00D42FCE" w:rsidRPr="00156D78" w:rsidRDefault="00D42FCE" w:rsidP="00D42FCE">
      <w:pPr>
        <w:ind w:left="1440"/>
        <w:rPr>
          <w:sz w:val="22"/>
          <w:szCs w:val="22"/>
        </w:rPr>
      </w:pPr>
    </w:p>
    <w:p w14:paraId="11526964" w14:textId="77777777" w:rsidR="00D42FCE" w:rsidRPr="00156D78" w:rsidRDefault="00D42FCE" w:rsidP="00D42FCE">
      <w:pPr>
        <w:ind w:left="1440"/>
        <w:rPr>
          <w:sz w:val="22"/>
          <w:szCs w:val="22"/>
        </w:rPr>
      </w:pPr>
    </w:p>
    <w:p w14:paraId="3C36C11C" w14:textId="280F5944" w:rsidR="00615302" w:rsidRPr="00156D78" w:rsidRDefault="00615302" w:rsidP="00615302">
      <w:pPr>
        <w:pStyle w:val="NormalWeb"/>
        <w:numPr>
          <w:ilvl w:val="0"/>
          <w:numId w:val="1"/>
        </w:numPr>
        <w:spacing w:before="0" w:beforeAutospacing="0" w:after="0" w:afterAutospacing="0"/>
        <w:rPr>
          <w:sz w:val="22"/>
          <w:szCs w:val="22"/>
        </w:rPr>
      </w:pPr>
      <w:r w:rsidRPr="00156D78">
        <w:rPr>
          <w:sz w:val="22"/>
          <w:szCs w:val="22"/>
        </w:rPr>
        <w:lastRenderedPageBreak/>
        <w:t xml:space="preserve">Changes to International GPA requirement (Nate </w:t>
      </w:r>
      <w:proofErr w:type="gramStart"/>
      <w:r w:rsidRPr="00156D78">
        <w:rPr>
          <w:sz w:val="22"/>
          <w:szCs w:val="22"/>
        </w:rPr>
        <w:t>Myers)</w:t>
      </w:r>
      <w:r w:rsidR="00D42FCE" w:rsidRPr="00156D78">
        <w:rPr>
          <w:sz w:val="22"/>
          <w:szCs w:val="22"/>
        </w:rPr>
        <w:t xml:space="preserve">  </w:t>
      </w:r>
      <w:r w:rsidR="00183A83" w:rsidRPr="00156D78">
        <w:rPr>
          <w:sz w:val="22"/>
          <w:szCs w:val="22"/>
        </w:rPr>
        <w:t>-</w:t>
      </w:r>
      <w:proofErr w:type="gramEnd"/>
      <w:r w:rsidR="00183A83" w:rsidRPr="00156D78">
        <w:rPr>
          <w:sz w:val="22"/>
          <w:szCs w:val="22"/>
        </w:rPr>
        <w:t xml:space="preserve"> Admissions</w:t>
      </w:r>
    </w:p>
    <w:p w14:paraId="3F1609A6" w14:textId="4B7CEFEF" w:rsidR="00D42FCE" w:rsidRPr="00156D78" w:rsidRDefault="00D42FCE" w:rsidP="00D42FCE">
      <w:pPr>
        <w:pStyle w:val="NormalWeb"/>
        <w:spacing w:before="0" w:beforeAutospacing="0" w:after="0" w:afterAutospacing="0"/>
        <w:ind w:left="720"/>
        <w:rPr>
          <w:sz w:val="22"/>
          <w:szCs w:val="22"/>
        </w:rPr>
      </w:pPr>
    </w:p>
    <w:p w14:paraId="130D7A5F" w14:textId="01D5BF2D" w:rsidR="00D42FCE" w:rsidRPr="00156D78" w:rsidRDefault="00D42FCE" w:rsidP="00D42FCE">
      <w:pPr>
        <w:pStyle w:val="NormalWeb"/>
        <w:spacing w:before="0" w:beforeAutospacing="0" w:after="0" w:afterAutospacing="0"/>
        <w:ind w:left="720"/>
        <w:rPr>
          <w:sz w:val="22"/>
          <w:szCs w:val="22"/>
        </w:rPr>
      </w:pPr>
      <w:r w:rsidRPr="00156D78">
        <w:rPr>
          <w:sz w:val="22"/>
          <w:szCs w:val="22"/>
        </w:rPr>
        <w:t>Sal Sander</w:t>
      </w:r>
      <w:r w:rsidR="00C17C51">
        <w:rPr>
          <w:sz w:val="22"/>
          <w:szCs w:val="22"/>
        </w:rPr>
        <w:t xml:space="preserve">s </w:t>
      </w:r>
      <w:r w:rsidRPr="00156D78">
        <w:rPr>
          <w:sz w:val="22"/>
          <w:szCs w:val="22"/>
        </w:rPr>
        <w:t>talked about some changes to our admission</w:t>
      </w:r>
      <w:r w:rsidR="0070368E" w:rsidRPr="00156D78">
        <w:rPr>
          <w:sz w:val="22"/>
          <w:szCs w:val="22"/>
        </w:rPr>
        <w:t xml:space="preserve">s criteria and especially credential evaluations.  </w:t>
      </w:r>
      <w:r w:rsidR="00471295">
        <w:rPr>
          <w:sz w:val="22"/>
          <w:szCs w:val="22"/>
        </w:rPr>
        <w:t xml:space="preserve">We are considering using </w:t>
      </w:r>
      <w:r w:rsidR="0070368E" w:rsidRPr="00156D78">
        <w:rPr>
          <w:sz w:val="22"/>
          <w:szCs w:val="22"/>
        </w:rPr>
        <w:t>classifications rat</w:t>
      </w:r>
      <w:r w:rsidR="00675996" w:rsidRPr="00156D78">
        <w:rPr>
          <w:sz w:val="22"/>
          <w:szCs w:val="22"/>
        </w:rPr>
        <w:t>her</w:t>
      </w:r>
      <w:r w:rsidR="0070368E" w:rsidRPr="00156D78">
        <w:rPr>
          <w:sz w:val="22"/>
          <w:szCs w:val="22"/>
        </w:rPr>
        <w:t xml:space="preserve"> than GPA </w:t>
      </w:r>
      <w:r w:rsidR="00C17C51">
        <w:rPr>
          <w:sz w:val="22"/>
          <w:szCs w:val="22"/>
        </w:rPr>
        <w:t xml:space="preserve">as part of our credential review process for </w:t>
      </w:r>
      <w:r w:rsidR="0070368E" w:rsidRPr="00156D78">
        <w:rPr>
          <w:sz w:val="22"/>
          <w:szCs w:val="22"/>
        </w:rPr>
        <w:t>admission</w:t>
      </w:r>
      <w:r w:rsidR="003B063E">
        <w:rPr>
          <w:sz w:val="22"/>
          <w:szCs w:val="22"/>
        </w:rPr>
        <w:t xml:space="preserve"> </w:t>
      </w:r>
      <w:r w:rsidR="0070368E" w:rsidRPr="00156D78">
        <w:rPr>
          <w:sz w:val="22"/>
          <w:szCs w:val="22"/>
        </w:rPr>
        <w:t xml:space="preserve">for international applicants.  We have invited Nate Myers </w:t>
      </w:r>
      <w:r w:rsidR="00C17C51">
        <w:rPr>
          <w:sz w:val="22"/>
          <w:szCs w:val="22"/>
        </w:rPr>
        <w:t xml:space="preserve">to our meeting </w:t>
      </w:r>
      <w:r w:rsidR="003B063E">
        <w:rPr>
          <w:sz w:val="22"/>
          <w:szCs w:val="22"/>
        </w:rPr>
        <w:t>to share his expertise with us.</w:t>
      </w:r>
    </w:p>
    <w:p w14:paraId="6EA838B7" w14:textId="4694B1A7" w:rsidR="00615302" w:rsidRPr="00156D78" w:rsidRDefault="00615302" w:rsidP="00615302">
      <w:pPr>
        <w:pStyle w:val="NormalWeb"/>
        <w:spacing w:before="0" w:beforeAutospacing="0" w:after="0" w:afterAutospacing="0"/>
        <w:ind w:left="720"/>
        <w:rPr>
          <w:sz w:val="22"/>
          <w:szCs w:val="22"/>
        </w:rPr>
      </w:pPr>
    </w:p>
    <w:p w14:paraId="0BAF85F3" w14:textId="724B9DE9" w:rsidR="003F3EC5" w:rsidRPr="00156D78" w:rsidRDefault="00615302" w:rsidP="00615302">
      <w:pPr>
        <w:pStyle w:val="NormalWeb"/>
        <w:spacing w:before="0" w:beforeAutospacing="0" w:after="0" w:afterAutospacing="0"/>
        <w:ind w:left="720"/>
        <w:rPr>
          <w:b/>
          <w:bCs/>
          <w:sz w:val="22"/>
          <w:szCs w:val="22"/>
        </w:rPr>
      </w:pPr>
      <w:r w:rsidRPr="00156D78">
        <w:rPr>
          <w:b/>
          <w:bCs/>
          <w:sz w:val="22"/>
          <w:szCs w:val="22"/>
        </w:rPr>
        <w:t>See</w:t>
      </w:r>
      <w:r w:rsidR="00866589" w:rsidRPr="00156D78">
        <w:rPr>
          <w:b/>
          <w:bCs/>
          <w:sz w:val="22"/>
          <w:szCs w:val="22"/>
        </w:rPr>
        <w:t xml:space="preserve"> PowerPoint </w:t>
      </w:r>
      <w:r w:rsidR="005C2CFB">
        <w:rPr>
          <w:b/>
          <w:bCs/>
          <w:sz w:val="22"/>
          <w:szCs w:val="22"/>
        </w:rPr>
        <w:t xml:space="preserve">attachment </w:t>
      </w:r>
      <w:r w:rsidR="00866589" w:rsidRPr="00156D78">
        <w:rPr>
          <w:b/>
          <w:bCs/>
          <w:sz w:val="22"/>
          <w:szCs w:val="22"/>
        </w:rPr>
        <w:t>with (2) Proposals</w:t>
      </w:r>
      <w:r w:rsidR="00357EB1" w:rsidRPr="00156D78">
        <w:rPr>
          <w:b/>
          <w:bCs/>
          <w:sz w:val="22"/>
          <w:szCs w:val="22"/>
        </w:rPr>
        <w:t xml:space="preserve"> regarding</w:t>
      </w:r>
      <w:r w:rsidR="003F3EC5" w:rsidRPr="00156D78">
        <w:rPr>
          <w:b/>
          <w:bCs/>
          <w:sz w:val="22"/>
          <w:szCs w:val="22"/>
        </w:rPr>
        <w:t xml:space="preserve">: </w:t>
      </w:r>
    </w:p>
    <w:p w14:paraId="6D1DAFD6" w14:textId="77777777" w:rsidR="00AA4A1B" w:rsidRPr="00156D78" w:rsidRDefault="00AA4A1B" w:rsidP="00615302">
      <w:pPr>
        <w:pStyle w:val="NormalWeb"/>
        <w:spacing w:before="0" w:beforeAutospacing="0" w:after="0" w:afterAutospacing="0"/>
        <w:ind w:left="720"/>
        <w:rPr>
          <w:b/>
          <w:bCs/>
          <w:sz w:val="22"/>
          <w:szCs w:val="22"/>
        </w:rPr>
      </w:pPr>
    </w:p>
    <w:p w14:paraId="60464208" w14:textId="5F058A0A" w:rsidR="00866589" w:rsidRPr="00156D78" w:rsidRDefault="00357EB1" w:rsidP="00615302">
      <w:pPr>
        <w:pStyle w:val="NormalWeb"/>
        <w:spacing w:before="0" w:beforeAutospacing="0" w:after="0" w:afterAutospacing="0"/>
        <w:ind w:left="720"/>
        <w:rPr>
          <w:b/>
          <w:bCs/>
          <w:sz w:val="22"/>
          <w:szCs w:val="22"/>
        </w:rPr>
      </w:pPr>
      <w:r w:rsidRPr="00156D78">
        <w:rPr>
          <w:b/>
          <w:bCs/>
          <w:sz w:val="22"/>
          <w:szCs w:val="22"/>
          <w:u w:val="single"/>
        </w:rPr>
        <w:t>South Asian Credential Evaluation Overview.</w:t>
      </w:r>
      <w:r w:rsidR="008E553F" w:rsidRPr="00156D78">
        <w:rPr>
          <w:b/>
          <w:bCs/>
          <w:sz w:val="22"/>
          <w:szCs w:val="22"/>
          <w:u w:val="single"/>
        </w:rPr>
        <w:t xml:space="preserve"> </w:t>
      </w:r>
      <w:r w:rsidR="008E553F" w:rsidRPr="00156D78">
        <w:rPr>
          <w:b/>
          <w:bCs/>
          <w:sz w:val="22"/>
          <w:szCs w:val="22"/>
        </w:rPr>
        <w:t xml:space="preserve"> </w:t>
      </w:r>
      <w:r w:rsidR="00534D90" w:rsidRPr="00156D78">
        <w:rPr>
          <w:b/>
          <w:bCs/>
          <w:sz w:val="22"/>
          <w:szCs w:val="22"/>
        </w:rPr>
        <w:t xml:space="preserve">  </w:t>
      </w:r>
    </w:p>
    <w:p w14:paraId="61961E05" w14:textId="77777777" w:rsidR="00534D90" w:rsidRPr="00156D78" w:rsidRDefault="00534D90" w:rsidP="00615302">
      <w:pPr>
        <w:pStyle w:val="NormalWeb"/>
        <w:spacing w:before="0" w:beforeAutospacing="0" w:after="0" w:afterAutospacing="0"/>
        <w:ind w:left="720"/>
        <w:rPr>
          <w:sz w:val="22"/>
          <w:szCs w:val="22"/>
        </w:rPr>
      </w:pPr>
    </w:p>
    <w:p w14:paraId="3DC31387" w14:textId="4221E33E" w:rsidR="008E553F" w:rsidRPr="00156D78" w:rsidRDefault="00BA1D53" w:rsidP="00615302">
      <w:pPr>
        <w:pStyle w:val="NormalWeb"/>
        <w:spacing w:before="0" w:beforeAutospacing="0" w:after="0" w:afterAutospacing="0"/>
        <w:ind w:left="720"/>
        <w:rPr>
          <w:sz w:val="22"/>
          <w:szCs w:val="22"/>
        </w:rPr>
      </w:pPr>
      <w:r w:rsidRPr="00156D78">
        <w:rPr>
          <w:sz w:val="22"/>
          <w:szCs w:val="22"/>
        </w:rPr>
        <w:t xml:space="preserve">Nate’s presentation included the introduction of a unified 10-point grading system </w:t>
      </w:r>
      <w:r w:rsidR="00111D90" w:rsidRPr="00156D78">
        <w:rPr>
          <w:sz w:val="22"/>
          <w:szCs w:val="22"/>
        </w:rPr>
        <w:t>that</w:t>
      </w:r>
      <w:r w:rsidRPr="00156D78">
        <w:rPr>
          <w:sz w:val="22"/>
          <w:szCs w:val="22"/>
        </w:rPr>
        <w:t xml:space="preserve"> devised four (4) classifications of degrees to be awarded</w:t>
      </w:r>
      <w:r w:rsidR="00E92975" w:rsidRPr="00156D78">
        <w:rPr>
          <w:sz w:val="22"/>
          <w:szCs w:val="22"/>
        </w:rPr>
        <w:t>.</w:t>
      </w:r>
      <w:r w:rsidRPr="00156D78">
        <w:rPr>
          <w:sz w:val="22"/>
          <w:szCs w:val="22"/>
        </w:rPr>
        <w:t xml:space="preserve">  They are:</w:t>
      </w:r>
    </w:p>
    <w:p w14:paraId="2B55D76E" w14:textId="6068A8C6" w:rsidR="00E92975" w:rsidRPr="00156D78" w:rsidRDefault="00BA1D53" w:rsidP="00F17580">
      <w:pPr>
        <w:pStyle w:val="NormalWeb"/>
        <w:spacing w:before="0"/>
        <w:ind w:left="1440"/>
        <w:rPr>
          <w:sz w:val="22"/>
          <w:szCs w:val="22"/>
        </w:rPr>
      </w:pPr>
      <w:r w:rsidRPr="00156D78">
        <w:rPr>
          <w:b/>
          <w:bCs/>
          <w:sz w:val="22"/>
          <w:szCs w:val="22"/>
        </w:rPr>
        <w:t xml:space="preserve">First Class with </w:t>
      </w:r>
      <w:proofErr w:type="spellStart"/>
      <w:r w:rsidRPr="00156D78">
        <w:rPr>
          <w:b/>
          <w:bCs/>
          <w:sz w:val="22"/>
          <w:szCs w:val="22"/>
        </w:rPr>
        <w:t>Honours</w:t>
      </w:r>
      <w:proofErr w:type="spellEnd"/>
      <w:r w:rsidRPr="00156D78">
        <w:rPr>
          <w:b/>
          <w:bCs/>
          <w:sz w:val="22"/>
          <w:szCs w:val="22"/>
        </w:rPr>
        <w:t xml:space="preserve"> Diploma</w:t>
      </w:r>
      <w:r w:rsidRPr="00156D78">
        <w:rPr>
          <w:sz w:val="22"/>
          <w:szCs w:val="22"/>
        </w:rPr>
        <w:t xml:space="preserve"> -generally indicates that the student</w:t>
      </w:r>
      <w:r w:rsidR="00E92975" w:rsidRPr="00156D78">
        <w:rPr>
          <w:sz w:val="22"/>
          <w:szCs w:val="22"/>
        </w:rPr>
        <w:t>s are at the very highest (top 10% or higher) of their class</w:t>
      </w:r>
      <w:r w:rsidR="00F17580" w:rsidRPr="00156D78">
        <w:rPr>
          <w:sz w:val="22"/>
          <w:szCs w:val="22"/>
        </w:rPr>
        <w:t>.</w:t>
      </w:r>
    </w:p>
    <w:p w14:paraId="5B85D49F" w14:textId="18B982CB" w:rsidR="00E92975" w:rsidRPr="00156D78" w:rsidRDefault="00E92975" w:rsidP="00F17580">
      <w:pPr>
        <w:pStyle w:val="NormalWeb"/>
        <w:spacing w:before="0"/>
        <w:ind w:left="1440"/>
        <w:rPr>
          <w:sz w:val="22"/>
          <w:szCs w:val="22"/>
        </w:rPr>
      </w:pPr>
      <w:r w:rsidRPr="00156D78">
        <w:rPr>
          <w:b/>
          <w:bCs/>
          <w:sz w:val="22"/>
          <w:szCs w:val="22"/>
        </w:rPr>
        <w:t>F</w:t>
      </w:r>
      <w:r w:rsidR="00BA1D53" w:rsidRPr="00156D78">
        <w:rPr>
          <w:b/>
          <w:bCs/>
          <w:sz w:val="22"/>
          <w:szCs w:val="22"/>
        </w:rPr>
        <w:t>irst Class Diploma</w:t>
      </w:r>
      <w:r w:rsidRPr="00156D78">
        <w:rPr>
          <w:sz w:val="22"/>
          <w:szCs w:val="22"/>
        </w:rPr>
        <w:t xml:space="preserve"> - indicates that the students are among the top quarter of their class</w:t>
      </w:r>
      <w:r w:rsidR="00F17580" w:rsidRPr="00156D78">
        <w:rPr>
          <w:sz w:val="22"/>
          <w:szCs w:val="22"/>
        </w:rPr>
        <w:t>.</w:t>
      </w:r>
    </w:p>
    <w:p w14:paraId="3D78C67D" w14:textId="1FDB522E" w:rsidR="00BA1D53" w:rsidRPr="00156D78" w:rsidRDefault="00BA1D53" w:rsidP="00F17580">
      <w:pPr>
        <w:pStyle w:val="NormalWeb"/>
        <w:spacing w:before="0"/>
        <w:ind w:left="1440"/>
        <w:rPr>
          <w:sz w:val="22"/>
          <w:szCs w:val="22"/>
        </w:rPr>
      </w:pPr>
      <w:r w:rsidRPr="00156D78">
        <w:rPr>
          <w:b/>
          <w:bCs/>
          <w:sz w:val="22"/>
          <w:szCs w:val="22"/>
        </w:rPr>
        <w:t>Second Class Diploma</w:t>
      </w:r>
      <w:r w:rsidR="00E92975" w:rsidRPr="00156D78">
        <w:rPr>
          <w:sz w:val="22"/>
          <w:szCs w:val="22"/>
        </w:rPr>
        <w:t xml:space="preserve"> - indicates student performance that is adequate, but not distinguished</w:t>
      </w:r>
      <w:r w:rsidR="00F17580" w:rsidRPr="00156D78">
        <w:rPr>
          <w:sz w:val="22"/>
          <w:szCs w:val="22"/>
        </w:rPr>
        <w:t>.</w:t>
      </w:r>
    </w:p>
    <w:p w14:paraId="5D6371F0" w14:textId="260C2868" w:rsidR="00BA1D53" w:rsidRPr="00156D78" w:rsidRDefault="00BA1D53" w:rsidP="00F17580">
      <w:pPr>
        <w:pStyle w:val="NormalWeb"/>
        <w:spacing w:before="0"/>
        <w:ind w:left="1440"/>
        <w:rPr>
          <w:sz w:val="22"/>
          <w:szCs w:val="22"/>
        </w:rPr>
      </w:pPr>
      <w:r w:rsidRPr="00156D78">
        <w:rPr>
          <w:b/>
          <w:bCs/>
          <w:sz w:val="22"/>
          <w:szCs w:val="22"/>
        </w:rPr>
        <w:t>Third Class Diploma (also called Pass Class)</w:t>
      </w:r>
      <w:r w:rsidR="00E92975" w:rsidRPr="00156D78">
        <w:rPr>
          <w:sz w:val="22"/>
          <w:szCs w:val="22"/>
        </w:rPr>
        <w:t xml:space="preserve"> indicates that the student barely graduated</w:t>
      </w:r>
      <w:r w:rsidR="005068E9" w:rsidRPr="00156D78">
        <w:rPr>
          <w:sz w:val="22"/>
          <w:szCs w:val="22"/>
        </w:rPr>
        <w:t>.</w:t>
      </w:r>
    </w:p>
    <w:p w14:paraId="12EE6B2D" w14:textId="2917A362" w:rsidR="00BA1D53" w:rsidRPr="00156D78" w:rsidRDefault="00E92975" w:rsidP="00615302">
      <w:pPr>
        <w:pStyle w:val="NormalWeb"/>
        <w:spacing w:before="0" w:beforeAutospacing="0" w:after="0" w:afterAutospacing="0"/>
        <w:ind w:left="720"/>
        <w:rPr>
          <w:sz w:val="22"/>
          <w:szCs w:val="22"/>
        </w:rPr>
      </w:pPr>
      <w:r w:rsidRPr="00156D78">
        <w:rPr>
          <w:sz w:val="22"/>
          <w:szCs w:val="22"/>
        </w:rPr>
        <w:t>He provided examples of</w:t>
      </w:r>
      <w:r w:rsidR="005068E9" w:rsidRPr="00156D78">
        <w:rPr>
          <w:sz w:val="22"/>
          <w:szCs w:val="22"/>
        </w:rPr>
        <w:t xml:space="preserve"> several universities and their statistics and</w:t>
      </w:r>
      <w:r w:rsidR="00D13C95" w:rsidRPr="00156D78">
        <w:rPr>
          <w:sz w:val="22"/>
          <w:szCs w:val="22"/>
        </w:rPr>
        <w:t xml:space="preserve"> concluded that most all meet YSU Graduate Admission criteria of 2.7 GPA. </w:t>
      </w:r>
    </w:p>
    <w:p w14:paraId="538C711C" w14:textId="4DDC1D95" w:rsidR="00555457" w:rsidRPr="00156D78" w:rsidRDefault="00555457" w:rsidP="00615302">
      <w:pPr>
        <w:pStyle w:val="NormalWeb"/>
        <w:spacing w:before="0" w:beforeAutospacing="0" w:after="0" w:afterAutospacing="0"/>
        <w:ind w:left="720"/>
        <w:rPr>
          <w:sz w:val="22"/>
          <w:szCs w:val="22"/>
        </w:rPr>
      </w:pPr>
    </w:p>
    <w:p w14:paraId="46EC5909" w14:textId="59E27431" w:rsidR="00555457" w:rsidRPr="00156D78" w:rsidRDefault="00555457" w:rsidP="00111D90">
      <w:pPr>
        <w:ind w:left="720"/>
        <w:rPr>
          <w:sz w:val="22"/>
          <w:szCs w:val="22"/>
        </w:rPr>
      </w:pPr>
      <w:r w:rsidRPr="00156D78">
        <w:rPr>
          <w:b/>
          <w:bCs/>
          <w:sz w:val="22"/>
          <w:szCs w:val="22"/>
        </w:rPr>
        <w:t>Proposal #1 is to change YSU Graduate Admission Policy for 10 Point Scale applicants</w:t>
      </w:r>
      <w:r w:rsidR="00601342" w:rsidRPr="00156D78">
        <w:rPr>
          <w:b/>
          <w:bCs/>
          <w:sz w:val="22"/>
          <w:szCs w:val="22"/>
        </w:rPr>
        <w:t xml:space="preserve"> using the following criteria.</w:t>
      </w:r>
    </w:p>
    <w:p w14:paraId="64556361" w14:textId="6FFB2F97" w:rsidR="00D161FC" w:rsidRPr="00C864B4" w:rsidRDefault="009E72FD" w:rsidP="001828A1">
      <w:pPr>
        <w:pStyle w:val="NormalWeb"/>
        <w:numPr>
          <w:ilvl w:val="0"/>
          <w:numId w:val="27"/>
        </w:numPr>
        <w:spacing w:before="0"/>
        <w:rPr>
          <w:sz w:val="22"/>
          <w:szCs w:val="22"/>
        </w:rPr>
      </w:pPr>
      <w:r w:rsidRPr="00C864B4">
        <w:rPr>
          <w:sz w:val="22"/>
          <w:szCs w:val="22"/>
        </w:rPr>
        <w:t xml:space="preserve">“For applicants graduating from an accredited post-secondary bachelor’s program adhering to a 10-point scale, YSU will consider </w:t>
      </w:r>
      <w:r w:rsidRPr="00C864B4">
        <w:rPr>
          <w:i/>
          <w:iCs/>
          <w:sz w:val="22"/>
          <w:szCs w:val="22"/>
        </w:rPr>
        <w:t xml:space="preserve">First Class with </w:t>
      </w:r>
      <w:proofErr w:type="spellStart"/>
      <w:r w:rsidRPr="00C864B4">
        <w:rPr>
          <w:i/>
          <w:iCs/>
          <w:sz w:val="22"/>
          <w:szCs w:val="22"/>
        </w:rPr>
        <w:t>Honours</w:t>
      </w:r>
      <w:proofErr w:type="spellEnd"/>
      <w:r w:rsidRPr="00C864B4">
        <w:rPr>
          <w:i/>
          <w:iCs/>
          <w:sz w:val="22"/>
          <w:szCs w:val="22"/>
        </w:rPr>
        <w:t xml:space="preserve"> / Distinction</w:t>
      </w:r>
      <w:r w:rsidRPr="00C864B4">
        <w:rPr>
          <w:sz w:val="22"/>
          <w:szCs w:val="22"/>
        </w:rPr>
        <w:t xml:space="preserve"> and</w:t>
      </w:r>
      <w:r w:rsidR="00C864B4" w:rsidRPr="00C864B4">
        <w:rPr>
          <w:sz w:val="22"/>
          <w:szCs w:val="22"/>
        </w:rPr>
        <w:t xml:space="preserve"> </w:t>
      </w:r>
      <w:proofErr w:type="gramStart"/>
      <w:r w:rsidRPr="00C864B4">
        <w:rPr>
          <w:i/>
          <w:iCs/>
          <w:sz w:val="22"/>
          <w:szCs w:val="22"/>
        </w:rPr>
        <w:t>First Class</w:t>
      </w:r>
      <w:proofErr w:type="gramEnd"/>
      <w:r w:rsidRPr="00C864B4">
        <w:rPr>
          <w:i/>
          <w:iCs/>
          <w:sz w:val="22"/>
          <w:szCs w:val="22"/>
        </w:rPr>
        <w:t xml:space="preserve"> </w:t>
      </w:r>
      <w:r w:rsidRPr="00C864B4">
        <w:rPr>
          <w:sz w:val="22"/>
          <w:szCs w:val="22"/>
        </w:rPr>
        <w:t>degrees as admissible and to exceed YSU’s minimum admission criteria for</w:t>
      </w:r>
      <w:r w:rsidR="00C864B4">
        <w:rPr>
          <w:sz w:val="22"/>
          <w:szCs w:val="22"/>
        </w:rPr>
        <w:t xml:space="preserve"> </w:t>
      </w:r>
      <w:r w:rsidRPr="00C864B4">
        <w:rPr>
          <w:sz w:val="22"/>
          <w:szCs w:val="22"/>
        </w:rPr>
        <w:t>Grade Point Average (GPA).”</w:t>
      </w:r>
    </w:p>
    <w:p w14:paraId="70AB6664" w14:textId="77777777" w:rsidR="00D161FC" w:rsidRPr="00156D78" w:rsidRDefault="00D161FC">
      <w:pPr>
        <w:rPr>
          <w:sz w:val="22"/>
          <w:szCs w:val="22"/>
        </w:rPr>
      </w:pPr>
      <w:r w:rsidRPr="00156D78">
        <w:rPr>
          <w:sz w:val="22"/>
          <w:szCs w:val="22"/>
        </w:rPr>
        <w:br w:type="page"/>
      </w:r>
    </w:p>
    <w:p w14:paraId="45BD0023" w14:textId="1BC7A1AB" w:rsidR="009E72FD" w:rsidRPr="00156D78" w:rsidRDefault="00601342" w:rsidP="009E72FD">
      <w:pPr>
        <w:pStyle w:val="NormalWeb"/>
        <w:spacing w:before="0"/>
        <w:ind w:left="720"/>
        <w:rPr>
          <w:sz w:val="22"/>
          <w:szCs w:val="22"/>
        </w:rPr>
      </w:pPr>
      <w:proofErr w:type="gramStart"/>
      <w:r w:rsidRPr="00156D78">
        <w:rPr>
          <w:sz w:val="22"/>
          <w:szCs w:val="22"/>
        </w:rPr>
        <w:lastRenderedPageBreak/>
        <w:t xml:space="preserve">2) </w:t>
      </w:r>
      <w:r w:rsidR="009E72FD" w:rsidRPr="00156D78">
        <w:rPr>
          <w:sz w:val="22"/>
          <w:szCs w:val="22"/>
        </w:rPr>
        <w:t>”For</w:t>
      </w:r>
      <w:proofErr w:type="gramEnd"/>
      <w:r w:rsidR="009E72FD" w:rsidRPr="00156D78">
        <w:rPr>
          <w:sz w:val="22"/>
          <w:szCs w:val="22"/>
        </w:rPr>
        <w:t xml:space="preserve"> applicants graduating from an accredited post-secondary bachelor’s program adhering to a 10-point scale, YSU will review </w:t>
      </w:r>
      <w:r w:rsidR="009E72FD" w:rsidRPr="00156D78">
        <w:rPr>
          <w:i/>
          <w:iCs/>
          <w:sz w:val="22"/>
          <w:szCs w:val="22"/>
        </w:rPr>
        <w:t xml:space="preserve">Second Class </w:t>
      </w:r>
      <w:r w:rsidR="009E72FD" w:rsidRPr="00156D78">
        <w:rPr>
          <w:sz w:val="22"/>
          <w:szCs w:val="22"/>
        </w:rPr>
        <w:t xml:space="preserve">diplomas on a case-by-case basis. </w:t>
      </w:r>
      <w:r w:rsidR="009E72FD" w:rsidRPr="00156D78">
        <w:rPr>
          <w:i/>
          <w:iCs/>
          <w:sz w:val="22"/>
          <w:szCs w:val="22"/>
        </w:rPr>
        <w:t xml:space="preserve">Second Class </w:t>
      </w:r>
      <w:r w:rsidR="009E72FD" w:rsidRPr="00156D78">
        <w:rPr>
          <w:sz w:val="22"/>
          <w:szCs w:val="22"/>
        </w:rPr>
        <w:t>degree applicants will be admitted on a case-by-case basis, upon review of their transcripts.”</w:t>
      </w:r>
    </w:p>
    <w:p w14:paraId="25C47468" w14:textId="4921683A" w:rsidR="009E72FD" w:rsidRPr="00156D78" w:rsidRDefault="00601342" w:rsidP="009E72FD">
      <w:pPr>
        <w:pStyle w:val="NormalWeb"/>
        <w:spacing w:before="0"/>
        <w:ind w:left="720"/>
        <w:rPr>
          <w:sz w:val="22"/>
          <w:szCs w:val="22"/>
        </w:rPr>
      </w:pPr>
      <w:r w:rsidRPr="00156D78">
        <w:rPr>
          <w:sz w:val="22"/>
          <w:szCs w:val="22"/>
        </w:rPr>
        <w:t xml:space="preserve">3) </w:t>
      </w:r>
      <w:r w:rsidR="009E72FD" w:rsidRPr="00156D78">
        <w:rPr>
          <w:sz w:val="22"/>
          <w:szCs w:val="22"/>
        </w:rPr>
        <w:t xml:space="preserve">“Applicants graduating from an accredited post-secondary bachelor’s program adhering to a 10-point scale who present a </w:t>
      </w:r>
      <w:r w:rsidR="009E72FD" w:rsidRPr="00156D78">
        <w:rPr>
          <w:i/>
          <w:iCs/>
          <w:sz w:val="22"/>
          <w:szCs w:val="22"/>
        </w:rPr>
        <w:t xml:space="preserve">Third / Pass Class </w:t>
      </w:r>
      <w:r w:rsidR="009E72FD" w:rsidRPr="00156D78">
        <w:rPr>
          <w:sz w:val="22"/>
          <w:szCs w:val="22"/>
        </w:rPr>
        <w:t>diploma are not eligible for admission to YSU’s graduate programs.”</w:t>
      </w:r>
    </w:p>
    <w:p w14:paraId="08CDBFA4" w14:textId="5F90721C" w:rsidR="00F17580" w:rsidRPr="00156D78" w:rsidRDefault="00F17580" w:rsidP="00F17580">
      <w:pPr>
        <w:pStyle w:val="NormalWeb"/>
        <w:spacing w:before="0" w:beforeAutospacing="0" w:after="0" w:afterAutospacing="0"/>
        <w:ind w:left="720"/>
        <w:rPr>
          <w:sz w:val="22"/>
          <w:szCs w:val="22"/>
        </w:rPr>
      </w:pPr>
      <w:r w:rsidRPr="00156D78">
        <w:rPr>
          <w:sz w:val="22"/>
          <w:szCs w:val="22"/>
        </w:rPr>
        <w:t xml:space="preserve">Following Proposal #1 – </w:t>
      </w:r>
      <w:r w:rsidR="00601342" w:rsidRPr="00156D78">
        <w:rPr>
          <w:sz w:val="22"/>
          <w:szCs w:val="22"/>
        </w:rPr>
        <w:t xml:space="preserve">The </w:t>
      </w:r>
      <w:r w:rsidRPr="00156D78">
        <w:rPr>
          <w:sz w:val="22"/>
          <w:szCs w:val="22"/>
        </w:rPr>
        <w:t xml:space="preserve">Graduate Council members </w:t>
      </w:r>
      <w:r w:rsidR="00601342" w:rsidRPr="00156D78">
        <w:rPr>
          <w:sz w:val="22"/>
          <w:szCs w:val="22"/>
        </w:rPr>
        <w:t xml:space="preserve">were provided an opportunity to ask questions, </w:t>
      </w:r>
      <w:r w:rsidRPr="00156D78">
        <w:rPr>
          <w:sz w:val="22"/>
          <w:szCs w:val="22"/>
        </w:rPr>
        <w:t>verification</w:t>
      </w:r>
      <w:r w:rsidR="00111D90" w:rsidRPr="00156D78">
        <w:rPr>
          <w:sz w:val="22"/>
          <w:szCs w:val="22"/>
        </w:rPr>
        <w:t>,</w:t>
      </w:r>
      <w:r w:rsidRPr="00156D78">
        <w:rPr>
          <w:sz w:val="22"/>
          <w:szCs w:val="22"/>
        </w:rPr>
        <w:t xml:space="preserve"> </w:t>
      </w:r>
      <w:r w:rsidR="00601342" w:rsidRPr="00156D78">
        <w:rPr>
          <w:sz w:val="22"/>
          <w:szCs w:val="22"/>
        </w:rPr>
        <w:t xml:space="preserve">and/or concerns </w:t>
      </w:r>
      <w:r w:rsidRPr="00156D78">
        <w:rPr>
          <w:sz w:val="22"/>
          <w:szCs w:val="22"/>
        </w:rPr>
        <w:t>following his presentation of Proposal #1.</w:t>
      </w:r>
    </w:p>
    <w:p w14:paraId="2794837E" w14:textId="77777777" w:rsidR="00601342" w:rsidRPr="00156D78" w:rsidRDefault="00601342" w:rsidP="00F17580">
      <w:pPr>
        <w:pStyle w:val="NormalWeb"/>
        <w:spacing w:before="0" w:beforeAutospacing="0" w:after="0" w:afterAutospacing="0"/>
        <w:ind w:left="720"/>
        <w:rPr>
          <w:sz w:val="22"/>
          <w:szCs w:val="22"/>
        </w:rPr>
      </w:pPr>
    </w:p>
    <w:p w14:paraId="2E09D83E" w14:textId="4AB97F4A" w:rsidR="00F17580" w:rsidRPr="00156D78" w:rsidRDefault="00F17580" w:rsidP="00F17580">
      <w:pPr>
        <w:pStyle w:val="NormalWeb"/>
        <w:spacing w:before="0" w:beforeAutospacing="0" w:after="0" w:afterAutospacing="0"/>
        <w:ind w:left="720"/>
        <w:rPr>
          <w:sz w:val="22"/>
          <w:szCs w:val="22"/>
        </w:rPr>
      </w:pPr>
    </w:p>
    <w:p w14:paraId="49551FA3" w14:textId="4F8C8DDE" w:rsidR="00F17580" w:rsidRPr="00156D78" w:rsidRDefault="00F17580" w:rsidP="00F17580">
      <w:pPr>
        <w:pStyle w:val="NormalWeb"/>
        <w:spacing w:before="0" w:beforeAutospacing="0" w:after="0" w:afterAutospacing="0"/>
        <w:ind w:left="720"/>
        <w:rPr>
          <w:b/>
          <w:bCs/>
          <w:sz w:val="22"/>
          <w:szCs w:val="22"/>
        </w:rPr>
      </w:pPr>
      <w:r w:rsidRPr="00156D78">
        <w:rPr>
          <w:b/>
          <w:bCs/>
          <w:sz w:val="22"/>
          <w:szCs w:val="22"/>
        </w:rPr>
        <w:t>Proposal #2:  Change transcript requirement from 7 completed semesters to 6 completed semesters.</w:t>
      </w:r>
    </w:p>
    <w:p w14:paraId="4D9D6A43" w14:textId="37430D18" w:rsidR="00F17580" w:rsidRPr="00156D78" w:rsidRDefault="00F17580" w:rsidP="00F17580">
      <w:pPr>
        <w:pStyle w:val="NormalWeb"/>
        <w:spacing w:before="0"/>
        <w:ind w:left="720"/>
        <w:rPr>
          <w:sz w:val="22"/>
          <w:szCs w:val="22"/>
        </w:rPr>
      </w:pPr>
      <w:r w:rsidRPr="00156D78">
        <w:rPr>
          <w:sz w:val="22"/>
          <w:szCs w:val="22"/>
        </w:rPr>
        <w:t>Currently, the College of Graduate Studies requires 7 completed semesters to act upon an application for graduate study. We propose to change this requirement to 6 semesters</w:t>
      </w:r>
      <w:r w:rsidR="00012320" w:rsidRPr="00156D78">
        <w:rPr>
          <w:sz w:val="22"/>
          <w:szCs w:val="22"/>
        </w:rPr>
        <w:t xml:space="preserve"> because it is saving time and </w:t>
      </w:r>
      <w:r w:rsidR="00111D90" w:rsidRPr="00156D78">
        <w:rPr>
          <w:sz w:val="22"/>
          <w:szCs w:val="22"/>
        </w:rPr>
        <w:t xml:space="preserve">does </w:t>
      </w:r>
      <w:r w:rsidR="00012320" w:rsidRPr="00156D78">
        <w:rPr>
          <w:sz w:val="22"/>
          <w:szCs w:val="22"/>
        </w:rPr>
        <w:t xml:space="preserve">not harm quality. </w:t>
      </w:r>
    </w:p>
    <w:p w14:paraId="2B027B9C" w14:textId="77777777" w:rsidR="00F17580" w:rsidRPr="00156D78" w:rsidRDefault="00F17580" w:rsidP="00F17580">
      <w:pPr>
        <w:pStyle w:val="NormalWeb"/>
        <w:spacing w:before="0"/>
        <w:ind w:left="720"/>
        <w:rPr>
          <w:sz w:val="22"/>
          <w:szCs w:val="22"/>
        </w:rPr>
      </w:pPr>
      <w:r w:rsidRPr="00156D78">
        <w:rPr>
          <w:sz w:val="22"/>
          <w:szCs w:val="22"/>
        </w:rPr>
        <w:t xml:space="preserve">This will facilitate the timely processing of applications and issuance of immigration documents. </w:t>
      </w:r>
    </w:p>
    <w:p w14:paraId="194CDF66" w14:textId="77777777" w:rsidR="00F17580" w:rsidRPr="00156D78" w:rsidRDefault="00F17580" w:rsidP="00F17580">
      <w:pPr>
        <w:pStyle w:val="NormalWeb"/>
        <w:spacing w:before="0"/>
        <w:ind w:left="720"/>
        <w:rPr>
          <w:sz w:val="22"/>
          <w:szCs w:val="22"/>
        </w:rPr>
      </w:pPr>
      <w:r w:rsidRPr="00156D78">
        <w:rPr>
          <w:sz w:val="22"/>
          <w:szCs w:val="22"/>
        </w:rPr>
        <w:t>This is a low-risk maneuver that saves time and increases our potential for enrollment.</w:t>
      </w:r>
    </w:p>
    <w:p w14:paraId="352309B9" w14:textId="2781E01B" w:rsidR="00F17580" w:rsidRPr="00156D78" w:rsidRDefault="00F17580" w:rsidP="00F17580">
      <w:pPr>
        <w:pStyle w:val="NormalWeb"/>
        <w:spacing w:before="0"/>
        <w:ind w:left="720"/>
        <w:rPr>
          <w:sz w:val="22"/>
          <w:szCs w:val="22"/>
        </w:rPr>
      </w:pPr>
      <w:r w:rsidRPr="00156D78">
        <w:rPr>
          <w:sz w:val="22"/>
          <w:szCs w:val="22"/>
        </w:rPr>
        <w:t xml:space="preserve">Other US institutions which admit </w:t>
      </w:r>
      <w:r w:rsidR="00111D90" w:rsidRPr="00156D78">
        <w:rPr>
          <w:sz w:val="22"/>
          <w:szCs w:val="22"/>
        </w:rPr>
        <w:t>graduating</w:t>
      </w:r>
      <w:r w:rsidRPr="00156D78">
        <w:rPr>
          <w:sz w:val="22"/>
          <w:szCs w:val="22"/>
        </w:rPr>
        <w:t xml:space="preserve"> programs </w:t>
      </w:r>
      <w:r w:rsidR="00111D90" w:rsidRPr="00156D78">
        <w:rPr>
          <w:sz w:val="22"/>
          <w:szCs w:val="22"/>
        </w:rPr>
        <w:t>based on</w:t>
      </w:r>
      <w:r w:rsidRPr="00156D78">
        <w:rPr>
          <w:sz w:val="22"/>
          <w:szCs w:val="22"/>
        </w:rPr>
        <w:t xml:space="preserve"> 6 semesters include:</w:t>
      </w:r>
    </w:p>
    <w:p w14:paraId="367690D9" w14:textId="77777777" w:rsidR="00601342" w:rsidRPr="00156D78" w:rsidRDefault="00601342" w:rsidP="00601342">
      <w:pPr>
        <w:pStyle w:val="NormalWeb"/>
        <w:spacing w:before="0" w:beforeAutospacing="0"/>
        <w:ind w:left="1440"/>
        <w:contextualSpacing/>
        <w:rPr>
          <w:sz w:val="22"/>
          <w:szCs w:val="22"/>
        </w:rPr>
      </w:pPr>
      <w:r w:rsidRPr="00156D78">
        <w:rPr>
          <w:sz w:val="22"/>
          <w:szCs w:val="22"/>
        </w:rPr>
        <w:t>U</w:t>
      </w:r>
      <w:r w:rsidR="00F17580" w:rsidRPr="00156D78">
        <w:rPr>
          <w:sz w:val="22"/>
          <w:szCs w:val="22"/>
        </w:rPr>
        <w:t>niv. of Illinois (Springfield)</w:t>
      </w:r>
    </w:p>
    <w:p w14:paraId="48D6D7C9" w14:textId="42FB1C39" w:rsidR="00F17580" w:rsidRPr="00156D78" w:rsidRDefault="00F17580" w:rsidP="00601342">
      <w:pPr>
        <w:pStyle w:val="NormalWeb"/>
        <w:spacing w:before="0" w:beforeAutospacing="0"/>
        <w:ind w:left="1440"/>
        <w:contextualSpacing/>
        <w:rPr>
          <w:sz w:val="22"/>
          <w:szCs w:val="22"/>
        </w:rPr>
      </w:pPr>
      <w:r w:rsidRPr="00156D78">
        <w:rPr>
          <w:sz w:val="22"/>
          <w:szCs w:val="22"/>
        </w:rPr>
        <w:t>Univ. of the Pacific</w:t>
      </w:r>
    </w:p>
    <w:p w14:paraId="752114D4" w14:textId="77777777" w:rsidR="00F17580" w:rsidRPr="00156D78" w:rsidRDefault="00F17580" w:rsidP="00601342">
      <w:pPr>
        <w:pStyle w:val="NormalWeb"/>
        <w:spacing w:before="0" w:beforeAutospacing="0"/>
        <w:ind w:left="1440"/>
        <w:contextualSpacing/>
        <w:rPr>
          <w:sz w:val="22"/>
          <w:szCs w:val="22"/>
        </w:rPr>
      </w:pPr>
      <w:r w:rsidRPr="00156D78">
        <w:rPr>
          <w:sz w:val="22"/>
          <w:szCs w:val="22"/>
        </w:rPr>
        <w:t>Gonzaga University</w:t>
      </w:r>
    </w:p>
    <w:p w14:paraId="11290EEA" w14:textId="77777777" w:rsidR="00F17580" w:rsidRPr="00156D78" w:rsidRDefault="00F17580" w:rsidP="00601342">
      <w:pPr>
        <w:pStyle w:val="NormalWeb"/>
        <w:spacing w:before="0" w:beforeAutospacing="0"/>
        <w:ind w:left="1440"/>
        <w:contextualSpacing/>
        <w:rPr>
          <w:sz w:val="22"/>
          <w:szCs w:val="22"/>
        </w:rPr>
      </w:pPr>
      <w:r w:rsidRPr="00156D78">
        <w:rPr>
          <w:sz w:val="22"/>
          <w:szCs w:val="22"/>
        </w:rPr>
        <w:t>Adelphi University</w:t>
      </w:r>
    </w:p>
    <w:p w14:paraId="4F82AC44" w14:textId="7D9F9C03" w:rsidR="00F17580" w:rsidRPr="00156D78" w:rsidRDefault="00601342" w:rsidP="00601342">
      <w:pPr>
        <w:pStyle w:val="NormalWeb"/>
        <w:spacing w:before="0" w:beforeAutospacing="0" w:after="0" w:afterAutospacing="0"/>
        <w:ind w:left="720"/>
        <w:contextualSpacing/>
        <w:rPr>
          <w:sz w:val="22"/>
          <w:szCs w:val="22"/>
        </w:rPr>
      </w:pPr>
      <w:r w:rsidRPr="00156D78">
        <w:rPr>
          <w:sz w:val="22"/>
          <w:szCs w:val="22"/>
        </w:rPr>
        <w:tab/>
      </w:r>
      <w:r w:rsidR="00F17580" w:rsidRPr="00156D78">
        <w:rPr>
          <w:sz w:val="22"/>
          <w:szCs w:val="22"/>
        </w:rPr>
        <w:t>Elmhurst University</w:t>
      </w:r>
    </w:p>
    <w:p w14:paraId="0CA15E34" w14:textId="77777777" w:rsidR="008E553F" w:rsidRPr="00156D78" w:rsidRDefault="008E553F" w:rsidP="00615302">
      <w:pPr>
        <w:pStyle w:val="NormalWeb"/>
        <w:spacing w:before="0" w:beforeAutospacing="0" w:after="0" w:afterAutospacing="0"/>
        <w:ind w:left="720"/>
        <w:rPr>
          <w:b/>
          <w:bCs/>
          <w:sz w:val="22"/>
          <w:szCs w:val="22"/>
        </w:rPr>
      </w:pPr>
    </w:p>
    <w:p w14:paraId="35374E25" w14:textId="3C7F3E61" w:rsidR="009C7928" w:rsidRPr="00156D78" w:rsidRDefault="009C7928" w:rsidP="009C7928">
      <w:pPr>
        <w:pStyle w:val="NormalWeb"/>
        <w:spacing w:before="0" w:beforeAutospacing="0" w:after="0" w:afterAutospacing="0"/>
        <w:ind w:left="720"/>
        <w:rPr>
          <w:sz w:val="22"/>
          <w:szCs w:val="22"/>
        </w:rPr>
      </w:pPr>
      <w:r w:rsidRPr="00156D78">
        <w:rPr>
          <w:sz w:val="22"/>
          <w:szCs w:val="22"/>
        </w:rPr>
        <w:t>Following Proposal #2 – The Graduate Council members were provided an opportunity to ask questions, verification</w:t>
      </w:r>
      <w:r w:rsidR="00111D90" w:rsidRPr="00156D78">
        <w:rPr>
          <w:sz w:val="22"/>
          <w:szCs w:val="22"/>
        </w:rPr>
        <w:t>,</w:t>
      </w:r>
      <w:r w:rsidRPr="00156D78">
        <w:rPr>
          <w:sz w:val="22"/>
          <w:szCs w:val="22"/>
        </w:rPr>
        <w:t xml:space="preserve"> and/or concerns following his presentation of Proposal #1.</w:t>
      </w:r>
    </w:p>
    <w:p w14:paraId="023CAAF0" w14:textId="77777777" w:rsidR="00F93476" w:rsidRPr="00156D78" w:rsidRDefault="00F93476" w:rsidP="00615302">
      <w:pPr>
        <w:pStyle w:val="NormalWeb"/>
        <w:spacing w:before="0" w:beforeAutospacing="0" w:after="0" w:afterAutospacing="0"/>
        <w:ind w:left="720"/>
        <w:rPr>
          <w:sz w:val="22"/>
          <w:szCs w:val="22"/>
        </w:rPr>
      </w:pPr>
    </w:p>
    <w:p w14:paraId="4C2C7419" w14:textId="4D24F924" w:rsidR="0014222A" w:rsidRPr="00156D78" w:rsidRDefault="00F93476" w:rsidP="00615302">
      <w:pPr>
        <w:pStyle w:val="NormalWeb"/>
        <w:spacing w:before="0" w:beforeAutospacing="0" w:after="0" w:afterAutospacing="0"/>
        <w:ind w:left="720"/>
        <w:rPr>
          <w:sz w:val="22"/>
          <w:szCs w:val="22"/>
        </w:rPr>
      </w:pPr>
      <w:r w:rsidRPr="00156D78">
        <w:rPr>
          <w:sz w:val="22"/>
          <w:szCs w:val="22"/>
        </w:rPr>
        <w:t xml:space="preserve">Jake Protivnak made the motion to approve both proposals together.  Virgil Solomon seconded the motion. </w:t>
      </w:r>
    </w:p>
    <w:p w14:paraId="14B13A05" w14:textId="77777777" w:rsidR="0014222A" w:rsidRPr="00156D78" w:rsidRDefault="0014222A" w:rsidP="00615302">
      <w:pPr>
        <w:pStyle w:val="NormalWeb"/>
        <w:spacing w:before="0" w:beforeAutospacing="0" w:after="0" w:afterAutospacing="0"/>
        <w:ind w:left="720"/>
        <w:rPr>
          <w:sz w:val="22"/>
          <w:szCs w:val="22"/>
        </w:rPr>
      </w:pPr>
    </w:p>
    <w:p w14:paraId="6C0DFD28" w14:textId="77777777" w:rsidR="007A77D0" w:rsidRPr="00156D78" w:rsidRDefault="00F93476" w:rsidP="00615302">
      <w:pPr>
        <w:pStyle w:val="NormalWeb"/>
        <w:spacing w:before="0" w:beforeAutospacing="0" w:after="0" w:afterAutospacing="0"/>
        <w:ind w:left="720"/>
        <w:rPr>
          <w:sz w:val="22"/>
          <w:szCs w:val="22"/>
        </w:rPr>
      </w:pPr>
      <w:r w:rsidRPr="00156D78">
        <w:rPr>
          <w:sz w:val="22"/>
          <w:szCs w:val="22"/>
        </w:rPr>
        <w:t xml:space="preserve">The motion passed unanimously with all members present, </w:t>
      </w:r>
    </w:p>
    <w:p w14:paraId="1904E436" w14:textId="7888EF85" w:rsidR="009C7928" w:rsidRPr="00156D78" w:rsidRDefault="007A77D0" w:rsidP="00615302">
      <w:pPr>
        <w:pStyle w:val="NormalWeb"/>
        <w:spacing w:before="0" w:beforeAutospacing="0" w:after="0" w:afterAutospacing="0"/>
        <w:ind w:left="720"/>
        <w:rPr>
          <w:sz w:val="22"/>
          <w:szCs w:val="22"/>
        </w:rPr>
      </w:pPr>
      <w:r w:rsidRPr="00156D78">
        <w:rPr>
          <w:sz w:val="22"/>
          <w:szCs w:val="22"/>
        </w:rPr>
        <w:t>(8 approve</w:t>
      </w:r>
      <w:r w:rsidR="00111D90" w:rsidRPr="00156D78">
        <w:rPr>
          <w:sz w:val="22"/>
          <w:szCs w:val="22"/>
        </w:rPr>
        <w:t>d</w:t>
      </w:r>
      <w:r w:rsidRPr="00156D78">
        <w:rPr>
          <w:sz w:val="22"/>
          <w:szCs w:val="22"/>
        </w:rPr>
        <w:t xml:space="preserve">, </w:t>
      </w:r>
      <w:r w:rsidR="00F93476" w:rsidRPr="00156D78">
        <w:rPr>
          <w:sz w:val="22"/>
          <w:szCs w:val="22"/>
        </w:rPr>
        <w:t>0 opposed, and 0 Abstain.</w:t>
      </w:r>
      <w:r w:rsidRPr="00156D78">
        <w:rPr>
          <w:sz w:val="22"/>
          <w:szCs w:val="22"/>
        </w:rPr>
        <w:t>)</w:t>
      </w:r>
    </w:p>
    <w:p w14:paraId="1136DB58" w14:textId="77777777" w:rsidR="007302C2" w:rsidRPr="00156D78" w:rsidRDefault="007302C2" w:rsidP="00615302">
      <w:pPr>
        <w:pStyle w:val="NormalWeb"/>
        <w:spacing w:before="0" w:beforeAutospacing="0" w:after="0" w:afterAutospacing="0"/>
        <w:ind w:left="720"/>
        <w:rPr>
          <w:sz w:val="22"/>
          <w:szCs w:val="22"/>
        </w:rPr>
      </w:pPr>
    </w:p>
    <w:p w14:paraId="6085D331" w14:textId="40BE0B9D" w:rsidR="007F502C" w:rsidRDefault="001F5EE7" w:rsidP="001F5EE7">
      <w:pPr>
        <w:pStyle w:val="NormalWeb"/>
        <w:spacing w:before="0" w:beforeAutospacing="0" w:after="0" w:afterAutospacing="0"/>
        <w:ind w:left="720"/>
        <w:rPr>
          <w:b/>
          <w:bCs/>
          <w:sz w:val="22"/>
          <w:szCs w:val="22"/>
        </w:rPr>
      </w:pPr>
      <w:r w:rsidRPr="00156D78">
        <w:rPr>
          <w:b/>
          <w:bCs/>
          <w:sz w:val="22"/>
          <w:szCs w:val="22"/>
        </w:rPr>
        <w:t xml:space="preserve">See </w:t>
      </w:r>
      <w:r w:rsidR="00C637BA">
        <w:rPr>
          <w:b/>
          <w:bCs/>
          <w:sz w:val="22"/>
          <w:szCs w:val="22"/>
        </w:rPr>
        <w:t>A</w:t>
      </w:r>
      <w:r w:rsidRPr="00156D78">
        <w:rPr>
          <w:b/>
          <w:bCs/>
          <w:sz w:val="22"/>
          <w:szCs w:val="22"/>
        </w:rPr>
        <w:t>ttachment #</w:t>
      </w:r>
      <w:r w:rsidR="00124FE6">
        <w:rPr>
          <w:b/>
          <w:bCs/>
          <w:sz w:val="22"/>
          <w:szCs w:val="22"/>
        </w:rPr>
        <w:t>1</w:t>
      </w:r>
      <w:r w:rsidRPr="00156D78">
        <w:rPr>
          <w:b/>
          <w:bCs/>
          <w:sz w:val="22"/>
          <w:szCs w:val="22"/>
        </w:rPr>
        <w:t xml:space="preserve"> for the Draft document OR view </w:t>
      </w:r>
      <w:r w:rsidR="000C0F05" w:rsidRPr="00156D78">
        <w:rPr>
          <w:b/>
          <w:bCs/>
          <w:sz w:val="22"/>
          <w:szCs w:val="22"/>
        </w:rPr>
        <w:t xml:space="preserve">it </w:t>
      </w:r>
      <w:r w:rsidRPr="00156D78">
        <w:rPr>
          <w:b/>
          <w:bCs/>
          <w:sz w:val="22"/>
          <w:szCs w:val="22"/>
        </w:rPr>
        <w:t>on Teams Direct</w:t>
      </w:r>
      <w:r w:rsidR="00124FE6">
        <w:rPr>
          <w:b/>
          <w:bCs/>
          <w:sz w:val="22"/>
          <w:szCs w:val="22"/>
        </w:rPr>
        <w:t>ly</w:t>
      </w:r>
    </w:p>
    <w:p w14:paraId="26CB7BD3" w14:textId="77777777" w:rsidR="007F502C" w:rsidRDefault="007F502C">
      <w:pPr>
        <w:rPr>
          <w:b/>
          <w:bCs/>
          <w:sz w:val="22"/>
          <w:szCs w:val="22"/>
        </w:rPr>
      </w:pPr>
      <w:r>
        <w:rPr>
          <w:b/>
          <w:bCs/>
          <w:sz w:val="22"/>
          <w:szCs w:val="22"/>
        </w:rPr>
        <w:br w:type="page"/>
      </w:r>
    </w:p>
    <w:p w14:paraId="1B9B2831" w14:textId="51A96F4C" w:rsidR="00DB22BD" w:rsidRPr="00156D78" w:rsidRDefault="00615302" w:rsidP="00615302">
      <w:pPr>
        <w:pStyle w:val="NormalWeb"/>
        <w:numPr>
          <w:ilvl w:val="0"/>
          <w:numId w:val="1"/>
        </w:numPr>
        <w:spacing w:before="0" w:beforeAutospacing="0" w:after="0" w:afterAutospacing="0"/>
        <w:rPr>
          <w:sz w:val="22"/>
          <w:szCs w:val="22"/>
        </w:rPr>
      </w:pPr>
      <w:r w:rsidRPr="00156D78">
        <w:rPr>
          <w:sz w:val="22"/>
          <w:szCs w:val="22"/>
        </w:rPr>
        <w:lastRenderedPageBreak/>
        <w:t xml:space="preserve">Changes to Provisional Suspension Policy </w:t>
      </w:r>
      <w:r w:rsidR="009C6A32" w:rsidRPr="00156D78">
        <w:rPr>
          <w:sz w:val="22"/>
          <w:szCs w:val="22"/>
        </w:rPr>
        <w:t>–</w:t>
      </w:r>
      <w:r w:rsidR="0093672F" w:rsidRPr="00156D78">
        <w:rPr>
          <w:sz w:val="22"/>
          <w:szCs w:val="22"/>
        </w:rPr>
        <w:t xml:space="preserve"> </w:t>
      </w:r>
      <w:r w:rsidR="009C6A32" w:rsidRPr="00156D78">
        <w:rPr>
          <w:sz w:val="22"/>
          <w:szCs w:val="22"/>
        </w:rPr>
        <w:t xml:space="preserve">Continued discussion </w:t>
      </w:r>
    </w:p>
    <w:p w14:paraId="1D144170" w14:textId="1348F84F" w:rsidR="009C6A32" w:rsidRPr="00156D78" w:rsidRDefault="009C6A32" w:rsidP="009C6A32">
      <w:pPr>
        <w:pStyle w:val="NormalWeb"/>
        <w:spacing w:before="0" w:beforeAutospacing="0" w:after="0" w:afterAutospacing="0"/>
        <w:ind w:left="720"/>
        <w:rPr>
          <w:sz w:val="22"/>
          <w:szCs w:val="22"/>
        </w:rPr>
      </w:pPr>
    </w:p>
    <w:p w14:paraId="716AA372" w14:textId="4EDE4F53" w:rsidR="009C6A32" w:rsidRPr="00156D78" w:rsidRDefault="009C6A32" w:rsidP="009C6A32">
      <w:pPr>
        <w:pStyle w:val="NormalWeb"/>
        <w:spacing w:before="0" w:beforeAutospacing="0" w:after="0" w:afterAutospacing="0"/>
        <w:ind w:left="720"/>
        <w:rPr>
          <w:b/>
          <w:bCs/>
          <w:sz w:val="22"/>
          <w:szCs w:val="22"/>
        </w:rPr>
      </w:pPr>
      <w:r w:rsidRPr="00156D78">
        <w:rPr>
          <w:b/>
          <w:bCs/>
          <w:sz w:val="22"/>
          <w:szCs w:val="22"/>
        </w:rPr>
        <w:t>Suggested changes submitted by Dean Sal Sanders at the April 2022 meeting.</w:t>
      </w:r>
    </w:p>
    <w:p w14:paraId="3308E315" w14:textId="77777777" w:rsidR="009C6A32" w:rsidRPr="00156D78" w:rsidRDefault="009C6A32" w:rsidP="009C6A32">
      <w:pPr>
        <w:pStyle w:val="paragraph"/>
        <w:shd w:val="clear" w:color="auto" w:fill="FFFFFF"/>
        <w:spacing w:before="0" w:beforeAutospacing="0" w:after="0" w:afterAutospacing="0"/>
        <w:ind w:left="360"/>
        <w:textAlignment w:val="baseline"/>
        <w:rPr>
          <w:rStyle w:val="normaltextrun"/>
          <w:b/>
          <w:bCs/>
          <w:sz w:val="22"/>
          <w:szCs w:val="22"/>
        </w:rPr>
      </w:pPr>
    </w:p>
    <w:p w14:paraId="5CC591F7" w14:textId="41960349" w:rsidR="009C6A32" w:rsidRPr="00156D78" w:rsidRDefault="009C6A32" w:rsidP="009C6A32">
      <w:pPr>
        <w:pStyle w:val="paragraph"/>
        <w:shd w:val="clear" w:color="auto" w:fill="FFFFFF"/>
        <w:spacing w:before="0" w:beforeAutospacing="0" w:after="0" w:afterAutospacing="0"/>
        <w:ind w:left="720"/>
        <w:textAlignment w:val="baseline"/>
        <w:rPr>
          <w:rStyle w:val="eop"/>
          <w:sz w:val="22"/>
          <w:szCs w:val="22"/>
        </w:rPr>
      </w:pPr>
      <w:r w:rsidRPr="00156D78">
        <w:rPr>
          <w:rStyle w:val="normaltextrun"/>
          <w:sz w:val="22"/>
          <w:szCs w:val="22"/>
        </w:rPr>
        <w:t>Current: Regularly admitted students who are “not in good standing” will be academically suspended if their semester GPA is below 3.0 for more than one semester. </w:t>
      </w:r>
      <w:r w:rsidRPr="00156D78">
        <w:rPr>
          <w:rStyle w:val="eop"/>
          <w:sz w:val="22"/>
          <w:szCs w:val="22"/>
        </w:rPr>
        <w:t> </w:t>
      </w:r>
    </w:p>
    <w:p w14:paraId="13962AB3" w14:textId="77777777" w:rsidR="009C6A32" w:rsidRPr="00156D78" w:rsidRDefault="009C6A32" w:rsidP="009C6A32">
      <w:pPr>
        <w:pStyle w:val="paragraph"/>
        <w:shd w:val="clear" w:color="auto" w:fill="FFFFFF"/>
        <w:spacing w:before="0" w:beforeAutospacing="0" w:after="0" w:afterAutospacing="0"/>
        <w:ind w:left="360"/>
        <w:textAlignment w:val="baseline"/>
        <w:rPr>
          <w:sz w:val="22"/>
          <w:szCs w:val="22"/>
        </w:rPr>
      </w:pPr>
    </w:p>
    <w:p w14:paraId="227D89E6" w14:textId="02F0D864" w:rsidR="009C6A32" w:rsidRPr="00156D78" w:rsidRDefault="009C6A32" w:rsidP="009C6A32">
      <w:pPr>
        <w:pStyle w:val="paragraph"/>
        <w:shd w:val="clear" w:color="auto" w:fill="FFFFFF"/>
        <w:spacing w:before="0" w:beforeAutospacing="0" w:after="0" w:afterAutospacing="0"/>
        <w:ind w:left="720"/>
        <w:textAlignment w:val="baseline"/>
        <w:rPr>
          <w:rStyle w:val="eop"/>
          <w:sz w:val="22"/>
          <w:szCs w:val="22"/>
        </w:rPr>
      </w:pPr>
      <w:r w:rsidRPr="00156D78">
        <w:rPr>
          <w:rStyle w:val="normaltextrun"/>
          <w:sz w:val="22"/>
          <w:szCs w:val="22"/>
        </w:rPr>
        <w:t>Current: Provisionally admitted graduate students must maintain a minimum grade point average of 3.0 (on a 4.0 scale). Provisional students whose GPA falls below 3.0 will be academically suspended. </w:t>
      </w:r>
      <w:r w:rsidRPr="00156D78">
        <w:rPr>
          <w:rStyle w:val="eop"/>
          <w:sz w:val="22"/>
          <w:szCs w:val="22"/>
        </w:rPr>
        <w:t> </w:t>
      </w:r>
    </w:p>
    <w:p w14:paraId="6CAA331E" w14:textId="77777777" w:rsidR="009C6A32" w:rsidRPr="00156D78" w:rsidRDefault="009C6A32" w:rsidP="009C6A32">
      <w:pPr>
        <w:pStyle w:val="paragraph"/>
        <w:shd w:val="clear" w:color="auto" w:fill="FFFFFF"/>
        <w:spacing w:before="0" w:beforeAutospacing="0" w:after="0" w:afterAutospacing="0"/>
        <w:ind w:left="360"/>
        <w:textAlignment w:val="baseline"/>
        <w:rPr>
          <w:sz w:val="22"/>
          <w:szCs w:val="22"/>
        </w:rPr>
      </w:pPr>
    </w:p>
    <w:p w14:paraId="451FF5E0" w14:textId="07B08540" w:rsidR="009C6A32" w:rsidRPr="00156D78" w:rsidRDefault="009C6A32" w:rsidP="009C6A32">
      <w:pPr>
        <w:pStyle w:val="paragraph"/>
        <w:shd w:val="clear" w:color="auto" w:fill="FFFFFF"/>
        <w:spacing w:before="0" w:beforeAutospacing="0" w:after="0" w:afterAutospacing="0"/>
        <w:ind w:left="720"/>
        <w:textAlignment w:val="baseline"/>
        <w:rPr>
          <w:rStyle w:val="eop"/>
          <w:sz w:val="22"/>
          <w:szCs w:val="22"/>
        </w:rPr>
      </w:pPr>
      <w:r w:rsidRPr="00156D78">
        <w:rPr>
          <w:rStyle w:val="normaltextrun"/>
          <w:sz w:val="22"/>
          <w:szCs w:val="22"/>
        </w:rPr>
        <w:t>Proposed: Graduate students who are “not in good standing” will be academically suspended if their semester GPA is below 3.0 for more than one semester. </w:t>
      </w:r>
      <w:r w:rsidRPr="00156D78">
        <w:rPr>
          <w:rStyle w:val="eop"/>
          <w:sz w:val="22"/>
          <w:szCs w:val="22"/>
        </w:rPr>
        <w:t> </w:t>
      </w:r>
    </w:p>
    <w:p w14:paraId="19F4A35F" w14:textId="592C330D" w:rsidR="00543BD3" w:rsidRPr="00156D78" w:rsidRDefault="00543BD3" w:rsidP="009C6A32">
      <w:pPr>
        <w:pStyle w:val="paragraph"/>
        <w:shd w:val="clear" w:color="auto" w:fill="FFFFFF"/>
        <w:spacing w:before="0" w:beforeAutospacing="0" w:after="0" w:afterAutospacing="0"/>
        <w:ind w:left="720"/>
        <w:textAlignment w:val="baseline"/>
        <w:rPr>
          <w:sz w:val="22"/>
          <w:szCs w:val="22"/>
        </w:rPr>
      </w:pPr>
    </w:p>
    <w:p w14:paraId="078A2EA1" w14:textId="77777777" w:rsidR="009C6A32" w:rsidRPr="00156D78" w:rsidRDefault="009C6A32" w:rsidP="009C6A32">
      <w:pPr>
        <w:pStyle w:val="paragraph"/>
        <w:spacing w:before="0" w:beforeAutospacing="0" w:after="0" w:afterAutospacing="0"/>
        <w:textAlignment w:val="baseline"/>
        <w:rPr>
          <w:sz w:val="22"/>
          <w:szCs w:val="22"/>
        </w:rPr>
      </w:pPr>
      <w:r w:rsidRPr="00156D78">
        <w:rPr>
          <w:rStyle w:val="eop"/>
          <w:sz w:val="22"/>
          <w:szCs w:val="22"/>
        </w:rPr>
        <w:t> </w:t>
      </w:r>
    </w:p>
    <w:p w14:paraId="4F89236C" w14:textId="50D99D71" w:rsidR="009C6A32" w:rsidRPr="00156D78" w:rsidRDefault="009C6A32" w:rsidP="009C6A32">
      <w:pPr>
        <w:pStyle w:val="NormalWeb"/>
        <w:spacing w:before="0" w:beforeAutospacing="0" w:after="0" w:afterAutospacing="0"/>
        <w:ind w:left="720"/>
        <w:rPr>
          <w:b/>
          <w:bCs/>
          <w:sz w:val="22"/>
          <w:szCs w:val="22"/>
        </w:rPr>
      </w:pPr>
      <w:r w:rsidRPr="00156D78">
        <w:rPr>
          <w:b/>
          <w:bCs/>
          <w:sz w:val="22"/>
          <w:szCs w:val="22"/>
        </w:rPr>
        <w:t>Patrick Bateman – Continued discussion</w:t>
      </w:r>
    </w:p>
    <w:p w14:paraId="4AE8080C" w14:textId="428993E5" w:rsidR="00C45346" w:rsidRPr="00156D78" w:rsidRDefault="00C45346" w:rsidP="00C45346">
      <w:pPr>
        <w:pStyle w:val="NormalWeb"/>
        <w:spacing w:before="0" w:beforeAutospacing="0" w:after="0" w:afterAutospacing="0"/>
        <w:ind w:left="720"/>
        <w:rPr>
          <w:sz w:val="22"/>
          <w:szCs w:val="22"/>
        </w:rPr>
      </w:pPr>
    </w:p>
    <w:p w14:paraId="140D3FC0" w14:textId="4324B022" w:rsidR="00BD1415" w:rsidRPr="00156D78" w:rsidRDefault="00C45346" w:rsidP="005C0F53">
      <w:pPr>
        <w:pStyle w:val="NormalWeb"/>
        <w:spacing w:before="0" w:beforeAutospacing="0" w:after="0" w:afterAutospacing="0"/>
        <w:ind w:left="720"/>
        <w:rPr>
          <w:sz w:val="22"/>
          <w:szCs w:val="22"/>
        </w:rPr>
      </w:pPr>
      <w:r w:rsidRPr="00156D78">
        <w:rPr>
          <w:sz w:val="22"/>
          <w:szCs w:val="22"/>
        </w:rPr>
        <w:t xml:space="preserve">Patrick Bateman provided a </w:t>
      </w:r>
      <w:r w:rsidR="0093672F" w:rsidRPr="00156D78">
        <w:rPr>
          <w:sz w:val="22"/>
          <w:szCs w:val="22"/>
        </w:rPr>
        <w:t xml:space="preserve">draft </w:t>
      </w:r>
      <w:r w:rsidRPr="00156D78">
        <w:rPr>
          <w:sz w:val="22"/>
          <w:szCs w:val="22"/>
        </w:rPr>
        <w:t xml:space="preserve">document </w:t>
      </w:r>
      <w:r w:rsidR="0093672F" w:rsidRPr="00156D78">
        <w:rPr>
          <w:sz w:val="22"/>
          <w:szCs w:val="22"/>
        </w:rPr>
        <w:t xml:space="preserve">regarding the Academic Standards – Provisional Suspension Policy </w:t>
      </w:r>
      <w:r w:rsidRPr="00156D78">
        <w:rPr>
          <w:sz w:val="22"/>
          <w:szCs w:val="22"/>
        </w:rPr>
        <w:t xml:space="preserve">for the Council Members to review.  The discussion was </w:t>
      </w:r>
      <w:r w:rsidR="00590C61" w:rsidRPr="00156D78">
        <w:rPr>
          <w:sz w:val="22"/>
          <w:szCs w:val="22"/>
        </w:rPr>
        <w:t xml:space="preserve">focused on </w:t>
      </w:r>
      <w:r w:rsidR="00592DD6" w:rsidRPr="00156D78">
        <w:rPr>
          <w:sz w:val="22"/>
          <w:szCs w:val="22"/>
        </w:rPr>
        <w:t xml:space="preserve">how to </w:t>
      </w:r>
      <w:r w:rsidRPr="00156D78">
        <w:rPr>
          <w:sz w:val="22"/>
          <w:szCs w:val="22"/>
        </w:rPr>
        <w:t>streamline the review process for academic standing and satisfactory academic progress.</w:t>
      </w:r>
      <w:r w:rsidR="00115F60" w:rsidRPr="00156D78">
        <w:rPr>
          <w:sz w:val="22"/>
          <w:szCs w:val="22"/>
        </w:rPr>
        <w:t xml:space="preserve">  </w:t>
      </w:r>
    </w:p>
    <w:p w14:paraId="29A0FC40" w14:textId="77777777" w:rsidR="00BD1415" w:rsidRPr="00156D78" w:rsidRDefault="00BD1415" w:rsidP="005C0F53">
      <w:pPr>
        <w:pStyle w:val="NormalWeb"/>
        <w:spacing w:before="0" w:beforeAutospacing="0" w:after="0" w:afterAutospacing="0"/>
        <w:ind w:left="720"/>
        <w:rPr>
          <w:sz w:val="22"/>
          <w:szCs w:val="22"/>
        </w:rPr>
      </w:pPr>
    </w:p>
    <w:p w14:paraId="726C32DE" w14:textId="33E71DF9" w:rsidR="00115F60" w:rsidRPr="00156D78" w:rsidRDefault="00115F60" w:rsidP="005C0F53">
      <w:pPr>
        <w:pStyle w:val="NormalWeb"/>
        <w:spacing w:before="0" w:beforeAutospacing="0" w:after="0" w:afterAutospacing="0"/>
        <w:ind w:left="720"/>
        <w:rPr>
          <w:b/>
          <w:bCs/>
          <w:sz w:val="22"/>
          <w:szCs w:val="22"/>
        </w:rPr>
      </w:pPr>
      <w:r w:rsidRPr="00156D78">
        <w:rPr>
          <w:b/>
          <w:bCs/>
          <w:sz w:val="22"/>
          <w:szCs w:val="22"/>
        </w:rPr>
        <w:t xml:space="preserve">See </w:t>
      </w:r>
      <w:r w:rsidR="00C637BA">
        <w:rPr>
          <w:b/>
          <w:bCs/>
          <w:sz w:val="22"/>
          <w:szCs w:val="22"/>
        </w:rPr>
        <w:t>A</w:t>
      </w:r>
      <w:r w:rsidRPr="00156D78">
        <w:rPr>
          <w:b/>
          <w:bCs/>
          <w:sz w:val="22"/>
          <w:szCs w:val="22"/>
        </w:rPr>
        <w:t>ttachment</w:t>
      </w:r>
      <w:r w:rsidR="00592DD6" w:rsidRPr="00156D78">
        <w:rPr>
          <w:b/>
          <w:bCs/>
          <w:sz w:val="22"/>
          <w:szCs w:val="22"/>
        </w:rPr>
        <w:t xml:space="preserve"> #2 for the Draft document</w:t>
      </w:r>
      <w:r w:rsidR="00BD1415" w:rsidRPr="00156D78">
        <w:rPr>
          <w:b/>
          <w:bCs/>
          <w:sz w:val="22"/>
          <w:szCs w:val="22"/>
        </w:rPr>
        <w:t xml:space="preserve"> OR view </w:t>
      </w:r>
      <w:r w:rsidR="000C0F05" w:rsidRPr="00156D78">
        <w:rPr>
          <w:b/>
          <w:bCs/>
          <w:sz w:val="22"/>
          <w:szCs w:val="22"/>
        </w:rPr>
        <w:t xml:space="preserve">it </w:t>
      </w:r>
      <w:r w:rsidR="00BD1415" w:rsidRPr="00156D78">
        <w:rPr>
          <w:b/>
          <w:bCs/>
          <w:sz w:val="22"/>
          <w:szCs w:val="22"/>
        </w:rPr>
        <w:t>on Teams Direct</w:t>
      </w:r>
      <w:r w:rsidR="003B063E">
        <w:rPr>
          <w:b/>
          <w:bCs/>
          <w:sz w:val="22"/>
          <w:szCs w:val="22"/>
        </w:rPr>
        <w:t>ly</w:t>
      </w:r>
    </w:p>
    <w:p w14:paraId="36805EE0" w14:textId="77777777" w:rsidR="0025026D" w:rsidRPr="00156D78" w:rsidRDefault="0025026D" w:rsidP="005C0F53">
      <w:pPr>
        <w:pStyle w:val="NormalWeb"/>
        <w:spacing w:before="0" w:beforeAutospacing="0" w:after="0" w:afterAutospacing="0"/>
        <w:ind w:left="720"/>
        <w:rPr>
          <w:b/>
          <w:bCs/>
          <w:sz w:val="22"/>
          <w:szCs w:val="22"/>
        </w:rPr>
      </w:pPr>
    </w:p>
    <w:p w14:paraId="4CE2E563" w14:textId="35C2EB4C" w:rsidR="006116ED" w:rsidRPr="00156D78" w:rsidRDefault="00772C9D" w:rsidP="00C45346">
      <w:pPr>
        <w:pStyle w:val="NormalWeb"/>
        <w:spacing w:before="0" w:beforeAutospacing="0" w:after="0" w:afterAutospacing="0"/>
        <w:ind w:left="720"/>
        <w:rPr>
          <w:sz w:val="22"/>
          <w:szCs w:val="22"/>
        </w:rPr>
      </w:pPr>
      <w:r w:rsidRPr="00156D78">
        <w:rPr>
          <w:sz w:val="22"/>
          <w:szCs w:val="22"/>
        </w:rPr>
        <w:t xml:space="preserve">This information is based on what is currently in the catalog which </w:t>
      </w:r>
      <w:r w:rsidR="006116ED" w:rsidRPr="00156D78">
        <w:rPr>
          <w:sz w:val="22"/>
          <w:szCs w:val="22"/>
        </w:rPr>
        <w:t xml:space="preserve">includes criteria that must be maintained for </w:t>
      </w:r>
      <w:r w:rsidRPr="00156D78">
        <w:rPr>
          <w:sz w:val="22"/>
          <w:szCs w:val="22"/>
        </w:rPr>
        <w:t>Satisfactory Academic Progress</w:t>
      </w:r>
      <w:r w:rsidR="006116ED" w:rsidRPr="00156D78">
        <w:rPr>
          <w:sz w:val="22"/>
          <w:szCs w:val="22"/>
        </w:rPr>
        <w:t xml:space="preserve"> at the graduate level.</w:t>
      </w:r>
    </w:p>
    <w:p w14:paraId="11C9806E" w14:textId="7A50A9D0" w:rsidR="00207A90" w:rsidRPr="00156D78" w:rsidRDefault="00207A90" w:rsidP="00C45346">
      <w:pPr>
        <w:pStyle w:val="NormalWeb"/>
        <w:spacing w:before="0" w:beforeAutospacing="0" w:after="0" w:afterAutospacing="0"/>
        <w:ind w:left="720"/>
        <w:rPr>
          <w:sz w:val="22"/>
          <w:szCs w:val="22"/>
        </w:rPr>
      </w:pPr>
    </w:p>
    <w:p w14:paraId="038F9710" w14:textId="37A714DD" w:rsidR="00207A90" w:rsidRPr="00156D78" w:rsidRDefault="008623D8" w:rsidP="00C45346">
      <w:pPr>
        <w:pStyle w:val="NormalWeb"/>
        <w:spacing w:before="0" w:beforeAutospacing="0" w:after="0" w:afterAutospacing="0"/>
        <w:ind w:left="720"/>
        <w:rPr>
          <w:sz w:val="22"/>
          <w:szCs w:val="22"/>
        </w:rPr>
      </w:pPr>
      <w:r w:rsidRPr="00156D78">
        <w:rPr>
          <w:sz w:val="22"/>
          <w:szCs w:val="22"/>
        </w:rPr>
        <w:t xml:space="preserve">Students may transfer and switch </w:t>
      </w:r>
      <w:r w:rsidR="000C0F05" w:rsidRPr="00156D78">
        <w:rPr>
          <w:sz w:val="22"/>
          <w:szCs w:val="22"/>
        </w:rPr>
        <w:t>majors</w:t>
      </w:r>
      <w:r w:rsidRPr="00156D78">
        <w:rPr>
          <w:sz w:val="22"/>
          <w:szCs w:val="22"/>
        </w:rPr>
        <w:t xml:space="preserve"> or programs, </w:t>
      </w:r>
      <w:r w:rsidR="00714B68" w:rsidRPr="00156D78">
        <w:rPr>
          <w:sz w:val="22"/>
          <w:szCs w:val="22"/>
        </w:rPr>
        <w:t xml:space="preserve">and they </w:t>
      </w:r>
      <w:r w:rsidRPr="00156D78">
        <w:rPr>
          <w:sz w:val="22"/>
          <w:szCs w:val="22"/>
        </w:rPr>
        <w:t>can petition to have courses excluded from their GPA if they didn’t do well</w:t>
      </w:r>
      <w:r w:rsidR="00714B68" w:rsidRPr="00156D78">
        <w:rPr>
          <w:sz w:val="22"/>
          <w:szCs w:val="22"/>
        </w:rPr>
        <w:t>.</w:t>
      </w:r>
      <w:r w:rsidRPr="00156D78">
        <w:rPr>
          <w:sz w:val="22"/>
          <w:szCs w:val="22"/>
        </w:rPr>
        <w:t xml:space="preserve"> </w:t>
      </w:r>
      <w:r w:rsidR="00714B68" w:rsidRPr="00156D78">
        <w:rPr>
          <w:sz w:val="22"/>
          <w:szCs w:val="22"/>
        </w:rPr>
        <w:t xml:space="preserve">These </w:t>
      </w:r>
      <w:r w:rsidRPr="00156D78">
        <w:rPr>
          <w:sz w:val="22"/>
          <w:szCs w:val="22"/>
        </w:rPr>
        <w:t xml:space="preserve">courses </w:t>
      </w:r>
      <w:r w:rsidR="00714B68" w:rsidRPr="00156D78">
        <w:rPr>
          <w:sz w:val="22"/>
          <w:szCs w:val="22"/>
        </w:rPr>
        <w:t xml:space="preserve">are </w:t>
      </w:r>
      <w:r w:rsidRPr="00156D78">
        <w:rPr>
          <w:sz w:val="22"/>
          <w:szCs w:val="22"/>
        </w:rPr>
        <w:t>excluded if they are not part of the new program.</w:t>
      </w:r>
    </w:p>
    <w:p w14:paraId="4EAFB662" w14:textId="77777777" w:rsidR="006116ED" w:rsidRPr="00156D78" w:rsidRDefault="006116ED" w:rsidP="00C45346">
      <w:pPr>
        <w:pStyle w:val="NormalWeb"/>
        <w:spacing w:before="0" w:beforeAutospacing="0" w:after="0" w:afterAutospacing="0"/>
        <w:ind w:left="720"/>
        <w:rPr>
          <w:sz w:val="22"/>
          <w:szCs w:val="22"/>
        </w:rPr>
      </w:pPr>
    </w:p>
    <w:p w14:paraId="5D05E8FB" w14:textId="10DEAE46" w:rsidR="00115F60" w:rsidRPr="00156D78" w:rsidRDefault="00772C9D" w:rsidP="00C45346">
      <w:pPr>
        <w:pStyle w:val="NormalWeb"/>
        <w:spacing w:before="0" w:beforeAutospacing="0" w:after="0" w:afterAutospacing="0"/>
        <w:ind w:left="720"/>
        <w:rPr>
          <w:sz w:val="22"/>
          <w:szCs w:val="22"/>
        </w:rPr>
      </w:pPr>
      <w:r w:rsidRPr="00156D78">
        <w:rPr>
          <w:sz w:val="22"/>
          <w:szCs w:val="22"/>
        </w:rPr>
        <w:t>Academic Suspension</w:t>
      </w:r>
      <w:r w:rsidR="00CB6DE1" w:rsidRPr="00156D78">
        <w:rPr>
          <w:sz w:val="22"/>
          <w:szCs w:val="22"/>
        </w:rPr>
        <w:t xml:space="preserve"> is defined as a graduate student who is not maintaining satisfactory academic progress as determined by the academic program director or department chairperson and </w:t>
      </w:r>
      <w:r w:rsidR="000C0F05" w:rsidRPr="00156D78">
        <w:rPr>
          <w:sz w:val="22"/>
          <w:szCs w:val="22"/>
        </w:rPr>
        <w:t xml:space="preserve">the </w:t>
      </w:r>
      <w:r w:rsidR="00CB6DE1" w:rsidRPr="00156D78">
        <w:rPr>
          <w:sz w:val="22"/>
          <w:szCs w:val="22"/>
        </w:rPr>
        <w:t>graduate dean</w:t>
      </w:r>
      <w:r w:rsidR="00A16193" w:rsidRPr="00156D78">
        <w:rPr>
          <w:sz w:val="22"/>
          <w:szCs w:val="22"/>
        </w:rPr>
        <w:t xml:space="preserve"> and </w:t>
      </w:r>
      <w:r w:rsidR="00CB6DE1" w:rsidRPr="00156D78">
        <w:rPr>
          <w:sz w:val="22"/>
          <w:szCs w:val="22"/>
        </w:rPr>
        <w:t>may be excluded from registration and dropped from the program in which the stud</w:t>
      </w:r>
      <w:r w:rsidR="00974B7A" w:rsidRPr="00156D78">
        <w:rPr>
          <w:sz w:val="22"/>
          <w:szCs w:val="22"/>
        </w:rPr>
        <w:t>ent</w:t>
      </w:r>
      <w:r w:rsidR="00CB6DE1" w:rsidRPr="00156D78">
        <w:rPr>
          <w:sz w:val="22"/>
          <w:szCs w:val="22"/>
        </w:rPr>
        <w:t xml:space="preserve"> is enrolled.  Such acti</w:t>
      </w:r>
      <w:r w:rsidR="00974B7A" w:rsidRPr="00156D78">
        <w:rPr>
          <w:sz w:val="22"/>
          <w:szCs w:val="22"/>
        </w:rPr>
        <w:t>o</w:t>
      </w:r>
      <w:r w:rsidR="00CB6DE1" w:rsidRPr="00156D78">
        <w:rPr>
          <w:sz w:val="22"/>
          <w:szCs w:val="22"/>
        </w:rPr>
        <w:t>n cons</w:t>
      </w:r>
      <w:r w:rsidR="00974B7A" w:rsidRPr="00156D78">
        <w:rPr>
          <w:sz w:val="22"/>
          <w:szCs w:val="22"/>
        </w:rPr>
        <w:t>titutes</w:t>
      </w:r>
      <w:r w:rsidR="00CB6DE1" w:rsidRPr="00156D78">
        <w:rPr>
          <w:sz w:val="22"/>
          <w:szCs w:val="22"/>
        </w:rPr>
        <w:t xml:space="preserve"> academic dismissal from the College of Graduate </w:t>
      </w:r>
      <w:r w:rsidR="000C0F05" w:rsidRPr="00156D78">
        <w:rPr>
          <w:sz w:val="22"/>
          <w:szCs w:val="22"/>
        </w:rPr>
        <w:t>Studies</w:t>
      </w:r>
      <w:r w:rsidR="00CB6DE1" w:rsidRPr="00156D78">
        <w:rPr>
          <w:sz w:val="22"/>
          <w:szCs w:val="22"/>
        </w:rPr>
        <w:t xml:space="preserve">.  Regularly admitted </w:t>
      </w:r>
      <w:r w:rsidR="000C0F05" w:rsidRPr="00156D78">
        <w:rPr>
          <w:sz w:val="22"/>
          <w:szCs w:val="22"/>
        </w:rPr>
        <w:t>students</w:t>
      </w:r>
      <w:r w:rsidR="00CB6DE1" w:rsidRPr="00156D78">
        <w:rPr>
          <w:sz w:val="22"/>
          <w:szCs w:val="22"/>
        </w:rPr>
        <w:t xml:space="preserve"> who are “not in good standing” will be academically suspended if their semester GPA is below 3.0 for more than one semester. </w:t>
      </w:r>
      <w:r w:rsidR="00B13F3F" w:rsidRPr="00156D78">
        <w:rPr>
          <w:sz w:val="22"/>
          <w:szCs w:val="22"/>
        </w:rPr>
        <w:t xml:space="preserve">If a student </w:t>
      </w:r>
      <w:r w:rsidR="000C0F05" w:rsidRPr="00156D78">
        <w:rPr>
          <w:sz w:val="22"/>
          <w:szCs w:val="22"/>
        </w:rPr>
        <w:t>withdraws</w:t>
      </w:r>
      <w:r w:rsidR="00B13F3F" w:rsidRPr="00156D78">
        <w:rPr>
          <w:sz w:val="22"/>
          <w:szCs w:val="22"/>
        </w:rPr>
        <w:t xml:space="preserve"> “W” this automatically comes off their GPA.</w:t>
      </w:r>
    </w:p>
    <w:p w14:paraId="49D07E5C" w14:textId="77777777" w:rsidR="00543BD3" w:rsidRPr="00156D78" w:rsidRDefault="00543BD3" w:rsidP="00C45346">
      <w:pPr>
        <w:pStyle w:val="NormalWeb"/>
        <w:spacing w:before="0" w:beforeAutospacing="0" w:after="0" w:afterAutospacing="0"/>
        <w:ind w:left="720"/>
        <w:rPr>
          <w:sz w:val="22"/>
          <w:szCs w:val="22"/>
        </w:rPr>
      </w:pPr>
    </w:p>
    <w:p w14:paraId="36F9D3CB" w14:textId="064E3FE6" w:rsidR="00A52A13" w:rsidRPr="00156D78" w:rsidRDefault="00A52A13" w:rsidP="00C45346">
      <w:pPr>
        <w:pStyle w:val="NormalWeb"/>
        <w:spacing w:before="0" w:beforeAutospacing="0" w:after="0" w:afterAutospacing="0"/>
        <w:ind w:left="720"/>
        <w:rPr>
          <w:sz w:val="22"/>
          <w:szCs w:val="22"/>
        </w:rPr>
      </w:pPr>
      <w:r w:rsidRPr="00156D78">
        <w:rPr>
          <w:sz w:val="22"/>
          <w:szCs w:val="22"/>
        </w:rPr>
        <w:t xml:space="preserve">A provisionally admitted student must receive a </w:t>
      </w:r>
      <w:r w:rsidR="000C0F05" w:rsidRPr="00156D78">
        <w:rPr>
          <w:sz w:val="22"/>
          <w:szCs w:val="22"/>
        </w:rPr>
        <w:t>grade</w:t>
      </w:r>
      <w:r w:rsidRPr="00156D78">
        <w:rPr>
          <w:sz w:val="22"/>
          <w:szCs w:val="22"/>
        </w:rPr>
        <w:t xml:space="preserve"> point average </w:t>
      </w:r>
      <w:r w:rsidR="000C0F05" w:rsidRPr="00156D78">
        <w:rPr>
          <w:sz w:val="22"/>
          <w:szCs w:val="22"/>
        </w:rPr>
        <w:t xml:space="preserve">of </w:t>
      </w:r>
      <w:r w:rsidRPr="00156D78">
        <w:rPr>
          <w:sz w:val="22"/>
          <w:szCs w:val="22"/>
        </w:rPr>
        <w:t xml:space="preserve">at </w:t>
      </w:r>
      <w:r w:rsidR="000C0F05" w:rsidRPr="00156D78">
        <w:rPr>
          <w:sz w:val="22"/>
          <w:szCs w:val="22"/>
        </w:rPr>
        <w:t>least</w:t>
      </w:r>
      <w:r w:rsidRPr="00156D78">
        <w:rPr>
          <w:sz w:val="22"/>
          <w:szCs w:val="22"/>
        </w:rPr>
        <w:t xml:space="preserve"> a 3.0 and a provisional student </w:t>
      </w:r>
      <w:r w:rsidR="000C0F05" w:rsidRPr="00156D78">
        <w:rPr>
          <w:sz w:val="22"/>
          <w:szCs w:val="22"/>
        </w:rPr>
        <w:t>whose</w:t>
      </w:r>
      <w:r w:rsidRPr="00156D78">
        <w:rPr>
          <w:sz w:val="22"/>
          <w:szCs w:val="22"/>
        </w:rPr>
        <w:t xml:space="preserve"> GPA falls below a 3.0 will be academically suspended. </w:t>
      </w:r>
    </w:p>
    <w:p w14:paraId="02F613A7" w14:textId="355CB0E1" w:rsidR="00543BD3" w:rsidRPr="00156D78" w:rsidRDefault="00543BD3" w:rsidP="00C45346">
      <w:pPr>
        <w:pStyle w:val="NormalWeb"/>
        <w:spacing w:before="0" w:beforeAutospacing="0" w:after="0" w:afterAutospacing="0"/>
        <w:ind w:left="720"/>
        <w:rPr>
          <w:sz w:val="22"/>
          <w:szCs w:val="22"/>
        </w:rPr>
      </w:pPr>
    </w:p>
    <w:p w14:paraId="07E557F8" w14:textId="77777777" w:rsidR="00543BD3" w:rsidRPr="00156D78" w:rsidRDefault="00543BD3" w:rsidP="00543BD3">
      <w:pPr>
        <w:pStyle w:val="NormalWeb"/>
        <w:spacing w:before="0" w:beforeAutospacing="0" w:after="0" w:afterAutospacing="0"/>
        <w:ind w:left="720"/>
        <w:rPr>
          <w:sz w:val="22"/>
          <w:szCs w:val="22"/>
        </w:rPr>
      </w:pPr>
      <w:r w:rsidRPr="00156D78">
        <w:rPr>
          <w:sz w:val="22"/>
          <w:szCs w:val="22"/>
        </w:rPr>
        <w:t xml:space="preserve">It would be better if the graduate students who are “not in good standing” will be academically suspended if their semester GPA is below 3.0 for more than one semester.  We need to give the student a full chance to be successful. </w:t>
      </w:r>
    </w:p>
    <w:p w14:paraId="3FFA7EF5" w14:textId="77777777" w:rsidR="00543BD3" w:rsidRPr="00156D78" w:rsidRDefault="00543BD3" w:rsidP="00C45346">
      <w:pPr>
        <w:pStyle w:val="NormalWeb"/>
        <w:spacing w:before="0" w:beforeAutospacing="0" w:after="0" w:afterAutospacing="0"/>
        <w:ind w:left="720"/>
        <w:rPr>
          <w:sz w:val="22"/>
          <w:szCs w:val="22"/>
        </w:rPr>
      </w:pPr>
    </w:p>
    <w:p w14:paraId="263AC05C" w14:textId="648381FB" w:rsidR="00CA1923" w:rsidRPr="00156D78" w:rsidRDefault="00CA1923" w:rsidP="00C45346">
      <w:pPr>
        <w:pStyle w:val="NormalWeb"/>
        <w:spacing w:before="0" w:beforeAutospacing="0" w:after="0" w:afterAutospacing="0"/>
        <w:ind w:left="720"/>
        <w:rPr>
          <w:sz w:val="22"/>
          <w:szCs w:val="22"/>
        </w:rPr>
      </w:pPr>
      <w:r w:rsidRPr="00156D78">
        <w:rPr>
          <w:sz w:val="22"/>
          <w:szCs w:val="22"/>
        </w:rPr>
        <w:t xml:space="preserve">The first nine semester hours are important, but it was suggested to have </w:t>
      </w:r>
      <w:r w:rsidR="000C0F05" w:rsidRPr="00156D78">
        <w:rPr>
          <w:sz w:val="22"/>
          <w:szCs w:val="22"/>
        </w:rPr>
        <w:t>credit-based</w:t>
      </w:r>
      <w:r w:rsidRPr="00156D78">
        <w:rPr>
          <w:sz w:val="22"/>
          <w:szCs w:val="22"/>
        </w:rPr>
        <w:t xml:space="preserve"> increments as opposed to </w:t>
      </w:r>
      <w:r w:rsidR="000C0F05" w:rsidRPr="00156D78">
        <w:rPr>
          <w:sz w:val="22"/>
          <w:szCs w:val="22"/>
        </w:rPr>
        <w:t>semester-based</w:t>
      </w:r>
      <w:r w:rsidRPr="00156D78">
        <w:rPr>
          <w:sz w:val="22"/>
          <w:szCs w:val="22"/>
        </w:rPr>
        <w:t xml:space="preserve"> given a lot of programs that are part-time students. </w:t>
      </w:r>
      <w:r w:rsidR="002F06D5" w:rsidRPr="00156D78">
        <w:rPr>
          <w:sz w:val="22"/>
          <w:szCs w:val="22"/>
        </w:rPr>
        <w:t xml:space="preserve"> It would be better to do away with checking in every semester and shift more toward doing the review based on credit as students are more likely to stay consistent after three semest</w:t>
      </w:r>
      <w:r w:rsidR="00B43507" w:rsidRPr="00156D78">
        <w:rPr>
          <w:sz w:val="22"/>
          <w:szCs w:val="22"/>
        </w:rPr>
        <w:t xml:space="preserve">ers.  </w:t>
      </w:r>
    </w:p>
    <w:p w14:paraId="10B17CB5" w14:textId="499E18CF" w:rsidR="00CE1661" w:rsidRPr="00156D78" w:rsidRDefault="00CE1661" w:rsidP="00C45346">
      <w:pPr>
        <w:pStyle w:val="NormalWeb"/>
        <w:spacing w:before="0" w:beforeAutospacing="0" w:after="0" w:afterAutospacing="0"/>
        <w:ind w:left="720"/>
        <w:rPr>
          <w:sz w:val="22"/>
          <w:szCs w:val="22"/>
        </w:rPr>
      </w:pPr>
    </w:p>
    <w:p w14:paraId="0A5285C6" w14:textId="3541E692" w:rsidR="00CE1661" w:rsidRPr="00156D78" w:rsidRDefault="00051E5D" w:rsidP="00C45346">
      <w:pPr>
        <w:pStyle w:val="NormalWeb"/>
        <w:spacing w:before="0" w:beforeAutospacing="0" w:after="0" w:afterAutospacing="0"/>
        <w:ind w:left="720"/>
        <w:rPr>
          <w:sz w:val="22"/>
          <w:szCs w:val="22"/>
        </w:rPr>
      </w:pPr>
      <w:r w:rsidRPr="00156D78">
        <w:rPr>
          <w:sz w:val="22"/>
          <w:szCs w:val="22"/>
        </w:rPr>
        <w:lastRenderedPageBreak/>
        <w:t xml:space="preserve">The graduate academic program director </w:t>
      </w:r>
      <w:r w:rsidR="000C0F05" w:rsidRPr="00156D78">
        <w:rPr>
          <w:sz w:val="22"/>
          <w:szCs w:val="22"/>
        </w:rPr>
        <w:t xml:space="preserve">and </w:t>
      </w:r>
      <w:r w:rsidRPr="00156D78">
        <w:rPr>
          <w:sz w:val="22"/>
          <w:szCs w:val="22"/>
        </w:rPr>
        <w:t xml:space="preserve">department </w:t>
      </w:r>
      <w:r w:rsidR="000C0F05" w:rsidRPr="00156D78">
        <w:rPr>
          <w:sz w:val="22"/>
          <w:szCs w:val="22"/>
        </w:rPr>
        <w:t>chairperson</w:t>
      </w:r>
      <w:r w:rsidRPr="00156D78">
        <w:rPr>
          <w:sz w:val="22"/>
          <w:szCs w:val="22"/>
        </w:rPr>
        <w:t xml:space="preserve"> could </w:t>
      </w:r>
      <w:r w:rsidR="000C0F05" w:rsidRPr="00156D78">
        <w:rPr>
          <w:sz w:val="22"/>
          <w:szCs w:val="22"/>
        </w:rPr>
        <w:t>determine</w:t>
      </w:r>
      <w:r w:rsidRPr="00156D78">
        <w:rPr>
          <w:sz w:val="22"/>
          <w:szCs w:val="22"/>
        </w:rPr>
        <w:t xml:space="preserve"> whether or not a student is not making sufficient academic progress. This is </w:t>
      </w:r>
      <w:r w:rsidR="000C0F05" w:rsidRPr="00156D78">
        <w:rPr>
          <w:sz w:val="22"/>
          <w:szCs w:val="22"/>
        </w:rPr>
        <w:t xml:space="preserve">an </w:t>
      </w:r>
      <w:r w:rsidRPr="00156D78">
        <w:rPr>
          <w:sz w:val="22"/>
          <w:szCs w:val="22"/>
        </w:rPr>
        <w:t xml:space="preserve">especially important issue like thesis and </w:t>
      </w:r>
      <w:r w:rsidR="000C0F05" w:rsidRPr="00156D78">
        <w:rPr>
          <w:sz w:val="22"/>
          <w:szCs w:val="22"/>
        </w:rPr>
        <w:t>dissertations</w:t>
      </w:r>
      <w:r w:rsidRPr="00156D78">
        <w:rPr>
          <w:sz w:val="22"/>
          <w:szCs w:val="22"/>
        </w:rPr>
        <w:t xml:space="preserve"> or clinical performance</w:t>
      </w:r>
      <w:r w:rsidR="00511516" w:rsidRPr="00156D78">
        <w:rPr>
          <w:sz w:val="22"/>
          <w:szCs w:val="22"/>
        </w:rPr>
        <w:t xml:space="preserve"> as they are knowledgeable and experts in that area of study.  </w:t>
      </w:r>
      <w:r w:rsidR="00A73C4B" w:rsidRPr="00156D78">
        <w:rPr>
          <w:sz w:val="22"/>
          <w:szCs w:val="22"/>
        </w:rPr>
        <w:t xml:space="preserve">Graduate students should be reviewed at regular intervals in the program. </w:t>
      </w:r>
      <w:r w:rsidR="00511516" w:rsidRPr="00156D78">
        <w:rPr>
          <w:sz w:val="22"/>
          <w:szCs w:val="22"/>
        </w:rPr>
        <w:t>Any unusual circumstances would be reviewed on an individual basis.</w:t>
      </w:r>
    </w:p>
    <w:p w14:paraId="3C3745A8" w14:textId="2F7816F9" w:rsidR="000142ED" w:rsidRPr="00156D78" w:rsidRDefault="000142ED" w:rsidP="00C45346">
      <w:pPr>
        <w:pStyle w:val="NormalWeb"/>
        <w:spacing w:before="0" w:beforeAutospacing="0" w:after="0" w:afterAutospacing="0"/>
        <w:ind w:left="720"/>
        <w:rPr>
          <w:sz w:val="22"/>
          <w:szCs w:val="22"/>
        </w:rPr>
      </w:pPr>
    </w:p>
    <w:p w14:paraId="2D16193D" w14:textId="5E5EE482" w:rsidR="000142ED" w:rsidRPr="00156D78" w:rsidRDefault="000142ED" w:rsidP="00C45346">
      <w:pPr>
        <w:pStyle w:val="NormalWeb"/>
        <w:spacing w:before="0" w:beforeAutospacing="0" w:after="0" w:afterAutospacing="0"/>
        <w:ind w:left="720"/>
        <w:rPr>
          <w:sz w:val="22"/>
          <w:szCs w:val="22"/>
        </w:rPr>
      </w:pPr>
      <w:r w:rsidRPr="00156D78">
        <w:rPr>
          <w:sz w:val="22"/>
          <w:szCs w:val="22"/>
          <w:shd w:val="clear" w:color="auto" w:fill="FFFFFF"/>
        </w:rPr>
        <w:t>There was some support for having a student regardless of the entering status of a student, once they enter a period of ‘not in good standing’ would support the 9-semester time frame instead of a semester for them to improve their GPA to get back in good standing or to stay in not good standing and thus be removed from the master’s program or College of Graduate Studies.</w:t>
      </w:r>
    </w:p>
    <w:p w14:paraId="137E9FDC" w14:textId="7BC7651A" w:rsidR="00C73CA6" w:rsidRPr="00156D78" w:rsidRDefault="00C73CA6" w:rsidP="00C45346">
      <w:pPr>
        <w:pStyle w:val="NormalWeb"/>
        <w:spacing w:before="0" w:beforeAutospacing="0" w:after="0" w:afterAutospacing="0"/>
        <w:ind w:left="720"/>
        <w:rPr>
          <w:sz w:val="22"/>
          <w:szCs w:val="22"/>
        </w:rPr>
      </w:pPr>
    </w:p>
    <w:p w14:paraId="0E71BCD4" w14:textId="7035174C" w:rsidR="000B7565" w:rsidRPr="00156D78" w:rsidRDefault="009F1104" w:rsidP="00C45346">
      <w:pPr>
        <w:pStyle w:val="NormalWeb"/>
        <w:spacing w:before="0" w:beforeAutospacing="0" w:after="0" w:afterAutospacing="0"/>
        <w:ind w:left="720"/>
        <w:rPr>
          <w:sz w:val="22"/>
          <w:szCs w:val="22"/>
        </w:rPr>
      </w:pPr>
      <w:r w:rsidRPr="00156D78">
        <w:rPr>
          <w:sz w:val="22"/>
          <w:szCs w:val="22"/>
        </w:rPr>
        <w:t xml:space="preserve">Due to time constraints, this discussion will continue at a later meeting.  </w:t>
      </w:r>
    </w:p>
    <w:p w14:paraId="5CEFDCDD" w14:textId="77777777" w:rsidR="009F1104" w:rsidRPr="00156D78" w:rsidRDefault="009F1104" w:rsidP="00C45346">
      <w:pPr>
        <w:pStyle w:val="NormalWeb"/>
        <w:spacing w:before="0" w:beforeAutospacing="0" w:after="0" w:afterAutospacing="0"/>
        <w:ind w:left="720"/>
        <w:rPr>
          <w:sz w:val="22"/>
          <w:szCs w:val="22"/>
        </w:rPr>
      </w:pPr>
    </w:p>
    <w:p w14:paraId="2A61A230" w14:textId="1F0D4569" w:rsidR="00615302" w:rsidRPr="00156D78" w:rsidRDefault="00615302" w:rsidP="00615302">
      <w:pPr>
        <w:pStyle w:val="NormalWeb"/>
        <w:numPr>
          <w:ilvl w:val="0"/>
          <w:numId w:val="1"/>
        </w:numPr>
        <w:spacing w:before="0" w:beforeAutospacing="0" w:after="0" w:afterAutospacing="0"/>
        <w:rPr>
          <w:sz w:val="22"/>
          <w:szCs w:val="22"/>
        </w:rPr>
      </w:pPr>
      <w:r w:rsidRPr="00156D78">
        <w:rPr>
          <w:sz w:val="22"/>
          <w:szCs w:val="22"/>
        </w:rPr>
        <w:t>Grad Council Chair Nomination</w:t>
      </w:r>
      <w:r w:rsidR="00934044" w:rsidRPr="00156D78">
        <w:rPr>
          <w:sz w:val="22"/>
          <w:szCs w:val="22"/>
        </w:rPr>
        <w:t xml:space="preserve"> – Angie Urmson Jeffries</w:t>
      </w:r>
      <w:r w:rsidR="00FA3FE7" w:rsidRPr="00156D78">
        <w:rPr>
          <w:sz w:val="22"/>
          <w:szCs w:val="22"/>
        </w:rPr>
        <w:t xml:space="preserve">  </w:t>
      </w:r>
    </w:p>
    <w:p w14:paraId="5580033C" w14:textId="77777777" w:rsidR="00FA3FE7" w:rsidRPr="00156D78" w:rsidRDefault="00FA3FE7" w:rsidP="00FA3FE7">
      <w:pPr>
        <w:pStyle w:val="ListParagraph"/>
        <w:rPr>
          <w:sz w:val="22"/>
          <w:szCs w:val="22"/>
        </w:rPr>
      </w:pPr>
    </w:p>
    <w:p w14:paraId="5B2C81E5" w14:textId="0A2CC033" w:rsidR="00FA3FE7" w:rsidRPr="00156D78" w:rsidRDefault="00FA3FE7" w:rsidP="00FA3FE7">
      <w:pPr>
        <w:pStyle w:val="NormalWeb"/>
        <w:spacing w:before="0" w:beforeAutospacing="0" w:after="0" w:afterAutospacing="0"/>
        <w:ind w:left="720"/>
        <w:rPr>
          <w:sz w:val="22"/>
          <w:szCs w:val="22"/>
        </w:rPr>
      </w:pPr>
      <w:r w:rsidRPr="00156D78">
        <w:rPr>
          <w:sz w:val="22"/>
          <w:szCs w:val="22"/>
        </w:rPr>
        <w:t xml:space="preserve">In keeping with </w:t>
      </w:r>
      <w:r w:rsidR="00F94CE1" w:rsidRPr="00156D78">
        <w:rPr>
          <w:sz w:val="22"/>
          <w:szCs w:val="22"/>
        </w:rPr>
        <w:t xml:space="preserve">tradition, </w:t>
      </w:r>
      <w:r w:rsidRPr="00156D78">
        <w:rPr>
          <w:sz w:val="22"/>
          <w:szCs w:val="22"/>
        </w:rPr>
        <w:t xml:space="preserve">the Chair of </w:t>
      </w:r>
      <w:r w:rsidR="00695138" w:rsidRPr="00156D78">
        <w:rPr>
          <w:sz w:val="22"/>
          <w:szCs w:val="22"/>
        </w:rPr>
        <w:t xml:space="preserve">the </w:t>
      </w:r>
      <w:r w:rsidRPr="00156D78">
        <w:rPr>
          <w:sz w:val="22"/>
          <w:szCs w:val="22"/>
        </w:rPr>
        <w:t>Graduate Council for the following year</w:t>
      </w:r>
      <w:r w:rsidR="00F94CE1" w:rsidRPr="00156D78">
        <w:rPr>
          <w:sz w:val="22"/>
          <w:szCs w:val="22"/>
        </w:rPr>
        <w:t xml:space="preserve"> </w:t>
      </w:r>
      <w:r w:rsidR="006C1F41" w:rsidRPr="00156D78">
        <w:rPr>
          <w:sz w:val="22"/>
          <w:szCs w:val="22"/>
        </w:rPr>
        <w:t xml:space="preserve">is </w:t>
      </w:r>
      <w:r w:rsidR="00C93472">
        <w:rPr>
          <w:sz w:val="22"/>
          <w:szCs w:val="22"/>
        </w:rPr>
        <w:t xml:space="preserve">elected </w:t>
      </w:r>
      <w:r w:rsidR="00F94CE1" w:rsidRPr="00156D78">
        <w:rPr>
          <w:sz w:val="22"/>
          <w:szCs w:val="22"/>
        </w:rPr>
        <w:t>during the last meeting</w:t>
      </w:r>
      <w:r w:rsidR="000E1D2B" w:rsidRPr="00156D78">
        <w:rPr>
          <w:sz w:val="22"/>
          <w:szCs w:val="22"/>
        </w:rPr>
        <w:t xml:space="preserve">. </w:t>
      </w:r>
      <w:r w:rsidRPr="00156D78">
        <w:rPr>
          <w:sz w:val="22"/>
          <w:szCs w:val="22"/>
        </w:rPr>
        <w:t xml:space="preserve"> We will </w:t>
      </w:r>
      <w:r w:rsidR="00F94CE1" w:rsidRPr="00156D78">
        <w:rPr>
          <w:sz w:val="22"/>
          <w:szCs w:val="22"/>
        </w:rPr>
        <w:t xml:space="preserve">elect </w:t>
      </w:r>
      <w:r w:rsidRPr="00156D78">
        <w:rPr>
          <w:sz w:val="22"/>
          <w:szCs w:val="22"/>
        </w:rPr>
        <w:t>the other office</w:t>
      </w:r>
      <w:r w:rsidR="00CB59B7" w:rsidRPr="00156D78">
        <w:rPr>
          <w:sz w:val="22"/>
          <w:szCs w:val="22"/>
        </w:rPr>
        <w:t>rs</w:t>
      </w:r>
      <w:r w:rsidRPr="00156D78">
        <w:rPr>
          <w:sz w:val="22"/>
          <w:szCs w:val="22"/>
        </w:rPr>
        <w:t xml:space="preserve"> when we come back in August</w:t>
      </w:r>
      <w:r w:rsidR="0013228C" w:rsidRPr="00156D78">
        <w:rPr>
          <w:sz w:val="22"/>
          <w:szCs w:val="22"/>
        </w:rPr>
        <w:t xml:space="preserve"> 2022.</w:t>
      </w:r>
      <w:r w:rsidRPr="00156D78">
        <w:rPr>
          <w:sz w:val="22"/>
          <w:szCs w:val="22"/>
        </w:rPr>
        <w:t xml:space="preserve">  </w:t>
      </w:r>
    </w:p>
    <w:p w14:paraId="44690476" w14:textId="0BDCF60B" w:rsidR="00FA3FE7" w:rsidRPr="00156D78" w:rsidRDefault="00FA3FE7" w:rsidP="00FA3FE7">
      <w:pPr>
        <w:pStyle w:val="NormalWeb"/>
        <w:spacing w:before="0" w:beforeAutospacing="0" w:after="0" w:afterAutospacing="0"/>
        <w:ind w:left="720"/>
        <w:rPr>
          <w:sz w:val="22"/>
          <w:szCs w:val="22"/>
        </w:rPr>
      </w:pPr>
    </w:p>
    <w:p w14:paraId="14843DD4" w14:textId="77777777" w:rsidR="00C90EED" w:rsidRPr="00156D78" w:rsidRDefault="00FA3FE7" w:rsidP="00C90EED">
      <w:pPr>
        <w:pStyle w:val="NormalWeb"/>
        <w:spacing w:before="0" w:beforeAutospacing="0" w:after="0" w:afterAutospacing="0"/>
        <w:ind w:left="720"/>
        <w:rPr>
          <w:sz w:val="22"/>
          <w:szCs w:val="22"/>
        </w:rPr>
      </w:pPr>
      <w:r w:rsidRPr="00156D78">
        <w:rPr>
          <w:sz w:val="22"/>
          <w:szCs w:val="22"/>
        </w:rPr>
        <w:t>Jake Protivnak nominated Valerie O’Dell to continue chairing the Graduate Council</w:t>
      </w:r>
      <w:r w:rsidR="0013228C" w:rsidRPr="00156D78">
        <w:rPr>
          <w:sz w:val="22"/>
          <w:szCs w:val="22"/>
        </w:rPr>
        <w:t xml:space="preserve"> meetings</w:t>
      </w:r>
      <w:r w:rsidRPr="00156D78">
        <w:rPr>
          <w:sz w:val="22"/>
          <w:szCs w:val="22"/>
        </w:rPr>
        <w:t xml:space="preserve"> and Virgil Solomon seconded the motion.</w:t>
      </w:r>
      <w:r w:rsidR="00717B45" w:rsidRPr="00156D78">
        <w:rPr>
          <w:sz w:val="22"/>
          <w:szCs w:val="22"/>
        </w:rPr>
        <w:t xml:space="preserve">  </w:t>
      </w:r>
      <w:r w:rsidR="00780BE7" w:rsidRPr="00156D78">
        <w:rPr>
          <w:sz w:val="22"/>
          <w:szCs w:val="22"/>
        </w:rPr>
        <w:t xml:space="preserve">The motion passed with all members in attendance with no objections or abstentions.  </w:t>
      </w:r>
      <w:r w:rsidR="00C90EED" w:rsidRPr="00156D78">
        <w:rPr>
          <w:sz w:val="22"/>
          <w:szCs w:val="22"/>
        </w:rPr>
        <w:t>(8 approved, 0 opposed, and 0 Abstain.)</w:t>
      </w:r>
    </w:p>
    <w:p w14:paraId="2DD30C1B" w14:textId="77777777" w:rsidR="00C90EED" w:rsidRPr="00156D78" w:rsidRDefault="00C90EED" w:rsidP="00717B45">
      <w:pPr>
        <w:pStyle w:val="NormalWeb"/>
        <w:spacing w:before="0" w:beforeAutospacing="0" w:after="0" w:afterAutospacing="0"/>
        <w:ind w:left="720"/>
        <w:rPr>
          <w:sz w:val="22"/>
          <w:szCs w:val="22"/>
        </w:rPr>
      </w:pPr>
    </w:p>
    <w:p w14:paraId="701F6744" w14:textId="01779A0B" w:rsidR="005A1675" w:rsidRPr="00156D78" w:rsidRDefault="00717B45" w:rsidP="00717B45">
      <w:pPr>
        <w:pStyle w:val="NormalWeb"/>
        <w:spacing w:before="0" w:beforeAutospacing="0" w:after="0" w:afterAutospacing="0"/>
        <w:ind w:left="720"/>
        <w:rPr>
          <w:sz w:val="22"/>
          <w:szCs w:val="22"/>
        </w:rPr>
      </w:pPr>
      <w:r w:rsidRPr="00156D78">
        <w:rPr>
          <w:sz w:val="22"/>
          <w:szCs w:val="22"/>
        </w:rPr>
        <w:t>Val</w:t>
      </w:r>
      <w:r w:rsidR="00CF1985" w:rsidRPr="00156D78">
        <w:rPr>
          <w:sz w:val="22"/>
          <w:szCs w:val="22"/>
        </w:rPr>
        <w:t>e</w:t>
      </w:r>
      <w:r w:rsidRPr="00156D78">
        <w:rPr>
          <w:sz w:val="22"/>
          <w:szCs w:val="22"/>
        </w:rPr>
        <w:t xml:space="preserve">rie </w:t>
      </w:r>
      <w:r w:rsidR="00780BE7" w:rsidRPr="00156D78">
        <w:rPr>
          <w:sz w:val="22"/>
          <w:szCs w:val="22"/>
        </w:rPr>
        <w:t xml:space="preserve">O’Dell </w:t>
      </w:r>
      <w:r w:rsidRPr="00156D78">
        <w:rPr>
          <w:sz w:val="22"/>
          <w:szCs w:val="22"/>
        </w:rPr>
        <w:t>accepted the nomination as Chair for</w:t>
      </w:r>
      <w:r w:rsidR="00714AB9" w:rsidRPr="00156D78">
        <w:rPr>
          <w:sz w:val="22"/>
          <w:szCs w:val="22"/>
        </w:rPr>
        <w:t xml:space="preserve"> the 2022-2023 academic year.</w:t>
      </w:r>
      <w:r w:rsidR="00780BE7" w:rsidRPr="00156D78">
        <w:rPr>
          <w:sz w:val="22"/>
          <w:szCs w:val="22"/>
        </w:rPr>
        <w:t xml:space="preserve"> </w:t>
      </w:r>
      <w:r w:rsidR="00C90EED" w:rsidRPr="00156D78">
        <w:rPr>
          <w:sz w:val="22"/>
          <w:szCs w:val="22"/>
        </w:rPr>
        <w:t xml:space="preserve">  </w:t>
      </w:r>
    </w:p>
    <w:p w14:paraId="3AC69A6F" w14:textId="77777777" w:rsidR="005A1675" w:rsidRPr="00156D78" w:rsidRDefault="005A1675" w:rsidP="005A1675">
      <w:pPr>
        <w:pStyle w:val="NormalWeb"/>
        <w:spacing w:before="0" w:beforeAutospacing="0" w:after="0" w:afterAutospacing="0"/>
        <w:rPr>
          <w:sz w:val="22"/>
          <w:szCs w:val="22"/>
        </w:rPr>
      </w:pPr>
    </w:p>
    <w:p w14:paraId="7E97E2BA" w14:textId="3CC35CC9" w:rsidR="00615302" w:rsidRPr="00156D78" w:rsidRDefault="00B819D5" w:rsidP="00615302">
      <w:pPr>
        <w:pStyle w:val="NormalWeb"/>
        <w:numPr>
          <w:ilvl w:val="0"/>
          <w:numId w:val="1"/>
        </w:numPr>
        <w:spacing w:before="0" w:beforeAutospacing="0" w:after="0" w:afterAutospacing="0"/>
        <w:rPr>
          <w:sz w:val="22"/>
          <w:szCs w:val="22"/>
        </w:rPr>
      </w:pPr>
      <w:r w:rsidRPr="00156D78">
        <w:rPr>
          <w:sz w:val="22"/>
          <w:szCs w:val="22"/>
        </w:rPr>
        <w:t>D</w:t>
      </w:r>
      <w:r w:rsidR="00615302" w:rsidRPr="00156D78">
        <w:rPr>
          <w:sz w:val="22"/>
          <w:szCs w:val="22"/>
        </w:rPr>
        <w:t xml:space="preserve">ean Sanders’s </w:t>
      </w:r>
      <w:proofErr w:type="gramStart"/>
      <w:r w:rsidR="00615302" w:rsidRPr="00156D78">
        <w:rPr>
          <w:sz w:val="22"/>
          <w:szCs w:val="22"/>
        </w:rPr>
        <w:t>comments</w:t>
      </w:r>
      <w:r w:rsidR="004D1848" w:rsidRPr="00156D78">
        <w:rPr>
          <w:sz w:val="22"/>
          <w:szCs w:val="22"/>
        </w:rPr>
        <w:t xml:space="preserve">  -</w:t>
      </w:r>
      <w:proofErr w:type="gramEnd"/>
      <w:r w:rsidR="004D1848" w:rsidRPr="00156D78">
        <w:rPr>
          <w:sz w:val="22"/>
          <w:szCs w:val="22"/>
        </w:rPr>
        <w:t xml:space="preserve"> No comments at this time.</w:t>
      </w:r>
    </w:p>
    <w:p w14:paraId="1D0589D0" w14:textId="123BA741" w:rsidR="000B7565" w:rsidRDefault="000B7565" w:rsidP="000B7565">
      <w:pPr>
        <w:pStyle w:val="NormalWeb"/>
        <w:spacing w:before="0" w:beforeAutospacing="0" w:after="0" w:afterAutospacing="0"/>
        <w:ind w:left="720"/>
        <w:rPr>
          <w:sz w:val="22"/>
          <w:szCs w:val="22"/>
        </w:rPr>
      </w:pPr>
    </w:p>
    <w:p w14:paraId="158C3664" w14:textId="3890A63A" w:rsidR="00156D78" w:rsidRPr="00156D78" w:rsidRDefault="00156D78" w:rsidP="000B7565">
      <w:pPr>
        <w:pStyle w:val="NormalWeb"/>
        <w:spacing w:before="0" w:beforeAutospacing="0" w:after="0" w:afterAutospacing="0"/>
        <w:ind w:left="720"/>
        <w:rPr>
          <w:sz w:val="22"/>
          <w:szCs w:val="22"/>
        </w:rPr>
      </w:pPr>
      <w:r>
        <w:rPr>
          <w:sz w:val="22"/>
          <w:szCs w:val="22"/>
        </w:rPr>
        <w:t>The meeting was adjourned at 5:10 pm.</w:t>
      </w:r>
    </w:p>
    <w:p w14:paraId="131D2ABD" w14:textId="60FD5B51" w:rsidR="000B7565" w:rsidRPr="00156D78" w:rsidRDefault="000B7565" w:rsidP="000B7565">
      <w:pPr>
        <w:pStyle w:val="NormalWeb"/>
        <w:spacing w:before="0" w:beforeAutospacing="0" w:after="0" w:afterAutospacing="0"/>
        <w:ind w:left="720"/>
        <w:rPr>
          <w:sz w:val="22"/>
          <w:szCs w:val="22"/>
        </w:rPr>
      </w:pPr>
    </w:p>
    <w:p w14:paraId="427AEB5D" w14:textId="77777777" w:rsidR="000B7565" w:rsidRPr="00156D78" w:rsidRDefault="000B7565" w:rsidP="000B7565">
      <w:pPr>
        <w:pStyle w:val="paragraph"/>
        <w:spacing w:before="0" w:beforeAutospacing="0" w:after="0" w:afterAutospacing="0"/>
        <w:ind w:firstLine="720"/>
        <w:textAlignment w:val="baseline"/>
        <w:rPr>
          <w:rFonts w:ascii="Bradley Hand ITC" w:hAnsi="Bradley Hand ITC"/>
          <w:sz w:val="22"/>
          <w:szCs w:val="22"/>
        </w:rPr>
      </w:pPr>
      <w:r w:rsidRPr="00156D78">
        <w:rPr>
          <w:rStyle w:val="normaltextrun"/>
          <w:rFonts w:ascii="Bradley Hand ITC" w:hAnsi="Bradley Hand ITC"/>
          <w:sz w:val="22"/>
          <w:szCs w:val="22"/>
        </w:rPr>
        <w:t>Linda Hulburt Blosser</w:t>
      </w:r>
      <w:r w:rsidRPr="00156D78">
        <w:rPr>
          <w:rStyle w:val="eop"/>
          <w:rFonts w:ascii="Bradley Hand ITC" w:hAnsi="Bradley Hand ITC"/>
          <w:sz w:val="22"/>
          <w:szCs w:val="22"/>
        </w:rPr>
        <w:t> </w:t>
      </w:r>
    </w:p>
    <w:p w14:paraId="00A43045" w14:textId="77777777" w:rsidR="000B7565" w:rsidRPr="00156D78" w:rsidRDefault="000B7565" w:rsidP="000B7565">
      <w:pPr>
        <w:pStyle w:val="paragraph"/>
        <w:spacing w:before="0" w:beforeAutospacing="0" w:after="0" w:afterAutospacing="0"/>
        <w:textAlignment w:val="baseline"/>
        <w:rPr>
          <w:sz w:val="22"/>
          <w:szCs w:val="22"/>
        </w:rPr>
      </w:pPr>
      <w:r w:rsidRPr="00156D78">
        <w:rPr>
          <w:rStyle w:val="eop"/>
          <w:sz w:val="22"/>
          <w:szCs w:val="22"/>
        </w:rPr>
        <w:t> </w:t>
      </w:r>
    </w:p>
    <w:p w14:paraId="35DC869B" w14:textId="77777777" w:rsidR="000B7565" w:rsidRPr="00156D78" w:rsidRDefault="000B7565" w:rsidP="000B7565">
      <w:pPr>
        <w:pStyle w:val="paragraph"/>
        <w:spacing w:before="0" w:beforeAutospacing="0" w:after="0" w:afterAutospacing="0"/>
        <w:ind w:firstLine="720"/>
        <w:textAlignment w:val="baseline"/>
        <w:rPr>
          <w:sz w:val="22"/>
          <w:szCs w:val="22"/>
        </w:rPr>
      </w:pPr>
      <w:r w:rsidRPr="00156D78">
        <w:rPr>
          <w:rStyle w:val="normaltextrun"/>
          <w:sz w:val="22"/>
          <w:szCs w:val="22"/>
        </w:rPr>
        <w:t>Linda A. Hulburt Blosser, Academic Ops Specialist2 </w:t>
      </w:r>
      <w:r w:rsidRPr="00156D78">
        <w:rPr>
          <w:rStyle w:val="eop"/>
          <w:sz w:val="22"/>
          <w:szCs w:val="22"/>
        </w:rPr>
        <w:t> </w:t>
      </w:r>
    </w:p>
    <w:p w14:paraId="6824C358" w14:textId="77777777" w:rsidR="000B7565" w:rsidRPr="00156D78" w:rsidRDefault="000B7565" w:rsidP="000B7565">
      <w:pPr>
        <w:pStyle w:val="paragraph"/>
        <w:spacing w:before="0" w:beforeAutospacing="0" w:after="0" w:afterAutospacing="0"/>
        <w:ind w:firstLine="720"/>
        <w:textAlignment w:val="baseline"/>
        <w:rPr>
          <w:sz w:val="22"/>
          <w:szCs w:val="22"/>
        </w:rPr>
      </w:pPr>
      <w:r w:rsidRPr="00156D78">
        <w:rPr>
          <w:rStyle w:val="normaltextrun"/>
          <w:sz w:val="22"/>
          <w:szCs w:val="22"/>
        </w:rPr>
        <w:t>Youngstown State University </w:t>
      </w:r>
      <w:r w:rsidRPr="00156D78">
        <w:rPr>
          <w:rStyle w:val="eop"/>
          <w:sz w:val="22"/>
          <w:szCs w:val="22"/>
        </w:rPr>
        <w:t> </w:t>
      </w:r>
    </w:p>
    <w:p w14:paraId="656706DF" w14:textId="77777777" w:rsidR="000B7565" w:rsidRPr="00156D78" w:rsidRDefault="000B7565" w:rsidP="000B7565">
      <w:pPr>
        <w:pStyle w:val="paragraph"/>
        <w:spacing w:before="0" w:beforeAutospacing="0" w:after="0" w:afterAutospacing="0"/>
        <w:ind w:firstLine="720"/>
        <w:textAlignment w:val="baseline"/>
        <w:rPr>
          <w:sz w:val="22"/>
          <w:szCs w:val="22"/>
        </w:rPr>
      </w:pPr>
      <w:r w:rsidRPr="00156D78">
        <w:rPr>
          <w:rStyle w:val="normaltextrun"/>
          <w:sz w:val="22"/>
          <w:szCs w:val="22"/>
        </w:rPr>
        <w:t>College of Graduate Studies, Coffelt Hall </w:t>
      </w:r>
      <w:r w:rsidRPr="00156D78">
        <w:rPr>
          <w:rStyle w:val="eop"/>
          <w:sz w:val="22"/>
          <w:szCs w:val="22"/>
        </w:rPr>
        <w:t> </w:t>
      </w:r>
    </w:p>
    <w:p w14:paraId="5150E894" w14:textId="77777777" w:rsidR="000B7565" w:rsidRPr="00156D78" w:rsidRDefault="000B7565" w:rsidP="000B7565">
      <w:pPr>
        <w:pStyle w:val="paragraph"/>
        <w:spacing w:before="0" w:beforeAutospacing="0" w:after="0" w:afterAutospacing="0"/>
        <w:ind w:firstLine="720"/>
        <w:textAlignment w:val="baseline"/>
        <w:rPr>
          <w:sz w:val="22"/>
          <w:szCs w:val="22"/>
        </w:rPr>
      </w:pPr>
      <w:r w:rsidRPr="00156D78">
        <w:rPr>
          <w:rStyle w:val="normaltextrun"/>
          <w:sz w:val="22"/>
          <w:szCs w:val="22"/>
        </w:rPr>
        <w:t>Email:  </w:t>
      </w:r>
      <w:hyperlink r:id="rId11" w:tgtFrame="_blank" w:history="1">
        <w:r w:rsidRPr="00156D78">
          <w:rPr>
            <w:rStyle w:val="normaltextrun"/>
            <w:sz w:val="22"/>
            <w:szCs w:val="22"/>
            <w:u w:val="single"/>
          </w:rPr>
          <w:t>lahulburtblosser@ysu.edu</w:t>
        </w:r>
      </w:hyperlink>
      <w:r w:rsidRPr="00156D78">
        <w:rPr>
          <w:rStyle w:val="normaltextrun"/>
          <w:sz w:val="22"/>
          <w:szCs w:val="22"/>
        </w:rPr>
        <w:t> </w:t>
      </w:r>
      <w:r w:rsidRPr="00156D78">
        <w:rPr>
          <w:rStyle w:val="eop"/>
          <w:sz w:val="22"/>
          <w:szCs w:val="22"/>
        </w:rPr>
        <w:t> </w:t>
      </w:r>
    </w:p>
    <w:p w14:paraId="27F74724" w14:textId="77777777" w:rsidR="000B7565" w:rsidRPr="00156D78" w:rsidRDefault="000B7565" w:rsidP="000B7565">
      <w:pPr>
        <w:pStyle w:val="paragraph"/>
        <w:spacing w:before="0" w:beforeAutospacing="0" w:after="0" w:afterAutospacing="0"/>
        <w:ind w:firstLine="720"/>
        <w:textAlignment w:val="baseline"/>
        <w:rPr>
          <w:sz w:val="22"/>
          <w:szCs w:val="22"/>
        </w:rPr>
      </w:pPr>
      <w:r w:rsidRPr="00156D78">
        <w:rPr>
          <w:rStyle w:val="normaltextrun"/>
          <w:sz w:val="22"/>
          <w:szCs w:val="22"/>
        </w:rPr>
        <w:t>Phone:  330-941-3091 or 3093 </w:t>
      </w:r>
      <w:r w:rsidRPr="00156D78">
        <w:rPr>
          <w:rStyle w:val="eop"/>
          <w:sz w:val="22"/>
          <w:szCs w:val="22"/>
        </w:rPr>
        <w:t> </w:t>
      </w:r>
    </w:p>
    <w:p w14:paraId="5470ED98" w14:textId="77777777" w:rsidR="000B7565" w:rsidRPr="00156D78" w:rsidRDefault="000B7565" w:rsidP="000B7565">
      <w:pPr>
        <w:pStyle w:val="paragraph"/>
        <w:spacing w:before="0" w:beforeAutospacing="0" w:after="0" w:afterAutospacing="0"/>
        <w:textAlignment w:val="baseline"/>
        <w:rPr>
          <w:rFonts w:ascii="Segoe UI" w:hAnsi="Segoe UI" w:cs="Segoe UI"/>
          <w:sz w:val="18"/>
          <w:szCs w:val="18"/>
        </w:rPr>
      </w:pPr>
      <w:r w:rsidRPr="00156D78">
        <w:rPr>
          <w:rStyle w:val="eop"/>
        </w:rPr>
        <w:t> </w:t>
      </w:r>
    </w:p>
    <w:p w14:paraId="72A51747" w14:textId="77777777" w:rsidR="000B7565" w:rsidRDefault="000B7565" w:rsidP="000B7565">
      <w:pPr>
        <w:pStyle w:val="NormalWeb"/>
        <w:spacing w:before="0" w:beforeAutospacing="0" w:after="0" w:afterAutospacing="0"/>
        <w:ind w:left="720"/>
      </w:pPr>
    </w:p>
    <w:p w14:paraId="5E914117" w14:textId="71226248" w:rsidR="009E3677" w:rsidRPr="00F34BED" w:rsidRDefault="00866589">
      <w:pPr>
        <w:rPr>
          <w:b/>
          <w:bCs/>
        </w:rPr>
      </w:pPr>
      <w:r w:rsidRPr="00F34BED">
        <w:rPr>
          <w:b/>
          <w:bCs/>
        </w:rPr>
        <w:t>Attachments</w:t>
      </w:r>
      <w:r w:rsidR="009E3677" w:rsidRPr="00F34BED">
        <w:rPr>
          <w:b/>
          <w:bCs/>
        </w:rPr>
        <w:t xml:space="preserve"> </w:t>
      </w:r>
      <w:r w:rsidR="00B5777D" w:rsidRPr="00F34BED">
        <w:rPr>
          <w:b/>
          <w:bCs/>
        </w:rPr>
        <w:t>#1</w:t>
      </w:r>
      <w:r w:rsidR="009E3677" w:rsidRPr="00F34BED">
        <w:rPr>
          <w:b/>
          <w:bCs/>
        </w:rPr>
        <w:t xml:space="preserve">– Changes to International GPA Requirements Presentation – </w:t>
      </w:r>
    </w:p>
    <w:p w14:paraId="1D12C998" w14:textId="54947675" w:rsidR="00866589" w:rsidRPr="00F34BED" w:rsidRDefault="009E3677">
      <w:pPr>
        <w:rPr>
          <w:b/>
          <w:bCs/>
        </w:rPr>
      </w:pPr>
      <w:r w:rsidRPr="00F34BED">
        <w:rPr>
          <w:b/>
          <w:bCs/>
        </w:rPr>
        <w:t xml:space="preserve">Nate Myers, Associate Provost </w:t>
      </w:r>
    </w:p>
    <w:p w14:paraId="64C45BE7" w14:textId="77777777" w:rsidR="00866589" w:rsidRDefault="00866589"/>
    <w:p w14:paraId="7203CF5B" w14:textId="77777777" w:rsidR="00115F60" w:rsidRDefault="00115F60"/>
    <w:p w14:paraId="29378E98" w14:textId="77777777" w:rsidR="00115F60" w:rsidRDefault="00866589">
      <w:r>
        <w:object w:dxaOrig="1537" w:dyaOrig="997" w14:anchorId="5C0699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2" o:title=""/>
          </v:shape>
          <o:OLEObject Type="Embed" ProgID="PowerPoint.Show.12" ShapeID="_x0000_i1025" DrawAspect="Icon" ObjectID="_1716380564" r:id="rId13"/>
        </w:object>
      </w:r>
    </w:p>
    <w:p w14:paraId="3B710029" w14:textId="77777777" w:rsidR="00BD2EC0" w:rsidRDefault="00BD2EC0"/>
    <w:p w14:paraId="589F44F2" w14:textId="77777777" w:rsidR="00BD2EC0" w:rsidRDefault="00BD2EC0"/>
    <w:p w14:paraId="2EC31170" w14:textId="77777777" w:rsidR="00BD2EC0" w:rsidRDefault="00BD2EC0"/>
    <w:p w14:paraId="121BFA7B" w14:textId="0C80CD22" w:rsidR="00115F60" w:rsidRDefault="00115F60"/>
    <w:p w14:paraId="48A39BA4" w14:textId="53CC454D" w:rsidR="00D65B71" w:rsidRDefault="00B819D5">
      <w:pPr>
        <w:pBdr>
          <w:bottom w:val="single" w:sz="12" w:space="1" w:color="auto"/>
        </w:pBdr>
        <w:rPr>
          <w:b/>
          <w:bCs/>
        </w:rPr>
      </w:pPr>
      <w:r>
        <w:rPr>
          <w:b/>
          <w:bCs/>
        </w:rPr>
        <w:t>Attachment #2</w:t>
      </w:r>
      <w:r w:rsidR="003C72ED">
        <w:rPr>
          <w:b/>
          <w:bCs/>
        </w:rPr>
        <w:t xml:space="preserve"> – DRAFT – Academic Standards – Provisional Suspension Policy</w:t>
      </w:r>
    </w:p>
    <w:p w14:paraId="6432A467" w14:textId="6D8026E3" w:rsidR="00115F60" w:rsidRDefault="00C90E06" w:rsidP="00D6243C">
      <w:pPr>
        <w:pBdr>
          <w:bottom w:val="single" w:sz="12" w:space="1" w:color="auto"/>
        </w:pBdr>
      </w:pPr>
      <w:r>
        <w:rPr>
          <w:b/>
          <w:bCs/>
        </w:rPr>
        <w:lastRenderedPageBreak/>
        <w:t>Attachment #2 Draft -Academic Standards – Provisional Suspension Policy</w:t>
      </w:r>
      <w:r w:rsidR="00D6243C">
        <w:rPr>
          <w:b/>
          <w:bCs/>
        </w:rPr>
        <w:t xml:space="preserve"> – Contin</w:t>
      </w:r>
      <w:r w:rsidR="00B934A5">
        <w:rPr>
          <w:b/>
          <w:bCs/>
        </w:rPr>
        <w:t>u</w:t>
      </w:r>
      <w:r w:rsidR="00D6243C">
        <w:rPr>
          <w:b/>
          <w:bCs/>
        </w:rPr>
        <w:t xml:space="preserve">ing Discussion </w:t>
      </w:r>
      <w:r w:rsidR="00B934A5">
        <w:rPr>
          <w:b/>
          <w:bCs/>
        </w:rPr>
        <w:t xml:space="preserve">- </w:t>
      </w:r>
      <w:r w:rsidR="00115F60" w:rsidRPr="00D65B71">
        <w:rPr>
          <w:b/>
          <w:bCs/>
        </w:rPr>
        <w:t xml:space="preserve">Presented by Patrick Bateman </w:t>
      </w:r>
      <w:r w:rsidR="003C72ED">
        <w:rPr>
          <w:b/>
          <w:bCs/>
        </w:rPr>
        <w:t xml:space="preserve">at the </w:t>
      </w:r>
      <w:r w:rsidR="00115F60" w:rsidRPr="00D65B71">
        <w:rPr>
          <w:b/>
          <w:bCs/>
        </w:rPr>
        <w:t>5/25/2022</w:t>
      </w:r>
      <w:r w:rsidR="00A5013B" w:rsidRPr="00D65B71">
        <w:rPr>
          <w:b/>
          <w:bCs/>
        </w:rPr>
        <w:t xml:space="preserve"> Graduate Council Meeting</w:t>
      </w:r>
      <w:r w:rsidR="004F47C4">
        <w:rPr>
          <w:b/>
          <w:bCs/>
        </w:rPr>
        <w:t xml:space="preserve">  </w:t>
      </w:r>
    </w:p>
    <w:p w14:paraId="075EA372" w14:textId="5C65DBBB" w:rsidR="00115F60" w:rsidRDefault="00115F60" w:rsidP="00115F60">
      <w:pPr>
        <w:pStyle w:val="paragraph"/>
        <w:spacing w:before="0" w:beforeAutospacing="0" w:after="0" w:afterAutospacing="0"/>
        <w:jc w:val="center"/>
        <w:textAlignment w:val="baseline"/>
        <w:rPr>
          <w:rStyle w:val="eop"/>
          <w:color w:val="000000"/>
          <w:sz w:val="36"/>
          <w:szCs w:val="36"/>
        </w:rPr>
      </w:pPr>
      <w:r w:rsidRPr="00D65B71">
        <w:rPr>
          <w:rStyle w:val="normaltextrun"/>
          <w:b/>
          <w:bCs/>
          <w:i/>
          <w:iCs/>
          <w:color w:val="000000"/>
          <w:sz w:val="36"/>
          <w:szCs w:val="36"/>
        </w:rPr>
        <w:t>Academic Standards</w:t>
      </w:r>
      <w:r w:rsidRPr="00D65B71">
        <w:rPr>
          <w:rStyle w:val="eop"/>
          <w:color w:val="000000"/>
          <w:sz w:val="36"/>
          <w:szCs w:val="36"/>
        </w:rPr>
        <w:t> </w:t>
      </w:r>
    </w:p>
    <w:p w14:paraId="4AAB82DA" w14:textId="77777777" w:rsidR="00D65B71" w:rsidRPr="00D65B71" w:rsidRDefault="00D65B71" w:rsidP="00115F60">
      <w:pPr>
        <w:pStyle w:val="paragraph"/>
        <w:spacing w:before="0" w:beforeAutospacing="0" w:after="0" w:afterAutospacing="0"/>
        <w:jc w:val="center"/>
        <w:textAlignment w:val="baseline"/>
        <w:rPr>
          <w:rFonts w:ascii="Segoe UI" w:hAnsi="Segoe UI" w:cs="Segoe UI"/>
          <w:sz w:val="36"/>
          <w:szCs w:val="36"/>
        </w:rPr>
      </w:pPr>
    </w:p>
    <w:p w14:paraId="54B0F6F9" w14:textId="30C7D0F2" w:rsidR="00115F60" w:rsidRDefault="00115F60" w:rsidP="00115F60">
      <w:pPr>
        <w:pStyle w:val="paragraph"/>
        <w:spacing w:before="0" w:beforeAutospacing="0" w:after="0" w:afterAutospacing="0"/>
        <w:textAlignment w:val="baseline"/>
        <w:rPr>
          <w:rStyle w:val="eop"/>
          <w:rFonts w:ascii="Segoe UI" w:hAnsi="Segoe UI" w:cs="Segoe UI"/>
          <w:color w:val="000000"/>
        </w:rPr>
      </w:pPr>
      <w:r w:rsidRPr="00C805C1">
        <w:rPr>
          <w:rStyle w:val="normaltextrun"/>
          <w:rFonts w:ascii="Arial" w:hAnsi="Arial" w:cs="Arial"/>
          <w:b/>
          <w:bCs/>
          <w:color w:val="000000"/>
        </w:rPr>
        <w:t>A cumulative grade point average of at least 3.0 (on a 4.0 scale) is required for graduation. All graduate courses taken at YSU are included in the grade point average calculation (see Grading System for grades less than C). Good academic standing for graduate students is a cumulative grade point average of at least 3.0 (on a 4.0 scale) for all graduate credit courses taken at YSU.</w:t>
      </w:r>
      <w:r w:rsidRPr="00C805C1">
        <w:rPr>
          <w:rStyle w:val="eop"/>
          <w:rFonts w:ascii="Segoe UI" w:hAnsi="Segoe UI" w:cs="Segoe UI"/>
          <w:color w:val="000000"/>
        </w:rPr>
        <w:t> </w:t>
      </w:r>
    </w:p>
    <w:p w14:paraId="7CA78F07" w14:textId="77777777" w:rsidR="00D65B71" w:rsidRPr="00C805C1" w:rsidRDefault="00D65B71" w:rsidP="00115F60">
      <w:pPr>
        <w:pStyle w:val="paragraph"/>
        <w:spacing w:before="0" w:beforeAutospacing="0" w:after="0" w:afterAutospacing="0"/>
        <w:textAlignment w:val="baseline"/>
        <w:rPr>
          <w:rFonts w:ascii="Segoe UI" w:hAnsi="Segoe UI" w:cs="Segoe UI"/>
        </w:rPr>
      </w:pPr>
    </w:p>
    <w:p w14:paraId="23FF8EE4" w14:textId="77777777" w:rsidR="00115F60" w:rsidRPr="00C805C1" w:rsidRDefault="00115F60" w:rsidP="00115F60">
      <w:pPr>
        <w:pStyle w:val="paragraph"/>
        <w:spacing w:before="0" w:beforeAutospacing="0" w:after="0" w:afterAutospacing="0"/>
        <w:textAlignment w:val="baseline"/>
        <w:rPr>
          <w:rFonts w:ascii="Segoe UI" w:hAnsi="Segoe UI" w:cs="Segoe UI"/>
        </w:rPr>
      </w:pPr>
      <w:r w:rsidRPr="00C805C1">
        <w:rPr>
          <w:rStyle w:val="normaltextrun"/>
          <w:rFonts w:ascii="Arial" w:hAnsi="Arial" w:cs="Arial"/>
          <w:b/>
          <w:bCs/>
          <w:caps/>
          <w:color w:val="000000"/>
        </w:rPr>
        <w:t>SATISFACTORY ACADEMIC PROGRESS</w:t>
      </w:r>
      <w:r w:rsidRPr="00C805C1">
        <w:rPr>
          <w:rStyle w:val="eop"/>
          <w:rFonts w:ascii="Segoe UI" w:hAnsi="Segoe UI" w:cs="Segoe UI"/>
          <w:color w:val="000000"/>
        </w:rPr>
        <w:t> </w:t>
      </w:r>
    </w:p>
    <w:p w14:paraId="1E1991E7" w14:textId="2B1DEF60" w:rsidR="00115F60" w:rsidRDefault="00115F60" w:rsidP="00115F60">
      <w:pPr>
        <w:pStyle w:val="paragraph"/>
        <w:spacing w:before="0" w:beforeAutospacing="0" w:after="0" w:afterAutospacing="0"/>
        <w:textAlignment w:val="baseline"/>
        <w:rPr>
          <w:rStyle w:val="eop"/>
          <w:rFonts w:ascii="Segoe UI" w:hAnsi="Segoe UI" w:cs="Segoe UI"/>
          <w:color w:val="000000"/>
        </w:rPr>
      </w:pPr>
      <w:r w:rsidRPr="00C805C1">
        <w:rPr>
          <w:rStyle w:val="normaltextrun"/>
          <w:rFonts w:ascii="Arial" w:hAnsi="Arial" w:cs="Arial"/>
          <w:b/>
          <w:bCs/>
          <w:color w:val="000000"/>
        </w:rPr>
        <w:t>Satisfactory academic progress at the graduate level is maintained by satisfying the following criteria:</w:t>
      </w:r>
      <w:r w:rsidRPr="00C805C1">
        <w:rPr>
          <w:rStyle w:val="eop"/>
          <w:rFonts w:ascii="Segoe UI" w:hAnsi="Segoe UI" w:cs="Segoe UI"/>
          <w:color w:val="000000"/>
        </w:rPr>
        <w:t> </w:t>
      </w:r>
    </w:p>
    <w:p w14:paraId="3674F64C" w14:textId="77777777" w:rsidR="00D617E0" w:rsidRPr="00C805C1" w:rsidRDefault="00D617E0" w:rsidP="00115F60">
      <w:pPr>
        <w:pStyle w:val="paragraph"/>
        <w:spacing w:before="0" w:beforeAutospacing="0" w:after="0" w:afterAutospacing="0"/>
        <w:textAlignment w:val="baseline"/>
        <w:rPr>
          <w:rFonts w:ascii="Segoe UI" w:hAnsi="Segoe UI" w:cs="Segoe UI"/>
        </w:rPr>
      </w:pPr>
    </w:p>
    <w:p w14:paraId="55FF12EC" w14:textId="77777777" w:rsidR="00115F60" w:rsidRPr="00C805C1" w:rsidRDefault="00115F60" w:rsidP="00115F60">
      <w:pPr>
        <w:pStyle w:val="paragraph"/>
        <w:numPr>
          <w:ilvl w:val="0"/>
          <w:numId w:val="21"/>
        </w:numPr>
        <w:spacing w:before="0" w:beforeAutospacing="0" w:after="0" w:afterAutospacing="0"/>
        <w:ind w:left="1080" w:firstLine="0"/>
        <w:textAlignment w:val="baseline"/>
        <w:rPr>
          <w:rFonts w:ascii="Arial" w:hAnsi="Arial" w:cs="Arial"/>
        </w:rPr>
      </w:pPr>
      <w:r w:rsidRPr="00C805C1">
        <w:rPr>
          <w:rStyle w:val="normaltextrun"/>
          <w:rFonts w:ascii="Arial" w:hAnsi="Arial" w:cs="Arial"/>
          <w:color w:val="000000"/>
        </w:rPr>
        <w:t>A degree-seeking graduate student must maintain a minimum grade point average of 3.0 (on a 4.0 scale). Any required course grade of D or F must be repeated and passed with a grade of C or better.</w:t>
      </w:r>
      <w:r w:rsidRPr="00C805C1">
        <w:rPr>
          <w:rStyle w:val="eop"/>
          <w:rFonts w:ascii="Arial" w:hAnsi="Arial" w:cs="Arial"/>
          <w:color w:val="000000"/>
        </w:rPr>
        <w:t> </w:t>
      </w:r>
    </w:p>
    <w:p w14:paraId="3585D6EE" w14:textId="77777777" w:rsidR="00115F60" w:rsidRPr="00C805C1" w:rsidRDefault="00115F60" w:rsidP="00115F60">
      <w:pPr>
        <w:pStyle w:val="paragraph"/>
        <w:numPr>
          <w:ilvl w:val="0"/>
          <w:numId w:val="22"/>
        </w:numPr>
        <w:spacing w:before="0" w:beforeAutospacing="0" w:after="0" w:afterAutospacing="0"/>
        <w:ind w:left="1080" w:firstLine="0"/>
        <w:textAlignment w:val="baseline"/>
        <w:rPr>
          <w:rFonts w:ascii="Arial" w:hAnsi="Arial" w:cs="Arial"/>
        </w:rPr>
      </w:pPr>
      <w:r w:rsidRPr="00C805C1">
        <w:rPr>
          <w:rStyle w:val="normaltextrun"/>
          <w:rFonts w:ascii="Arial" w:hAnsi="Arial" w:cs="Arial"/>
          <w:color w:val="000000"/>
        </w:rPr>
        <w:t>A degree-seeking graduate student must successfully meet the requirements, including the time requirement, of all comprehensive examinations of the degree program.</w:t>
      </w:r>
      <w:r w:rsidRPr="00C805C1">
        <w:rPr>
          <w:rStyle w:val="eop"/>
          <w:rFonts w:ascii="Arial" w:hAnsi="Arial" w:cs="Arial"/>
          <w:color w:val="000000"/>
        </w:rPr>
        <w:t> </w:t>
      </w:r>
    </w:p>
    <w:p w14:paraId="6A933137" w14:textId="77777777" w:rsidR="00115F60" w:rsidRPr="00C805C1" w:rsidRDefault="00115F60" w:rsidP="00115F60">
      <w:pPr>
        <w:pStyle w:val="paragraph"/>
        <w:numPr>
          <w:ilvl w:val="0"/>
          <w:numId w:val="22"/>
        </w:numPr>
        <w:spacing w:before="0" w:beforeAutospacing="0" w:after="0" w:afterAutospacing="0"/>
        <w:ind w:left="1080" w:firstLine="0"/>
        <w:textAlignment w:val="baseline"/>
        <w:rPr>
          <w:rFonts w:ascii="Arial" w:hAnsi="Arial" w:cs="Arial"/>
        </w:rPr>
      </w:pPr>
      <w:r w:rsidRPr="00C805C1">
        <w:rPr>
          <w:rStyle w:val="normaltextrun"/>
          <w:rFonts w:ascii="Arial" w:hAnsi="Arial" w:cs="Arial"/>
          <w:color w:val="000000"/>
        </w:rPr>
        <w:t>A degree-seeking graduate student must complete with a passing grade any thesis requirements (or the equivalent) of the degree program.</w:t>
      </w:r>
      <w:r w:rsidRPr="00C805C1">
        <w:rPr>
          <w:rStyle w:val="eop"/>
          <w:rFonts w:ascii="Arial" w:hAnsi="Arial" w:cs="Arial"/>
          <w:color w:val="000000"/>
        </w:rPr>
        <w:t> </w:t>
      </w:r>
    </w:p>
    <w:p w14:paraId="2BD3F322" w14:textId="58447498" w:rsidR="00115F60" w:rsidRPr="00D65B71" w:rsidRDefault="00115F60" w:rsidP="00115F60">
      <w:pPr>
        <w:pStyle w:val="paragraph"/>
        <w:numPr>
          <w:ilvl w:val="0"/>
          <w:numId w:val="22"/>
        </w:numPr>
        <w:spacing w:before="0" w:beforeAutospacing="0" w:after="0" w:afterAutospacing="0"/>
        <w:ind w:left="1080" w:firstLine="0"/>
        <w:textAlignment w:val="baseline"/>
        <w:rPr>
          <w:rStyle w:val="eop"/>
          <w:rFonts w:ascii="Arial" w:hAnsi="Arial" w:cs="Arial"/>
        </w:rPr>
      </w:pPr>
      <w:r w:rsidRPr="00C805C1">
        <w:rPr>
          <w:rStyle w:val="normaltextrun"/>
          <w:rFonts w:ascii="Arial" w:hAnsi="Arial" w:cs="Arial"/>
          <w:color w:val="000000"/>
        </w:rPr>
        <w:t>A non-degree graduate student must maintain a minimum grade point average of 3.0 (on a 4.0 scale).</w:t>
      </w:r>
      <w:r w:rsidRPr="00C805C1">
        <w:rPr>
          <w:rStyle w:val="eop"/>
          <w:rFonts w:ascii="Arial" w:hAnsi="Arial" w:cs="Arial"/>
          <w:color w:val="000000"/>
        </w:rPr>
        <w:t> </w:t>
      </w:r>
    </w:p>
    <w:p w14:paraId="5539DB89" w14:textId="27A7FB53" w:rsidR="00D65B71" w:rsidRDefault="00D65B71" w:rsidP="00D65B71">
      <w:pPr>
        <w:pStyle w:val="paragraph"/>
        <w:spacing w:before="0" w:beforeAutospacing="0" w:after="0" w:afterAutospacing="0"/>
        <w:ind w:left="1080"/>
        <w:textAlignment w:val="baseline"/>
        <w:rPr>
          <w:rStyle w:val="eop"/>
          <w:rFonts w:ascii="Arial" w:hAnsi="Arial" w:cs="Arial"/>
          <w:color w:val="000000"/>
        </w:rPr>
      </w:pPr>
    </w:p>
    <w:p w14:paraId="72616FD9" w14:textId="77777777" w:rsidR="00D65B71" w:rsidRPr="00C805C1" w:rsidRDefault="00D65B71" w:rsidP="00D65B71">
      <w:pPr>
        <w:pStyle w:val="paragraph"/>
        <w:spacing w:before="0" w:beforeAutospacing="0" w:after="0" w:afterAutospacing="0"/>
        <w:ind w:left="1080"/>
        <w:textAlignment w:val="baseline"/>
        <w:rPr>
          <w:rFonts w:ascii="Arial" w:hAnsi="Arial" w:cs="Arial"/>
        </w:rPr>
      </w:pPr>
    </w:p>
    <w:p w14:paraId="7D232542" w14:textId="77777777" w:rsidR="00115F60" w:rsidRPr="00C805C1" w:rsidRDefault="00115F60" w:rsidP="00115F60">
      <w:pPr>
        <w:pStyle w:val="paragraph"/>
        <w:spacing w:before="0" w:beforeAutospacing="0" w:after="0" w:afterAutospacing="0"/>
        <w:textAlignment w:val="baseline"/>
        <w:rPr>
          <w:rFonts w:ascii="Segoe UI" w:hAnsi="Segoe UI" w:cs="Segoe UI"/>
        </w:rPr>
      </w:pPr>
      <w:r w:rsidRPr="00C805C1">
        <w:rPr>
          <w:rStyle w:val="normaltextrun"/>
          <w:rFonts w:ascii="Arial" w:hAnsi="Arial" w:cs="Arial"/>
          <w:b/>
          <w:bCs/>
          <w:caps/>
          <w:color w:val="000000"/>
        </w:rPr>
        <w:t>ACADEMIC SUSPENSION</w:t>
      </w:r>
      <w:r w:rsidRPr="00C805C1">
        <w:rPr>
          <w:rStyle w:val="eop"/>
          <w:rFonts w:ascii="Segoe UI" w:hAnsi="Segoe UI" w:cs="Segoe UI"/>
          <w:color w:val="000000"/>
        </w:rPr>
        <w:t> </w:t>
      </w:r>
    </w:p>
    <w:p w14:paraId="485940E0" w14:textId="712567D8" w:rsidR="00115F60" w:rsidRPr="00C805C1" w:rsidRDefault="00115F60" w:rsidP="00115F60">
      <w:pPr>
        <w:pStyle w:val="paragraph"/>
        <w:spacing w:before="0" w:beforeAutospacing="0" w:after="0" w:afterAutospacing="0"/>
        <w:textAlignment w:val="baseline"/>
        <w:rPr>
          <w:rFonts w:ascii="Segoe UI" w:hAnsi="Segoe UI" w:cs="Segoe UI"/>
        </w:rPr>
      </w:pPr>
      <w:r w:rsidRPr="00C805C1">
        <w:rPr>
          <w:rStyle w:val="normaltextrun"/>
          <w:rFonts w:ascii="Arial" w:hAnsi="Arial" w:cs="Arial"/>
          <w:b/>
          <w:bCs/>
          <w:color w:val="000000"/>
        </w:rPr>
        <w:t xml:space="preserve">A graduate student who is not maintaining satisfactory academic progress as determined by the graduate academic program director or department chairperson and graduate dean may be excluded from registration and dropped from the program in which </w:t>
      </w:r>
      <w:r w:rsidRPr="00C805C1">
        <w:rPr>
          <w:rStyle w:val="normaltextrun"/>
          <w:rFonts w:ascii="Arial" w:hAnsi="Arial" w:cs="Arial"/>
          <w:b/>
          <w:bCs/>
          <w:color w:val="D13438"/>
          <w:u w:val="single"/>
        </w:rPr>
        <w:t>the student</w:t>
      </w:r>
      <w:r w:rsidRPr="00C805C1">
        <w:rPr>
          <w:rStyle w:val="normaltextrun"/>
          <w:rFonts w:ascii="Arial" w:hAnsi="Arial" w:cs="Arial"/>
          <w:b/>
          <w:bCs/>
          <w:strike/>
          <w:color w:val="D13438"/>
        </w:rPr>
        <w:t xml:space="preserve"> or she</w:t>
      </w:r>
      <w:r w:rsidRPr="00C805C1">
        <w:rPr>
          <w:rStyle w:val="normaltextrun"/>
          <w:rFonts w:ascii="Arial" w:hAnsi="Arial" w:cs="Arial"/>
          <w:b/>
          <w:bCs/>
          <w:color w:val="000000"/>
        </w:rPr>
        <w:t xml:space="preserve"> is enrolled. Such action constitutes academic dismissal from the College of Graduate Studies.</w:t>
      </w:r>
      <w:r w:rsidRPr="00C805C1">
        <w:rPr>
          <w:rStyle w:val="eop"/>
          <w:rFonts w:ascii="Segoe UI" w:hAnsi="Segoe UI" w:cs="Segoe UI"/>
          <w:color w:val="000000"/>
        </w:rPr>
        <w:t> </w:t>
      </w:r>
    </w:p>
    <w:p w14:paraId="231A9A6F" w14:textId="23087126" w:rsidR="00115F60" w:rsidRDefault="00115F60" w:rsidP="00115F60">
      <w:pPr>
        <w:pStyle w:val="paragraph"/>
        <w:spacing w:before="0" w:beforeAutospacing="0" w:after="0" w:afterAutospacing="0"/>
        <w:textAlignment w:val="baseline"/>
        <w:rPr>
          <w:rStyle w:val="eop"/>
          <w:rFonts w:ascii="Segoe UI" w:hAnsi="Segoe UI" w:cs="Segoe UI"/>
          <w:color w:val="000000"/>
        </w:rPr>
      </w:pPr>
      <w:r w:rsidRPr="00C805C1">
        <w:rPr>
          <w:rStyle w:val="normaltextrun"/>
          <w:rFonts w:ascii="Arial" w:hAnsi="Arial" w:cs="Arial"/>
          <w:b/>
          <w:bCs/>
          <w:color w:val="000000"/>
        </w:rPr>
        <w:t>Regularly admitted students who are “not in good standing” will be academically suspended if their semester GPA is below 3.0 for more than one semester.</w:t>
      </w:r>
    </w:p>
    <w:p w14:paraId="19532E57" w14:textId="3BC01891" w:rsidR="00AE284E" w:rsidRDefault="00AE284E">
      <w:pPr>
        <w:rPr>
          <w:rStyle w:val="normaltextrun"/>
          <w:rFonts w:ascii="Arial" w:hAnsi="Arial" w:cs="Arial"/>
          <w:b/>
          <w:bCs/>
          <w:caps/>
          <w:color w:val="D13438"/>
          <w:u w:val="single"/>
        </w:rPr>
      </w:pPr>
    </w:p>
    <w:p w14:paraId="4EA34B9F" w14:textId="10549E8D" w:rsidR="00115F60" w:rsidRPr="00C805C1" w:rsidRDefault="00115F60" w:rsidP="00115F60">
      <w:pPr>
        <w:pStyle w:val="paragraph"/>
        <w:spacing w:before="0" w:beforeAutospacing="0" w:after="0" w:afterAutospacing="0"/>
        <w:textAlignment w:val="baseline"/>
        <w:rPr>
          <w:rFonts w:ascii="Segoe UI" w:hAnsi="Segoe UI" w:cs="Segoe UI"/>
        </w:rPr>
      </w:pPr>
      <w:r w:rsidRPr="00C805C1">
        <w:rPr>
          <w:rStyle w:val="normaltextrun"/>
          <w:rFonts w:ascii="Arial" w:hAnsi="Arial" w:cs="Arial"/>
          <w:b/>
          <w:bCs/>
          <w:caps/>
          <w:color w:val="D13438"/>
          <w:u w:val="single"/>
        </w:rPr>
        <w:t>EVALUATION OF SATISFACTORY ACADEMIC PROGRESS</w:t>
      </w:r>
      <w:r w:rsidRPr="00C805C1">
        <w:rPr>
          <w:rStyle w:val="eop"/>
          <w:rFonts w:ascii="Segoe UI" w:hAnsi="Segoe UI" w:cs="Segoe UI"/>
          <w:color w:val="000000"/>
        </w:rPr>
        <w:t> </w:t>
      </w:r>
    </w:p>
    <w:p w14:paraId="6998EE8C" w14:textId="77777777" w:rsidR="00115F60" w:rsidRPr="00C805C1" w:rsidRDefault="00115F60" w:rsidP="00115F60">
      <w:pPr>
        <w:pStyle w:val="paragraph"/>
        <w:spacing w:before="0" w:beforeAutospacing="0" w:after="0" w:afterAutospacing="0"/>
        <w:textAlignment w:val="baseline"/>
        <w:rPr>
          <w:rFonts w:ascii="Segoe UI" w:hAnsi="Segoe UI" w:cs="Segoe UI"/>
        </w:rPr>
      </w:pPr>
      <w:r w:rsidRPr="00C805C1">
        <w:rPr>
          <w:rStyle w:val="eop"/>
          <w:rFonts w:ascii="Segoe UI" w:hAnsi="Segoe UI" w:cs="Segoe UI"/>
          <w:color w:val="000000"/>
        </w:rPr>
        <w:t> </w:t>
      </w:r>
    </w:p>
    <w:p w14:paraId="2B045E42" w14:textId="04322814" w:rsidR="00115F60" w:rsidRPr="00C805C1" w:rsidRDefault="00115F60" w:rsidP="00115F60">
      <w:pPr>
        <w:pStyle w:val="paragraph"/>
        <w:spacing w:before="0" w:beforeAutospacing="0" w:after="0" w:afterAutospacing="0"/>
        <w:textAlignment w:val="baseline"/>
        <w:rPr>
          <w:rFonts w:ascii="Segoe UI" w:hAnsi="Segoe UI" w:cs="Segoe UI"/>
        </w:rPr>
      </w:pPr>
      <w:r w:rsidRPr="00C805C1">
        <w:rPr>
          <w:rStyle w:val="normaltextrun"/>
          <w:rFonts w:ascii="Arial" w:hAnsi="Arial" w:cs="Arial"/>
          <w:b/>
          <w:bCs/>
          <w:color w:val="D13438"/>
          <w:u w:val="single"/>
        </w:rPr>
        <w:t>All graduate students will be subject to a</w:t>
      </w:r>
      <w:r w:rsidR="00B5777D" w:rsidRPr="00C805C1">
        <w:rPr>
          <w:rStyle w:val="normaltextrun"/>
          <w:rFonts w:ascii="Arial" w:hAnsi="Arial" w:cs="Arial"/>
          <w:b/>
          <w:bCs/>
          <w:color w:val="D13438"/>
          <w:u w:val="single"/>
        </w:rPr>
        <w:t>n</w:t>
      </w:r>
      <w:r w:rsidRPr="00C805C1">
        <w:rPr>
          <w:rStyle w:val="normaltextrun"/>
          <w:rFonts w:ascii="Arial" w:hAnsi="Arial" w:cs="Arial"/>
          <w:b/>
          <w:bCs/>
          <w:color w:val="D13438"/>
          <w:u w:val="single"/>
        </w:rPr>
        <w:t xml:space="preserve"> Evaluation of Satisfactory Academic Progress (ESAP), which will occur at regular intervals in the program. The ESAP will occur </w:t>
      </w:r>
      <w:r w:rsidR="000C0F05">
        <w:rPr>
          <w:rStyle w:val="normaltextrun"/>
          <w:rFonts w:ascii="Arial" w:hAnsi="Arial" w:cs="Arial"/>
          <w:b/>
          <w:bCs/>
          <w:color w:val="D13438"/>
          <w:u w:val="single"/>
        </w:rPr>
        <w:t>after</w:t>
      </w:r>
      <w:r w:rsidRPr="00C805C1">
        <w:rPr>
          <w:rStyle w:val="normaltextrun"/>
          <w:rFonts w:ascii="Arial" w:hAnsi="Arial" w:cs="Arial"/>
          <w:b/>
          <w:bCs/>
          <w:color w:val="D13438"/>
          <w:u w:val="single"/>
        </w:rPr>
        <w:t xml:space="preserve"> the semester in which the student has completed a total of nine (9), eighteen (18), and twenty-seven (27) credit hours of coursework </w:t>
      </w:r>
      <w:r w:rsidRPr="00C805C1">
        <w:rPr>
          <w:rStyle w:val="normaltextrun"/>
          <w:rFonts w:ascii="Arial" w:hAnsi="Arial" w:cs="Arial"/>
          <w:b/>
          <w:bCs/>
          <w:color w:val="0078D4"/>
          <w:u w:val="single"/>
        </w:rPr>
        <w:t>attempted</w:t>
      </w:r>
      <w:r w:rsidRPr="00C805C1">
        <w:rPr>
          <w:rStyle w:val="normaltextrun"/>
          <w:rFonts w:ascii="Arial" w:hAnsi="Arial" w:cs="Arial"/>
          <w:b/>
          <w:bCs/>
          <w:strike/>
          <w:color w:val="0078D4"/>
        </w:rPr>
        <w:t>???</w:t>
      </w:r>
      <w:r w:rsidRPr="00C805C1">
        <w:rPr>
          <w:rStyle w:val="normaltextrun"/>
          <w:rFonts w:ascii="Arial" w:hAnsi="Arial" w:cs="Arial"/>
          <w:b/>
          <w:bCs/>
          <w:color w:val="D13438"/>
          <w:u w:val="single"/>
        </w:rPr>
        <w:t xml:space="preserve"> in the program.  At the time of the ESAP:</w:t>
      </w:r>
      <w:r w:rsidRPr="00C805C1">
        <w:rPr>
          <w:rStyle w:val="eop"/>
          <w:rFonts w:ascii="Segoe UI" w:hAnsi="Segoe UI" w:cs="Segoe UI"/>
          <w:color w:val="000000"/>
        </w:rPr>
        <w:t> </w:t>
      </w:r>
    </w:p>
    <w:p w14:paraId="61A0C4F2" w14:textId="1936D12F" w:rsidR="00115F60" w:rsidRPr="00C805C1" w:rsidRDefault="00115F60" w:rsidP="00115F60">
      <w:pPr>
        <w:pStyle w:val="paragraph"/>
        <w:numPr>
          <w:ilvl w:val="0"/>
          <w:numId w:val="23"/>
        </w:numPr>
        <w:spacing w:before="0" w:beforeAutospacing="0" w:after="0" w:afterAutospacing="0"/>
        <w:ind w:left="1080" w:firstLine="0"/>
        <w:textAlignment w:val="baseline"/>
        <w:rPr>
          <w:rFonts w:ascii="Arial" w:hAnsi="Arial" w:cs="Arial"/>
        </w:rPr>
      </w:pPr>
      <w:r w:rsidRPr="00C805C1">
        <w:rPr>
          <w:rStyle w:val="normaltextrun"/>
          <w:rFonts w:ascii="Arial" w:hAnsi="Arial" w:cs="Arial"/>
          <w:b/>
          <w:bCs/>
          <w:i/>
          <w:iCs/>
          <w:color w:val="D13438"/>
          <w:u w:val="single"/>
        </w:rPr>
        <w:lastRenderedPageBreak/>
        <w:t>P</w:t>
      </w:r>
      <w:r w:rsidRPr="00C805C1">
        <w:rPr>
          <w:rStyle w:val="normaltextrun"/>
          <w:rFonts w:ascii="Arial" w:hAnsi="Arial" w:cs="Arial"/>
          <w:b/>
          <w:bCs/>
          <w:i/>
          <w:iCs/>
          <w:color w:val="000000"/>
        </w:rPr>
        <w:t>rovisionally</w:t>
      </w:r>
      <w:r w:rsidRPr="00C805C1">
        <w:rPr>
          <w:rStyle w:val="normaltextrun"/>
          <w:rFonts w:ascii="Arial" w:hAnsi="Arial" w:cs="Arial"/>
          <w:b/>
          <w:bCs/>
          <w:color w:val="000000"/>
        </w:rPr>
        <w:t xml:space="preserve"> admitted graduate students must </w:t>
      </w:r>
      <w:r w:rsidRPr="00C805C1">
        <w:rPr>
          <w:rStyle w:val="normaltextrun"/>
          <w:rFonts w:ascii="Arial" w:hAnsi="Arial" w:cs="Arial"/>
          <w:b/>
          <w:bCs/>
          <w:color w:val="D13438"/>
          <w:u w:val="single"/>
        </w:rPr>
        <w:t xml:space="preserve">possess a </w:t>
      </w:r>
      <w:r w:rsidRPr="00C805C1">
        <w:rPr>
          <w:rStyle w:val="normaltextrun"/>
          <w:rFonts w:ascii="Arial" w:hAnsi="Arial" w:cs="Arial"/>
          <w:b/>
          <w:bCs/>
          <w:strike/>
          <w:color w:val="D13438"/>
        </w:rPr>
        <w:t xml:space="preserve">minimum </w:t>
      </w:r>
      <w:r w:rsidRPr="00C805C1">
        <w:rPr>
          <w:rStyle w:val="normaltextrun"/>
          <w:rFonts w:ascii="Arial" w:hAnsi="Arial" w:cs="Arial"/>
          <w:b/>
          <w:bCs/>
          <w:color w:val="000000"/>
        </w:rPr>
        <w:t xml:space="preserve">grade point average of </w:t>
      </w:r>
      <w:r w:rsidRPr="00C805C1">
        <w:rPr>
          <w:rStyle w:val="normaltextrun"/>
          <w:rFonts w:ascii="Arial" w:hAnsi="Arial" w:cs="Arial"/>
          <w:b/>
          <w:bCs/>
          <w:color w:val="D13438"/>
          <w:u w:val="single"/>
        </w:rPr>
        <w:t xml:space="preserve">at least </w:t>
      </w:r>
      <w:r w:rsidRPr="00C805C1">
        <w:rPr>
          <w:rStyle w:val="normaltextrun"/>
          <w:rFonts w:ascii="Arial" w:hAnsi="Arial" w:cs="Arial"/>
          <w:b/>
          <w:bCs/>
          <w:color w:val="000000"/>
        </w:rPr>
        <w:t xml:space="preserve">3.0 (on a 4.0 scale). Provisional students whose GPA </w:t>
      </w:r>
      <w:r w:rsidRPr="00C805C1">
        <w:rPr>
          <w:rStyle w:val="normaltextrun"/>
          <w:rFonts w:ascii="Arial" w:hAnsi="Arial" w:cs="Arial"/>
          <w:b/>
          <w:bCs/>
          <w:strike/>
          <w:color w:val="D13438"/>
        </w:rPr>
        <w:t xml:space="preserve">falls </w:t>
      </w:r>
      <w:r w:rsidRPr="00C805C1">
        <w:rPr>
          <w:rStyle w:val="normaltextrun"/>
          <w:rFonts w:ascii="Arial" w:hAnsi="Arial" w:cs="Arial"/>
          <w:b/>
          <w:bCs/>
          <w:color w:val="000000"/>
        </w:rPr>
        <w:t>below 3.0 will be academically suspended.</w:t>
      </w:r>
      <w:r w:rsidRPr="00C805C1">
        <w:rPr>
          <w:rStyle w:val="eop"/>
          <w:rFonts w:ascii="Arial" w:hAnsi="Arial" w:cs="Arial"/>
          <w:color w:val="000000"/>
        </w:rPr>
        <w:t> </w:t>
      </w:r>
    </w:p>
    <w:p w14:paraId="6FB04FE1" w14:textId="5F46058C" w:rsidR="00115F60" w:rsidRPr="00C805C1" w:rsidRDefault="00115F60" w:rsidP="00115F60">
      <w:pPr>
        <w:pStyle w:val="paragraph"/>
        <w:numPr>
          <w:ilvl w:val="0"/>
          <w:numId w:val="24"/>
        </w:numPr>
        <w:spacing w:before="0" w:beforeAutospacing="0" w:after="0" w:afterAutospacing="0"/>
        <w:ind w:left="1080" w:firstLine="0"/>
        <w:textAlignment w:val="baseline"/>
        <w:rPr>
          <w:rFonts w:ascii="Arial" w:hAnsi="Arial" w:cs="Arial"/>
        </w:rPr>
      </w:pPr>
      <w:r w:rsidRPr="00C805C1">
        <w:rPr>
          <w:rStyle w:val="normaltextrun"/>
          <w:rFonts w:ascii="Arial" w:hAnsi="Arial" w:cs="Arial"/>
          <w:b/>
          <w:bCs/>
          <w:i/>
          <w:iCs/>
          <w:color w:val="D13438"/>
          <w:u w:val="single"/>
        </w:rPr>
        <w:t>Regularly</w:t>
      </w:r>
      <w:r w:rsidRPr="00C805C1">
        <w:rPr>
          <w:rStyle w:val="normaltextrun"/>
          <w:rFonts w:ascii="Arial" w:hAnsi="Arial" w:cs="Arial"/>
          <w:b/>
          <w:bCs/>
          <w:color w:val="D13438"/>
          <w:u w:val="single"/>
        </w:rPr>
        <w:t xml:space="preserve"> admitted must possess a grade point average of at least 3.0 (on a 4.0 scale). Regularly admitted students whose GPA is below 3.0 will be placed on academic probation.</w:t>
      </w:r>
      <w:r w:rsidRPr="00C805C1">
        <w:rPr>
          <w:rStyle w:val="eop"/>
          <w:rFonts w:ascii="Arial" w:hAnsi="Arial" w:cs="Arial"/>
          <w:color w:val="000000"/>
        </w:rPr>
        <w:t> </w:t>
      </w:r>
    </w:p>
    <w:p w14:paraId="59F54E04" w14:textId="1670E883" w:rsidR="00115F60" w:rsidRPr="00C805C1" w:rsidRDefault="00115F60" w:rsidP="00115F60">
      <w:pPr>
        <w:pStyle w:val="paragraph"/>
        <w:numPr>
          <w:ilvl w:val="0"/>
          <w:numId w:val="24"/>
        </w:numPr>
        <w:spacing w:before="0" w:beforeAutospacing="0" w:after="0" w:afterAutospacing="0"/>
        <w:ind w:left="1080" w:firstLine="0"/>
        <w:textAlignment w:val="baseline"/>
        <w:rPr>
          <w:rFonts w:ascii="Arial" w:hAnsi="Arial" w:cs="Arial"/>
        </w:rPr>
      </w:pPr>
      <w:r w:rsidRPr="00C805C1">
        <w:rPr>
          <w:rStyle w:val="normaltextrun"/>
          <w:rFonts w:ascii="Arial" w:hAnsi="Arial" w:cs="Arial"/>
          <w:b/>
          <w:bCs/>
          <w:i/>
          <w:iCs/>
          <w:color w:val="D13438"/>
          <w:u w:val="single"/>
        </w:rPr>
        <w:t>Probationary</w:t>
      </w:r>
      <w:r w:rsidRPr="00C805C1">
        <w:rPr>
          <w:rStyle w:val="normaltextrun"/>
          <w:rFonts w:ascii="Arial" w:hAnsi="Arial" w:cs="Arial"/>
          <w:b/>
          <w:bCs/>
          <w:color w:val="D13438"/>
          <w:u w:val="single"/>
        </w:rPr>
        <w:t xml:space="preserve"> students must possess a grade point average of at least 3.0 (on a 4.0 scale) at the time of the satisfactory academic progress evaluation to be reinstated to regular status. Provisional students whose GPA is below 3.0 at the time of the satisfactory academic progress evaluation will be academically suspended.</w:t>
      </w:r>
      <w:r w:rsidRPr="00C805C1">
        <w:rPr>
          <w:rStyle w:val="eop"/>
          <w:rFonts w:ascii="Arial" w:hAnsi="Arial" w:cs="Arial"/>
          <w:color w:val="000000"/>
        </w:rPr>
        <w:t> </w:t>
      </w:r>
    </w:p>
    <w:p w14:paraId="32BEE338" w14:textId="27256C0A" w:rsidR="00115F60" w:rsidRPr="00AE284E" w:rsidRDefault="00115F60" w:rsidP="00115F60">
      <w:pPr>
        <w:pStyle w:val="paragraph"/>
        <w:numPr>
          <w:ilvl w:val="0"/>
          <w:numId w:val="24"/>
        </w:numPr>
        <w:spacing w:before="0" w:beforeAutospacing="0" w:after="0" w:afterAutospacing="0"/>
        <w:ind w:left="1080" w:firstLine="0"/>
        <w:textAlignment w:val="baseline"/>
        <w:rPr>
          <w:rStyle w:val="eop"/>
          <w:rFonts w:ascii="Arial" w:hAnsi="Arial" w:cs="Arial"/>
        </w:rPr>
      </w:pPr>
      <w:r w:rsidRPr="00C805C1">
        <w:rPr>
          <w:rStyle w:val="normaltextrun"/>
          <w:rFonts w:ascii="Arial" w:hAnsi="Arial" w:cs="Arial"/>
          <w:b/>
          <w:bCs/>
          <w:i/>
          <w:iCs/>
          <w:color w:val="D13438"/>
          <w:u w:val="single"/>
        </w:rPr>
        <w:t>Provisionally admitted OR regularly admitted students with a GPA below 1.0 will be academically suspended.</w:t>
      </w:r>
      <w:r w:rsidRPr="00C805C1">
        <w:rPr>
          <w:rStyle w:val="eop"/>
          <w:rFonts w:ascii="Arial" w:hAnsi="Arial" w:cs="Arial"/>
          <w:color w:val="000000"/>
        </w:rPr>
        <w:t> </w:t>
      </w:r>
    </w:p>
    <w:p w14:paraId="61AE8A75" w14:textId="77777777" w:rsidR="00AE284E" w:rsidRPr="00C805C1" w:rsidRDefault="00AE284E" w:rsidP="00AE284E">
      <w:pPr>
        <w:pStyle w:val="paragraph"/>
        <w:spacing w:before="0" w:beforeAutospacing="0" w:after="0" w:afterAutospacing="0"/>
        <w:ind w:left="1080"/>
        <w:textAlignment w:val="baseline"/>
        <w:rPr>
          <w:rStyle w:val="eop"/>
          <w:rFonts w:ascii="Arial" w:hAnsi="Arial" w:cs="Arial"/>
        </w:rPr>
      </w:pPr>
    </w:p>
    <w:p w14:paraId="1D09D5C7" w14:textId="77777777" w:rsidR="00C805C1" w:rsidRPr="00C805C1" w:rsidRDefault="00C805C1" w:rsidP="00AE284E">
      <w:pPr>
        <w:pStyle w:val="paragraph"/>
        <w:spacing w:before="0" w:beforeAutospacing="0" w:after="0" w:afterAutospacing="0"/>
        <w:ind w:left="1080"/>
        <w:textAlignment w:val="baseline"/>
        <w:rPr>
          <w:rFonts w:ascii="Arial" w:hAnsi="Arial" w:cs="Arial"/>
        </w:rPr>
      </w:pPr>
    </w:p>
    <w:p w14:paraId="601FA72B" w14:textId="77777777" w:rsidR="00115F60" w:rsidRPr="00C805C1" w:rsidRDefault="00115F60" w:rsidP="00115F60">
      <w:pPr>
        <w:pStyle w:val="paragraph"/>
        <w:spacing w:before="0" w:beforeAutospacing="0" w:after="0" w:afterAutospacing="0"/>
        <w:textAlignment w:val="baseline"/>
        <w:rPr>
          <w:rFonts w:ascii="Segoe UI" w:hAnsi="Segoe UI" w:cs="Segoe UI"/>
        </w:rPr>
      </w:pPr>
      <w:r w:rsidRPr="00C805C1">
        <w:rPr>
          <w:rStyle w:val="normaltextrun"/>
          <w:rFonts w:ascii="Arial" w:hAnsi="Arial" w:cs="Arial"/>
          <w:b/>
          <w:bCs/>
          <w:color w:val="000000"/>
        </w:rPr>
        <w:t>Students who fail to pass a comprehensive exam after three attempts will be academically suspended.</w:t>
      </w:r>
      <w:r w:rsidRPr="00C805C1">
        <w:rPr>
          <w:rStyle w:val="eop"/>
          <w:rFonts w:ascii="Segoe UI" w:hAnsi="Segoe UI" w:cs="Segoe UI"/>
          <w:color w:val="000000"/>
        </w:rPr>
        <w:t> </w:t>
      </w:r>
    </w:p>
    <w:p w14:paraId="395D15EE" w14:textId="2D7EDC5C" w:rsidR="00115F60" w:rsidRDefault="00115F60" w:rsidP="00115F60">
      <w:pPr>
        <w:pStyle w:val="paragraph"/>
        <w:spacing w:before="0" w:beforeAutospacing="0" w:after="0" w:afterAutospacing="0"/>
        <w:textAlignment w:val="baseline"/>
        <w:rPr>
          <w:rStyle w:val="eop"/>
          <w:rFonts w:ascii="Segoe UI" w:hAnsi="Segoe UI" w:cs="Segoe UI"/>
          <w:color w:val="000000"/>
        </w:rPr>
      </w:pPr>
      <w:r w:rsidRPr="00C805C1">
        <w:rPr>
          <w:rStyle w:val="normaltextrun"/>
          <w:rFonts w:ascii="Arial" w:hAnsi="Arial" w:cs="Arial"/>
          <w:b/>
          <w:bCs/>
          <w:color w:val="000000"/>
        </w:rPr>
        <w:t>Any student in non-degree status whose cumulative grade point average drops below the minimum (3.0) will be prohibited from enrolling in further graduate coursework.</w:t>
      </w:r>
      <w:r w:rsidRPr="00C805C1">
        <w:rPr>
          <w:rStyle w:val="eop"/>
          <w:rFonts w:ascii="Segoe UI" w:hAnsi="Segoe UI" w:cs="Segoe UI"/>
          <w:color w:val="000000"/>
        </w:rPr>
        <w:t> </w:t>
      </w:r>
    </w:p>
    <w:p w14:paraId="76D890D5" w14:textId="77777777" w:rsidR="00C805C1" w:rsidRPr="00C805C1" w:rsidRDefault="00C805C1" w:rsidP="00115F60">
      <w:pPr>
        <w:pStyle w:val="paragraph"/>
        <w:spacing w:before="0" w:beforeAutospacing="0" w:after="0" w:afterAutospacing="0"/>
        <w:textAlignment w:val="baseline"/>
        <w:rPr>
          <w:rFonts w:ascii="Segoe UI" w:hAnsi="Segoe UI" w:cs="Segoe UI"/>
        </w:rPr>
      </w:pPr>
    </w:p>
    <w:p w14:paraId="431F2839" w14:textId="6D392C4B" w:rsidR="00115F60" w:rsidRDefault="00115F60" w:rsidP="00115F60">
      <w:pPr>
        <w:pStyle w:val="paragraph"/>
        <w:spacing w:before="0" w:beforeAutospacing="0" w:after="0" w:afterAutospacing="0"/>
        <w:textAlignment w:val="baseline"/>
        <w:rPr>
          <w:rStyle w:val="eop"/>
          <w:rFonts w:ascii="Segoe UI" w:hAnsi="Segoe UI" w:cs="Segoe UI"/>
          <w:color w:val="000000"/>
        </w:rPr>
      </w:pPr>
      <w:r w:rsidRPr="00C805C1">
        <w:rPr>
          <w:rStyle w:val="normaltextrun"/>
          <w:rFonts w:ascii="Arial" w:hAnsi="Arial" w:cs="Arial"/>
          <w:b/>
          <w:bCs/>
          <w:color w:val="000000"/>
        </w:rPr>
        <w:t>Registration for any session or continuous registration during a full summer counts as one semester for these purposes.</w:t>
      </w:r>
      <w:r w:rsidRPr="00C805C1">
        <w:rPr>
          <w:rStyle w:val="eop"/>
          <w:rFonts w:ascii="Segoe UI" w:hAnsi="Segoe UI" w:cs="Segoe UI"/>
          <w:color w:val="000000"/>
        </w:rPr>
        <w:t> </w:t>
      </w:r>
    </w:p>
    <w:p w14:paraId="45652F42" w14:textId="77777777" w:rsidR="00C805C1" w:rsidRPr="00C805C1" w:rsidRDefault="00C805C1" w:rsidP="00115F60">
      <w:pPr>
        <w:pStyle w:val="paragraph"/>
        <w:spacing w:before="0" w:beforeAutospacing="0" w:after="0" w:afterAutospacing="0"/>
        <w:textAlignment w:val="baseline"/>
        <w:rPr>
          <w:rFonts w:ascii="Segoe UI" w:hAnsi="Segoe UI" w:cs="Segoe UI"/>
        </w:rPr>
      </w:pPr>
    </w:p>
    <w:p w14:paraId="1D56E79A" w14:textId="5B55DE1A" w:rsidR="00BD2EC0" w:rsidRDefault="00115F60" w:rsidP="00115F60">
      <w:pPr>
        <w:pStyle w:val="paragraph"/>
        <w:spacing w:before="0" w:beforeAutospacing="0" w:after="0" w:afterAutospacing="0"/>
        <w:textAlignment w:val="baseline"/>
        <w:rPr>
          <w:rStyle w:val="eop"/>
          <w:rFonts w:ascii="Segoe UI" w:hAnsi="Segoe UI" w:cs="Segoe UI"/>
          <w:color w:val="000000"/>
        </w:rPr>
      </w:pPr>
      <w:r w:rsidRPr="00C805C1">
        <w:rPr>
          <w:rStyle w:val="normaltextrun"/>
          <w:rFonts w:ascii="Arial" w:hAnsi="Arial" w:cs="Arial"/>
          <w:b/>
          <w:bCs/>
          <w:color w:val="000000"/>
        </w:rPr>
        <w:t xml:space="preserve">A graduate program may utilize additional academic standards to determine satisfactory academic progress and/or standards for academic suspension; however, such standards must be distributed in writing to all graduate students in the program and must be approved by the </w:t>
      </w:r>
      <w:proofErr w:type="spellStart"/>
      <w:r w:rsidRPr="00C805C1">
        <w:rPr>
          <w:rStyle w:val="normaltextrun"/>
          <w:rFonts w:ascii="Arial" w:hAnsi="Arial" w:cs="Arial"/>
          <w:b/>
          <w:bCs/>
          <w:color w:val="000000"/>
        </w:rPr>
        <w:t>ean</w:t>
      </w:r>
      <w:proofErr w:type="spellEnd"/>
      <w:r w:rsidRPr="00C805C1">
        <w:rPr>
          <w:rStyle w:val="normaltextrun"/>
          <w:rFonts w:ascii="Arial" w:hAnsi="Arial" w:cs="Arial"/>
          <w:b/>
          <w:bCs/>
          <w:color w:val="000000"/>
        </w:rPr>
        <w:t xml:space="preserve"> of The College of Graduate Studies.</w:t>
      </w:r>
      <w:r w:rsidRPr="00C805C1">
        <w:rPr>
          <w:rStyle w:val="eop"/>
          <w:rFonts w:ascii="Segoe UI" w:hAnsi="Segoe UI" w:cs="Segoe UI"/>
          <w:color w:val="000000"/>
        </w:rPr>
        <w:t> </w:t>
      </w:r>
    </w:p>
    <w:p w14:paraId="3142211B" w14:textId="77777777" w:rsidR="00BD2EC0" w:rsidRDefault="00BD2EC0">
      <w:pPr>
        <w:rPr>
          <w:rStyle w:val="eop"/>
          <w:rFonts w:ascii="Segoe UI" w:hAnsi="Segoe UI" w:cs="Segoe UI"/>
          <w:color w:val="000000"/>
        </w:rPr>
      </w:pPr>
      <w:r>
        <w:rPr>
          <w:rStyle w:val="eop"/>
          <w:rFonts w:ascii="Segoe UI" w:hAnsi="Segoe UI" w:cs="Segoe UI"/>
          <w:color w:val="000000"/>
        </w:rPr>
        <w:br w:type="page"/>
      </w:r>
    </w:p>
    <w:p w14:paraId="29FFD112" w14:textId="77777777" w:rsidR="00115F60" w:rsidRPr="00C805C1" w:rsidRDefault="00115F60" w:rsidP="00115F60">
      <w:pPr>
        <w:pStyle w:val="paragraph"/>
        <w:spacing w:before="0" w:beforeAutospacing="0" w:after="0" w:afterAutospacing="0"/>
        <w:textAlignment w:val="baseline"/>
        <w:rPr>
          <w:rFonts w:ascii="Segoe UI" w:hAnsi="Segoe UI" w:cs="Segoe UI"/>
        </w:rPr>
      </w:pPr>
      <w:r w:rsidRPr="00C805C1">
        <w:rPr>
          <w:rStyle w:val="normaltextrun"/>
          <w:rFonts w:ascii="Arial" w:hAnsi="Arial" w:cs="Arial"/>
          <w:b/>
          <w:bCs/>
          <w:caps/>
          <w:color w:val="000000"/>
        </w:rPr>
        <w:lastRenderedPageBreak/>
        <w:t>READMISSION PROCEDURES</w:t>
      </w:r>
      <w:r w:rsidRPr="00C805C1">
        <w:rPr>
          <w:rStyle w:val="eop"/>
          <w:rFonts w:ascii="Segoe UI" w:hAnsi="Segoe UI" w:cs="Segoe UI"/>
          <w:color w:val="000000"/>
        </w:rPr>
        <w:t> </w:t>
      </w:r>
    </w:p>
    <w:p w14:paraId="56045603" w14:textId="77777777" w:rsidR="00115F60" w:rsidRPr="00C805C1" w:rsidRDefault="00115F60" w:rsidP="00115F60">
      <w:pPr>
        <w:pStyle w:val="paragraph"/>
        <w:numPr>
          <w:ilvl w:val="0"/>
          <w:numId w:val="25"/>
        </w:numPr>
        <w:spacing w:before="0" w:beforeAutospacing="0" w:after="0" w:afterAutospacing="0"/>
        <w:ind w:left="1080" w:firstLine="0"/>
        <w:textAlignment w:val="baseline"/>
        <w:rPr>
          <w:rFonts w:ascii="Arial" w:hAnsi="Arial" w:cs="Arial"/>
        </w:rPr>
      </w:pPr>
      <w:r w:rsidRPr="00C805C1">
        <w:rPr>
          <w:rStyle w:val="normaltextrun"/>
          <w:rFonts w:ascii="Arial" w:hAnsi="Arial" w:cs="Arial"/>
          <w:color w:val="000000"/>
        </w:rPr>
        <w:t>Under exceptional circumstances and with the approval of the Dean of The College of Graduate Studies, a program may readmit a suspended student. In such cases, the normal six-year limitation on coursework shall be applied.</w:t>
      </w:r>
      <w:r w:rsidRPr="00C805C1">
        <w:rPr>
          <w:rStyle w:val="eop"/>
          <w:rFonts w:ascii="Arial" w:hAnsi="Arial" w:cs="Arial"/>
          <w:color w:val="000000"/>
        </w:rPr>
        <w:t> </w:t>
      </w:r>
    </w:p>
    <w:p w14:paraId="7F648CF3" w14:textId="77777777" w:rsidR="00115F60" w:rsidRPr="00C805C1" w:rsidRDefault="00115F60" w:rsidP="00115F60">
      <w:pPr>
        <w:pStyle w:val="paragraph"/>
        <w:numPr>
          <w:ilvl w:val="0"/>
          <w:numId w:val="25"/>
        </w:numPr>
        <w:spacing w:before="0" w:beforeAutospacing="0" w:after="0" w:afterAutospacing="0"/>
        <w:ind w:left="1080" w:firstLine="0"/>
        <w:textAlignment w:val="baseline"/>
        <w:rPr>
          <w:rFonts w:ascii="Arial" w:hAnsi="Arial" w:cs="Arial"/>
        </w:rPr>
      </w:pPr>
      <w:r w:rsidRPr="00C805C1">
        <w:rPr>
          <w:rStyle w:val="normaltextrun"/>
          <w:rFonts w:ascii="Arial" w:hAnsi="Arial" w:cs="Arial"/>
          <w:color w:val="000000"/>
        </w:rPr>
        <w:t>Graduate students suspended for failing to maintain satisfactory academic progress may appeal their suspensions within one year in writing to the Graduate Council. The decision of the Council is final.</w:t>
      </w:r>
      <w:r w:rsidRPr="00C805C1">
        <w:rPr>
          <w:rStyle w:val="eop"/>
          <w:rFonts w:ascii="Arial" w:hAnsi="Arial" w:cs="Arial"/>
          <w:color w:val="000000"/>
        </w:rPr>
        <w:t> </w:t>
      </w:r>
    </w:p>
    <w:p w14:paraId="4F803AA4" w14:textId="705290F2" w:rsidR="00115F60" w:rsidRPr="00C805C1" w:rsidRDefault="00115F60" w:rsidP="00115F60">
      <w:pPr>
        <w:pStyle w:val="paragraph"/>
        <w:numPr>
          <w:ilvl w:val="0"/>
          <w:numId w:val="26"/>
        </w:numPr>
        <w:spacing w:before="0" w:beforeAutospacing="0" w:after="0" w:afterAutospacing="0"/>
        <w:ind w:left="1080" w:firstLine="0"/>
        <w:textAlignment w:val="baseline"/>
        <w:rPr>
          <w:rFonts w:ascii="Arial" w:hAnsi="Arial" w:cs="Arial"/>
        </w:rPr>
      </w:pPr>
      <w:r w:rsidRPr="00C805C1">
        <w:rPr>
          <w:rStyle w:val="normaltextrun"/>
          <w:rFonts w:ascii="Arial" w:hAnsi="Arial" w:cs="Arial"/>
          <w:color w:val="000000"/>
        </w:rPr>
        <w:t>A graduate student who has been suspended for academic reasons may reapply to the College of Graduate Studies to begin a new degree program or to pursue studies in non-degree status. A readmitted graduate student is not permitted to register for any courses offered by the program from which he or she was academically suspended.</w:t>
      </w:r>
      <w:r w:rsidRPr="00C805C1">
        <w:rPr>
          <w:rStyle w:val="eop"/>
          <w:rFonts w:ascii="Arial" w:hAnsi="Arial" w:cs="Arial"/>
          <w:color w:val="000000"/>
        </w:rPr>
        <w:t> </w:t>
      </w:r>
    </w:p>
    <w:p w14:paraId="13824261" w14:textId="537B3523" w:rsidR="00C805C1" w:rsidRDefault="00C805C1">
      <w:r>
        <w:t>///</w:t>
      </w:r>
    </w:p>
    <w:p w14:paraId="1D02E42B" w14:textId="314CBECC" w:rsidR="009217A8" w:rsidRDefault="009217A8"/>
    <w:sectPr w:rsidR="009217A8" w:rsidSect="00EB2761">
      <w:headerReference w:type="even" r:id="rId14"/>
      <w:headerReference w:type="default" r:id="rId15"/>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80DE5" w14:textId="77777777" w:rsidR="002B2218" w:rsidRDefault="002B2218">
      <w:r>
        <w:separator/>
      </w:r>
    </w:p>
  </w:endnote>
  <w:endnote w:type="continuationSeparator" w:id="0">
    <w:p w14:paraId="435E5F5C" w14:textId="77777777" w:rsidR="002B2218" w:rsidRDefault="002B2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CE0D4" w14:textId="77777777" w:rsidR="002B2218" w:rsidRDefault="002B2218">
      <w:r>
        <w:separator/>
      </w:r>
    </w:p>
  </w:footnote>
  <w:footnote w:type="continuationSeparator" w:id="0">
    <w:p w14:paraId="0E95FF04" w14:textId="77777777" w:rsidR="002B2218" w:rsidRDefault="002B22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697B7" w14:textId="77777777" w:rsidR="00D619ED" w:rsidRDefault="00143870">
    <w:pPr>
      <w:pStyle w:val="Header"/>
      <w:framePr w:wrap="around" w:vAnchor="text" w:hAnchor="margin" w:xAlign="right" w:y="1"/>
      <w:rPr>
        <w:rStyle w:val="PageNumber"/>
      </w:rPr>
    </w:pPr>
    <w:r>
      <w:rPr>
        <w:rStyle w:val="PageNumber"/>
      </w:rPr>
      <w:fldChar w:fldCharType="begin"/>
    </w:r>
    <w:r w:rsidR="00D619ED">
      <w:rPr>
        <w:rStyle w:val="PageNumber"/>
      </w:rPr>
      <w:instrText xml:space="preserve">PAGE  </w:instrText>
    </w:r>
    <w:r>
      <w:rPr>
        <w:rStyle w:val="PageNumber"/>
      </w:rPr>
      <w:fldChar w:fldCharType="end"/>
    </w:r>
  </w:p>
  <w:p w14:paraId="32A74702" w14:textId="77777777" w:rsidR="00D619ED" w:rsidRDefault="00D619E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50F01" w14:textId="0692F9DD" w:rsidR="00D619ED" w:rsidRDefault="00143870">
    <w:pPr>
      <w:pStyle w:val="Header"/>
      <w:framePr w:wrap="around" w:vAnchor="text" w:hAnchor="margin" w:xAlign="right" w:y="1"/>
      <w:rPr>
        <w:rStyle w:val="PageNumber"/>
      </w:rPr>
    </w:pPr>
    <w:r>
      <w:rPr>
        <w:rStyle w:val="PageNumber"/>
      </w:rPr>
      <w:fldChar w:fldCharType="begin"/>
    </w:r>
    <w:r w:rsidR="00D619ED">
      <w:rPr>
        <w:rStyle w:val="PageNumber"/>
      </w:rPr>
      <w:instrText xml:space="preserve">PAGE  </w:instrText>
    </w:r>
    <w:r>
      <w:rPr>
        <w:rStyle w:val="PageNumber"/>
      </w:rPr>
      <w:fldChar w:fldCharType="separate"/>
    </w:r>
    <w:r w:rsidR="0020678C">
      <w:rPr>
        <w:rStyle w:val="PageNumber"/>
        <w:noProof/>
      </w:rPr>
      <w:t>3</w:t>
    </w:r>
    <w:r>
      <w:rPr>
        <w:rStyle w:val="PageNumber"/>
      </w:rPr>
      <w:fldChar w:fldCharType="end"/>
    </w:r>
  </w:p>
  <w:p w14:paraId="0B8D5BFA" w14:textId="77777777" w:rsidR="00D619ED" w:rsidRDefault="00D619ED">
    <w:pPr>
      <w:pStyle w:val="Header"/>
      <w:ind w:right="36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1130"/>
    <w:multiLevelType w:val="hybridMultilevel"/>
    <w:tmpl w:val="481A6A4E"/>
    <w:lvl w:ilvl="0" w:tplc="C5B6668A">
      <w:start w:val="1"/>
      <w:numFmt w:val="bullet"/>
      <w:lvlText w:val=""/>
      <w:lvlJc w:val="left"/>
      <w:pPr>
        <w:tabs>
          <w:tab w:val="num" w:pos="720"/>
        </w:tabs>
        <w:ind w:left="720" w:hanging="360"/>
      </w:pPr>
      <w:rPr>
        <w:rFonts w:ascii="Wingdings 3" w:hAnsi="Wingdings 3" w:hint="default"/>
      </w:rPr>
    </w:lvl>
    <w:lvl w:ilvl="1" w:tplc="22CA113A">
      <w:numFmt w:val="bullet"/>
      <w:lvlText w:val=""/>
      <w:lvlJc w:val="left"/>
      <w:pPr>
        <w:tabs>
          <w:tab w:val="num" w:pos="1440"/>
        </w:tabs>
        <w:ind w:left="1440" w:hanging="360"/>
      </w:pPr>
      <w:rPr>
        <w:rFonts w:ascii="Wingdings 3" w:hAnsi="Wingdings 3" w:hint="default"/>
      </w:rPr>
    </w:lvl>
    <w:lvl w:ilvl="2" w:tplc="40E60DEA" w:tentative="1">
      <w:start w:val="1"/>
      <w:numFmt w:val="bullet"/>
      <w:lvlText w:val=""/>
      <w:lvlJc w:val="left"/>
      <w:pPr>
        <w:tabs>
          <w:tab w:val="num" w:pos="2160"/>
        </w:tabs>
        <w:ind w:left="2160" w:hanging="360"/>
      </w:pPr>
      <w:rPr>
        <w:rFonts w:ascii="Wingdings 3" w:hAnsi="Wingdings 3" w:hint="default"/>
      </w:rPr>
    </w:lvl>
    <w:lvl w:ilvl="3" w:tplc="34F64732" w:tentative="1">
      <w:start w:val="1"/>
      <w:numFmt w:val="bullet"/>
      <w:lvlText w:val=""/>
      <w:lvlJc w:val="left"/>
      <w:pPr>
        <w:tabs>
          <w:tab w:val="num" w:pos="2880"/>
        </w:tabs>
        <w:ind w:left="2880" w:hanging="360"/>
      </w:pPr>
      <w:rPr>
        <w:rFonts w:ascii="Wingdings 3" w:hAnsi="Wingdings 3" w:hint="default"/>
      </w:rPr>
    </w:lvl>
    <w:lvl w:ilvl="4" w:tplc="990AAAB0" w:tentative="1">
      <w:start w:val="1"/>
      <w:numFmt w:val="bullet"/>
      <w:lvlText w:val=""/>
      <w:lvlJc w:val="left"/>
      <w:pPr>
        <w:tabs>
          <w:tab w:val="num" w:pos="3600"/>
        </w:tabs>
        <w:ind w:left="3600" w:hanging="360"/>
      </w:pPr>
      <w:rPr>
        <w:rFonts w:ascii="Wingdings 3" w:hAnsi="Wingdings 3" w:hint="default"/>
      </w:rPr>
    </w:lvl>
    <w:lvl w:ilvl="5" w:tplc="A658FB2A" w:tentative="1">
      <w:start w:val="1"/>
      <w:numFmt w:val="bullet"/>
      <w:lvlText w:val=""/>
      <w:lvlJc w:val="left"/>
      <w:pPr>
        <w:tabs>
          <w:tab w:val="num" w:pos="4320"/>
        </w:tabs>
        <w:ind w:left="4320" w:hanging="360"/>
      </w:pPr>
      <w:rPr>
        <w:rFonts w:ascii="Wingdings 3" w:hAnsi="Wingdings 3" w:hint="default"/>
      </w:rPr>
    </w:lvl>
    <w:lvl w:ilvl="6" w:tplc="35A68224" w:tentative="1">
      <w:start w:val="1"/>
      <w:numFmt w:val="bullet"/>
      <w:lvlText w:val=""/>
      <w:lvlJc w:val="left"/>
      <w:pPr>
        <w:tabs>
          <w:tab w:val="num" w:pos="5040"/>
        </w:tabs>
        <w:ind w:left="5040" w:hanging="360"/>
      </w:pPr>
      <w:rPr>
        <w:rFonts w:ascii="Wingdings 3" w:hAnsi="Wingdings 3" w:hint="default"/>
      </w:rPr>
    </w:lvl>
    <w:lvl w:ilvl="7" w:tplc="00FC1ADE" w:tentative="1">
      <w:start w:val="1"/>
      <w:numFmt w:val="bullet"/>
      <w:lvlText w:val=""/>
      <w:lvlJc w:val="left"/>
      <w:pPr>
        <w:tabs>
          <w:tab w:val="num" w:pos="5760"/>
        </w:tabs>
        <w:ind w:left="5760" w:hanging="360"/>
      </w:pPr>
      <w:rPr>
        <w:rFonts w:ascii="Wingdings 3" w:hAnsi="Wingdings 3" w:hint="default"/>
      </w:rPr>
    </w:lvl>
    <w:lvl w:ilvl="8" w:tplc="2CCAC370"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42958BD"/>
    <w:multiLevelType w:val="hybridMultilevel"/>
    <w:tmpl w:val="1A6CF8C2"/>
    <w:lvl w:ilvl="0" w:tplc="F7CC1536">
      <w:start w:val="1"/>
      <w:numFmt w:val="bullet"/>
      <w:lvlText w:val=""/>
      <w:lvlJc w:val="left"/>
      <w:pPr>
        <w:tabs>
          <w:tab w:val="num" w:pos="720"/>
        </w:tabs>
        <w:ind w:left="720" w:hanging="360"/>
      </w:pPr>
      <w:rPr>
        <w:rFonts w:ascii="Wingdings 3" w:hAnsi="Wingdings 3" w:hint="default"/>
      </w:rPr>
    </w:lvl>
    <w:lvl w:ilvl="1" w:tplc="F5869D10" w:tentative="1">
      <w:start w:val="1"/>
      <w:numFmt w:val="bullet"/>
      <w:lvlText w:val=""/>
      <w:lvlJc w:val="left"/>
      <w:pPr>
        <w:tabs>
          <w:tab w:val="num" w:pos="1440"/>
        </w:tabs>
        <w:ind w:left="1440" w:hanging="360"/>
      </w:pPr>
      <w:rPr>
        <w:rFonts w:ascii="Wingdings 3" w:hAnsi="Wingdings 3" w:hint="default"/>
      </w:rPr>
    </w:lvl>
    <w:lvl w:ilvl="2" w:tplc="ED34A872" w:tentative="1">
      <w:start w:val="1"/>
      <w:numFmt w:val="bullet"/>
      <w:lvlText w:val=""/>
      <w:lvlJc w:val="left"/>
      <w:pPr>
        <w:tabs>
          <w:tab w:val="num" w:pos="2160"/>
        </w:tabs>
        <w:ind w:left="2160" w:hanging="360"/>
      </w:pPr>
      <w:rPr>
        <w:rFonts w:ascii="Wingdings 3" w:hAnsi="Wingdings 3" w:hint="default"/>
      </w:rPr>
    </w:lvl>
    <w:lvl w:ilvl="3" w:tplc="8EDC18C8" w:tentative="1">
      <w:start w:val="1"/>
      <w:numFmt w:val="bullet"/>
      <w:lvlText w:val=""/>
      <w:lvlJc w:val="left"/>
      <w:pPr>
        <w:tabs>
          <w:tab w:val="num" w:pos="2880"/>
        </w:tabs>
        <w:ind w:left="2880" w:hanging="360"/>
      </w:pPr>
      <w:rPr>
        <w:rFonts w:ascii="Wingdings 3" w:hAnsi="Wingdings 3" w:hint="default"/>
      </w:rPr>
    </w:lvl>
    <w:lvl w:ilvl="4" w:tplc="10A02480" w:tentative="1">
      <w:start w:val="1"/>
      <w:numFmt w:val="bullet"/>
      <w:lvlText w:val=""/>
      <w:lvlJc w:val="left"/>
      <w:pPr>
        <w:tabs>
          <w:tab w:val="num" w:pos="3600"/>
        </w:tabs>
        <w:ind w:left="3600" w:hanging="360"/>
      </w:pPr>
      <w:rPr>
        <w:rFonts w:ascii="Wingdings 3" w:hAnsi="Wingdings 3" w:hint="default"/>
      </w:rPr>
    </w:lvl>
    <w:lvl w:ilvl="5" w:tplc="9A32EE0E" w:tentative="1">
      <w:start w:val="1"/>
      <w:numFmt w:val="bullet"/>
      <w:lvlText w:val=""/>
      <w:lvlJc w:val="left"/>
      <w:pPr>
        <w:tabs>
          <w:tab w:val="num" w:pos="4320"/>
        </w:tabs>
        <w:ind w:left="4320" w:hanging="360"/>
      </w:pPr>
      <w:rPr>
        <w:rFonts w:ascii="Wingdings 3" w:hAnsi="Wingdings 3" w:hint="default"/>
      </w:rPr>
    </w:lvl>
    <w:lvl w:ilvl="6" w:tplc="22A0D43E" w:tentative="1">
      <w:start w:val="1"/>
      <w:numFmt w:val="bullet"/>
      <w:lvlText w:val=""/>
      <w:lvlJc w:val="left"/>
      <w:pPr>
        <w:tabs>
          <w:tab w:val="num" w:pos="5040"/>
        </w:tabs>
        <w:ind w:left="5040" w:hanging="360"/>
      </w:pPr>
      <w:rPr>
        <w:rFonts w:ascii="Wingdings 3" w:hAnsi="Wingdings 3" w:hint="default"/>
      </w:rPr>
    </w:lvl>
    <w:lvl w:ilvl="7" w:tplc="0E4264CA" w:tentative="1">
      <w:start w:val="1"/>
      <w:numFmt w:val="bullet"/>
      <w:lvlText w:val=""/>
      <w:lvlJc w:val="left"/>
      <w:pPr>
        <w:tabs>
          <w:tab w:val="num" w:pos="5760"/>
        </w:tabs>
        <w:ind w:left="5760" w:hanging="360"/>
      </w:pPr>
      <w:rPr>
        <w:rFonts w:ascii="Wingdings 3" w:hAnsi="Wingdings 3" w:hint="default"/>
      </w:rPr>
    </w:lvl>
    <w:lvl w:ilvl="8" w:tplc="F16EB6A4"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0B9D415A"/>
    <w:multiLevelType w:val="hybridMultilevel"/>
    <w:tmpl w:val="FC224B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C7BE7"/>
    <w:multiLevelType w:val="multilevel"/>
    <w:tmpl w:val="32C88C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A431EB"/>
    <w:multiLevelType w:val="hybridMultilevel"/>
    <w:tmpl w:val="8FB0CE90"/>
    <w:lvl w:ilvl="0" w:tplc="FC6A0742">
      <w:start w:val="1"/>
      <w:numFmt w:val="bullet"/>
      <w:lvlText w:val=""/>
      <w:lvlJc w:val="left"/>
      <w:pPr>
        <w:tabs>
          <w:tab w:val="num" w:pos="720"/>
        </w:tabs>
        <w:ind w:left="720" w:hanging="360"/>
      </w:pPr>
      <w:rPr>
        <w:rFonts w:ascii="Wingdings 3" w:hAnsi="Wingdings 3" w:hint="default"/>
      </w:rPr>
    </w:lvl>
    <w:lvl w:ilvl="1" w:tplc="D10437D8" w:tentative="1">
      <w:start w:val="1"/>
      <w:numFmt w:val="bullet"/>
      <w:lvlText w:val=""/>
      <w:lvlJc w:val="left"/>
      <w:pPr>
        <w:tabs>
          <w:tab w:val="num" w:pos="1440"/>
        </w:tabs>
        <w:ind w:left="1440" w:hanging="360"/>
      </w:pPr>
      <w:rPr>
        <w:rFonts w:ascii="Wingdings 3" w:hAnsi="Wingdings 3" w:hint="default"/>
      </w:rPr>
    </w:lvl>
    <w:lvl w:ilvl="2" w:tplc="D0246CA2" w:tentative="1">
      <w:start w:val="1"/>
      <w:numFmt w:val="bullet"/>
      <w:lvlText w:val=""/>
      <w:lvlJc w:val="left"/>
      <w:pPr>
        <w:tabs>
          <w:tab w:val="num" w:pos="2160"/>
        </w:tabs>
        <w:ind w:left="2160" w:hanging="360"/>
      </w:pPr>
      <w:rPr>
        <w:rFonts w:ascii="Wingdings 3" w:hAnsi="Wingdings 3" w:hint="default"/>
      </w:rPr>
    </w:lvl>
    <w:lvl w:ilvl="3" w:tplc="E24E8076" w:tentative="1">
      <w:start w:val="1"/>
      <w:numFmt w:val="bullet"/>
      <w:lvlText w:val=""/>
      <w:lvlJc w:val="left"/>
      <w:pPr>
        <w:tabs>
          <w:tab w:val="num" w:pos="2880"/>
        </w:tabs>
        <w:ind w:left="2880" w:hanging="360"/>
      </w:pPr>
      <w:rPr>
        <w:rFonts w:ascii="Wingdings 3" w:hAnsi="Wingdings 3" w:hint="default"/>
      </w:rPr>
    </w:lvl>
    <w:lvl w:ilvl="4" w:tplc="8E5E28F8" w:tentative="1">
      <w:start w:val="1"/>
      <w:numFmt w:val="bullet"/>
      <w:lvlText w:val=""/>
      <w:lvlJc w:val="left"/>
      <w:pPr>
        <w:tabs>
          <w:tab w:val="num" w:pos="3600"/>
        </w:tabs>
        <w:ind w:left="3600" w:hanging="360"/>
      </w:pPr>
      <w:rPr>
        <w:rFonts w:ascii="Wingdings 3" w:hAnsi="Wingdings 3" w:hint="default"/>
      </w:rPr>
    </w:lvl>
    <w:lvl w:ilvl="5" w:tplc="32D21990" w:tentative="1">
      <w:start w:val="1"/>
      <w:numFmt w:val="bullet"/>
      <w:lvlText w:val=""/>
      <w:lvlJc w:val="left"/>
      <w:pPr>
        <w:tabs>
          <w:tab w:val="num" w:pos="4320"/>
        </w:tabs>
        <w:ind w:left="4320" w:hanging="360"/>
      </w:pPr>
      <w:rPr>
        <w:rFonts w:ascii="Wingdings 3" w:hAnsi="Wingdings 3" w:hint="default"/>
      </w:rPr>
    </w:lvl>
    <w:lvl w:ilvl="6" w:tplc="EDF2FF06" w:tentative="1">
      <w:start w:val="1"/>
      <w:numFmt w:val="bullet"/>
      <w:lvlText w:val=""/>
      <w:lvlJc w:val="left"/>
      <w:pPr>
        <w:tabs>
          <w:tab w:val="num" w:pos="5040"/>
        </w:tabs>
        <w:ind w:left="5040" w:hanging="360"/>
      </w:pPr>
      <w:rPr>
        <w:rFonts w:ascii="Wingdings 3" w:hAnsi="Wingdings 3" w:hint="default"/>
      </w:rPr>
    </w:lvl>
    <w:lvl w:ilvl="7" w:tplc="257433CC" w:tentative="1">
      <w:start w:val="1"/>
      <w:numFmt w:val="bullet"/>
      <w:lvlText w:val=""/>
      <w:lvlJc w:val="left"/>
      <w:pPr>
        <w:tabs>
          <w:tab w:val="num" w:pos="5760"/>
        </w:tabs>
        <w:ind w:left="5760" w:hanging="360"/>
      </w:pPr>
      <w:rPr>
        <w:rFonts w:ascii="Wingdings 3" w:hAnsi="Wingdings 3" w:hint="default"/>
      </w:rPr>
    </w:lvl>
    <w:lvl w:ilvl="8" w:tplc="A2C25B1C"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1F2B5A61"/>
    <w:multiLevelType w:val="multilevel"/>
    <w:tmpl w:val="0468612C"/>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 w15:restartNumberingAfterBreak="0">
    <w:nsid w:val="29166C5F"/>
    <w:multiLevelType w:val="multilevel"/>
    <w:tmpl w:val="86D04C8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B04DA4"/>
    <w:multiLevelType w:val="multilevel"/>
    <w:tmpl w:val="A178291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1C0DB5"/>
    <w:multiLevelType w:val="hybridMultilevel"/>
    <w:tmpl w:val="49E2B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DD5E3E"/>
    <w:multiLevelType w:val="hybridMultilevel"/>
    <w:tmpl w:val="6F9EA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6023CF"/>
    <w:multiLevelType w:val="hybridMultilevel"/>
    <w:tmpl w:val="AE269AF0"/>
    <w:lvl w:ilvl="0" w:tplc="8E48D2A0">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57D95"/>
    <w:multiLevelType w:val="hybridMultilevel"/>
    <w:tmpl w:val="3D149D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0230AA5"/>
    <w:multiLevelType w:val="hybridMultilevel"/>
    <w:tmpl w:val="3476FEA6"/>
    <w:lvl w:ilvl="0" w:tplc="DEEEF8B2">
      <w:start w:val="1"/>
      <w:numFmt w:val="bullet"/>
      <w:lvlText w:val=""/>
      <w:lvlJc w:val="left"/>
      <w:pPr>
        <w:tabs>
          <w:tab w:val="num" w:pos="720"/>
        </w:tabs>
        <w:ind w:left="720" w:hanging="360"/>
      </w:pPr>
      <w:rPr>
        <w:rFonts w:ascii="Wingdings 3" w:hAnsi="Wingdings 3" w:hint="default"/>
      </w:rPr>
    </w:lvl>
    <w:lvl w:ilvl="1" w:tplc="4E880D34">
      <w:numFmt w:val="bullet"/>
      <w:lvlText w:val=""/>
      <w:lvlJc w:val="left"/>
      <w:pPr>
        <w:tabs>
          <w:tab w:val="num" w:pos="1440"/>
        </w:tabs>
        <w:ind w:left="1440" w:hanging="360"/>
      </w:pPr>
      <w:rPr>
        <w:rFonts w:ascii="Wingdings 3" w:hAnsi="Wingdings 3" w:hint="default"/>
      </w:rPr>
    </w:lvl>
    <w:lvl w:ilvl="2" w:tplc="08E20D7A" w:tentative="1">
      <w:start w:val="1"/>
      <w:numFmt w:val="bullet"/>
      <w:lvlText w:val=""/>
      <w:lvlJc w:val="left"/>
      <w:pPr>
        <w:tabs>
          <w:tab w:val="num" w:pos="2160"/>
        </w:tabs>
        <w:ind w:left="2160" w:hanging="360"/>
      </w:pPr>
      <w:rPr>
        <w:rFonts w:ascii="Wingdings 3" w:hAnsi="Wingdings 3" w:hint="default"/>
      </w:rPr>
    </w:lvl>
    <w:lvl w:ilvl="3" w:tplc="5DAACB78" w:tentative="1">
      <w:start w:val="1"/>
      <w:numFmt w:val="bullet"/>
      <w:lvlText w:val=""/>
      <w:lvlJc w:val="left"/>
      <w:pPr>
        <w:tabs>
          <w:tab w:val="num" w:pos="2880"/>
        </w:tabs>
        <w:ind w:left="2880" w:hanging="360"/>
      </w:pPr>
      <w:rPr>
        <w:rFonts w:ascii="Wingdings 3" w:hAnsi="Wingdings 3" w:hint="default"/>
      </w:rPr>
    </w:lvl>
    <w:lvl w:ilvl="4" w:tplc="4790F418" w:tentative="1">
      <w:start w:val="1"/>
      <w:numFmt w:val="bullet"/>
      <w:lvlText w:val=""/>
      <w:lvlJc w:val="left"/>
      <w:pPr>
        <w:tabs>
          <w:tab w:val="num" w:pos="3600"/>
        </w:tabs>
        <w:ind w:left="3600" w:hanging="360"/>
      </w:pPr>
      <w:rPr>
        <w:rFonts w:ascii="Wingdings 3" w:hAnsi="Wingdings 3" w:hint="default"/>
      </w:rPr>
    </w:lvl>
    <w:lvl w:ilvl="5" w:tplc="C0C27D5C" w:tentative="1">
      <w:start w:val="1"/>
      <w:numFmt w:val="bullet"/>
      <w:lvlText w:val=""/>
      <w:lvlJc w:val="left"/>
      <w:pPr>
        <w:tabs>
          <w:tab w:val="num" w:pos="4320"/>
        </w:tabs>
        <w:ind w:left="4320" w:hanging="360"/>
      </w:pPr>
      <w:rPr>
        <w:rFonts w:ascii="Wingdings 3" w:hAnsi="Wingdings 3" w:hint="default"/>
      </w:rPr>
    </w:lvl>
    <w:lvl w:ilvl="6" w:tplc="BB88D866" w:tentative="1">
      <w:start w:val="1"/>
      <w:numFmt w:val="bullet"/>
      <w:lvlText w:val=""/>
      <w:lvlJc w:val="left"/>
      <w:pPr>
        <w:tabs>
          <w:tab w:val="num" w:pos="5040"/>
        </w:tabs>
        <w:ind w:left="5040" w:hanging="360"/>
      </w:pPr>
      <w:rPr>
        <w:rFonts w:ascii="Wingdings 3" w:hAnsi="Wingdings 3" w:hint="default"/>
      </w:rPr>
    </w:lvl>
    <w:lvl w:ilvl="7" w:tplc="52DC3E5E" w:tentative="1">
      <w:start w:val="1"/>
      <w:numFmt w:val="bullet"/>
      <w:lvlText w:val=""/>
      <w:lvlJc w:val="left"/>
      <w:pPr>
        <w:tabs>
          <w:tab w:val="num" w:pos="5760"/>
        </w:tabs>
        <w:ind w:left="5760" w:hanging="360"/>
      </w:pPr>
      <w:rPr>
        <w:rFonts w:ascii="Wingdings 3" w:hAnsi="Wingdings 3" w:hint="default"/>
      </w:rPr>
    </w:lvl>
    <w:lvl w:ilvl="8" w:tplc="2C309B5E"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51B54B14"/>
    <w:multiLevelType w:val="hybridMultilevel"/>
    <w:tmpl w:val="167613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29845B1"/>
    <w:multiLevelType w:val="hybridMultilevel"/>
    <w:tmpl w:val="B7C6CD88"/>
    <w:lvl w:ilvl="0" w:tplc="92D67FC0">
      <w:start w:val="1"/>
      <w:numFmt w:val="bullet"/>
      <w:lvlText w:val=""/>
      <w:lvlJc w:val="left"/>
      <w:pPr>
        <w:tabs>
          <w:tab w:val="num" w:pos="720"/>
        </w:tabs>
        <w:ind w:left="720" w:hanging="360"/>
      </w:pPr>
      <w:rPr>
        <w:rFonts w:ascii="Wingdings 3" w:hAnsi="Wingdings 3" w:hint="default"/>
      </w:rPr>
    </w:lvl>
    <w:lvl w:ilvl="1" w:tplc="8A58E7AC" w:tentative="1">
      <w:start w:val="1"/>
      <w:numFmt w:val="bullet"/>
      <w:lvlText w:val=""/>
      <w:lvlJc w:val="left"/>
      <w:pPr>
        <w:tabs>
          <w:tab w:val="num" w:pos="1440"/>
        </w:tabs>
        <w:ind w:left="1440" w:hanging="360"/>
      </w:pPr>
      <w:rPr>
        <w:rFonts w:ascii="Wingdings 3" w:hAnsi="Wingdings 3" w:hint="default"/>
      </w:rPr>
    </w:lvl>
    <w:lvl w:ilvl="2" w:tplc="3D54168E" w:tentative="1">
      <w:start w:val="1"/>
      <w:numFmt w:val="bullet"/>
      <w:lvlText w:val=""/>
      <w:lvlJc w:val="left"/>
      <w:pPr>
        <w:tabs>
          <w:tab w:val="num" w:pos="2160"/>
        </w:tabs>
        <w:ind w:left="2160" w:hanging="360"/>
      </w:pPr>
      <w:rPr>
        <w:rFonts w:ascii="Wingdings 3" w:hAnsi="Wingdings 3" w:hint="default"/>
      </w:rPr>
    </w:lvl>
    <w:lvl w:ilvl="3" w:tplc="9E12C504" w:tentative="1">
      <w:start w:val="1"/>
      <w:numFmt w:val="bullet"/>
      <w:lvlText w:val=""/>
      <w:lvlJc w:val="left"/>
      <w:pPr>
        <w:tabs>
          <w:tab w:val="num" w:pos="2880"/>
        </w:tabs>
        <w:ind w:left="2880" w:hanging="360"/>
      </w:pPr>
      <w:rPr>
        <w:rFonts w:ascii="Wingdings 3" w:hAnsi="Wingdings 3" w:hint="default"/>
      </w:rPr>
    </w:lvl>
    <w:lvl w:ilvl="4" w:tplc="AAEEE844" w:tentative="1">
      <w:start w:val="1"/>
      <w:numFmt w:val="bullet"/>
      <w:lvlText w:val=""/>
      <w:lvlJc w:val="left"/>
      <w:pPr>
        <w:tabs>
          <w:tab w:val="num" w:pos="3600"/>
        </w:tabs>
        <w:ind w:left="3600" w:hanging="360"/>
      </w:pPr>
      <w:rPr>
        <w:rFonts w:ascii="Wingdings 3" w:hAnsi="Wingdings 3" w:hint="default"/>
      </w:rPr>
    </w:lvl>
    <w:lvl w:ilvl="5" w:tplc="1D9C5C60" w:tentative="1">
      <w:start w:val="1"/>
      <w:numFmt w:val="bullet"/>
      <w:lvlText w:val=""/>
      <w:lvlJc w:val="left"/>
      <w:pPr>
        <w:tabs>
          <w:tab w:val="num" w:pos="4320"/>
        </w:tabs>
        <w:ind w:left="4320" w:hanging="360"/>
      </w:pPr>
      <w:rPr>
        <w:rFonts w:ascii="Wingdings 3" w:hAnsi="Wingdings 3" w:hint="default"/>
      </w:rPr>
    </w:lvl>
    <w:lvl w:ilvl="6" w:tplc="581A4908" w:tentative="1">
      <w:start w:val="1"/>
      <w:numFmt w:val="bullet"/>
      <w:lvlText w:val=""/>
      <w:lvlJc w:val="left"/>
      <w:pPr>
        <w:tabs>
          <w:tab w:val="num" w:pos="5040"/>
        </w:tabs>
        <w:ind w:left="5040" w:hanging="360"/>
      </w:pPr>
      <w:rPr>
        <w:rFonts w:ascii="Wingdings 3" w:hAnsi="Wingdings 3" w:hint="default"/>
      </w:rPr>
    </w:lvl>
    <w:lvl w:ilvl="7" w:tplc="3676D4F8" w:tentative="1">
      <w:start w:val="1"/>
      <w:numFmt w:val="bullet"/>
      <w:lvlText w:val=""/>
      <w:lvlJc w:val="left"/>
      <w:pPr>
        <w:tabs>
          <w:tab w:val="num" w:pos="5760"/>
        </w:tabs>
        <w:ind w:left="5760" w:hanging="360"/>
      </w:pPr>
      <w:rPr>
        <w:rFonts w:ascii="Wingdings 3" w:hAnsi="Wingdings 3" w:hint="default"/>
      </w:rPr>
    </w:lvl>
    <w:lvl w:ilvl="8" w:tplc="EB689FD2" w:tentative="1">
      <w:start w:val="1"/>
      <w:numFmt w:val="bullet"/>
      <w:lvlText w:val=""/>
      <w:lvlJc w:val="left"/>
      <w:pPr>
        <w:tabs>
          <w:tab w:val="num" w:pos="6480"/>
        </w:tabs>
        <w:ind w:left="6480" w:hanging="360"/>
      </w:pPr>
      <w:rPr>
        <w:rFonts w:ascii="Wingdings 3" w:hAnsi="Wingdings 3" w:hint="default"/>
      </w:rPr>
    </w:lvl>
  </w:abstractNum>
  <w:abstractNum w:abstractNumId="15" w15:restartNumberingAfterBreak="0">
    <w:nsid w:val="545F171C"/>
    <w:multiLevelType w:val="multilevel"/>
    <w:tmpl w:val="8D0C95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60892651"/>
    <w:multiLevelType w:val="hybridMultilevel"/>
    <w:tmpl w:val="6B2ACB4C"/>
    <w:lvl w:ilvl="0" w:tplc="A052F296">
      <w:start w:val="1"/>
      <w:numFmt w:val="bullet"/>
      <w:lvlText w:val=""/>
      <w:lvlJc w:val="left"/>
      <w:pPr>
        <w:tabs>
          <w:tab w:val="num" w:pos="720"/>
        </w:tabs>
        <w:ind w:left="720" w:hanging="360"/>
      </w:pPr>
      <w:rPr>
        <w:rFonts w:ascii="Wingdings 3" w:hAnsi="Wingdings 3" w:hint="default"/>
      </w:rPr>
    </w:lvl>
    <w:lvl w:ilvl="1" w:tplc="06568314" w:tentative="1">
      <w:start w:val="1"/>
      <w:numFmt w:val="bullet"/>
      <w:lvlText w:val=""/>
      <w:lvlJc w:val="left"/>
      <w:pPr>
        <w:tabs>
          <w:tab w:val="num" w:pos="1440"/>
        </w:tabs>
        <w:ind w:left="1440" w:hanging="360"/>
      </w:pPr>
      <w:rPr>
        <w:rFonts w:ascii="Wingdings 3" w:hAnsi="Wingdings 3" w:hint="default"/>
      </w:rPr>
    </w:lvl>
    <w:lvl w:ilvl="2" w:tplc="14AEDC02" w:tentative="1">
      <w:start w:val="1"/>
      <w:numFmt w:val="bullet"/>
      <w:lvlText w:val=""/>
      <w:lvlJc w:val="left"/>
      <w:pPr>
        <w:tabs>
          <w:tab w:val="num" w:pos="2160"/>
        </w:tabs>
        <w:ind w:left="2160" w:hanging="360"/>
      </w:pPr>
      <w:rPr>
        <w:rFonts w:ascii="Wingdings 3" w:hAnsi="Wingdings 3" w:hint="default"/>
      </w:rPr>
    </w:lvl>
    <w:lvl w:ilvl="3" w:tplc="F4ACEF4C" w:tentative="1">
      <w:start w:val="1"/>
      <w:numFmt w:val="bullet"/>
      <w:lvlText w:val=""/>
      <w:lvlJc w:val="left"/>
      <w:pPr>
        <w:tabs>
          <w:tab w:val="num" w:pos="2880"/>
        </w:tabs>
        <w:ind w:left="2880" w:hanging="360"/>
      </w:pPr>
      <w:rPr>
        <w:rFonts w:ascii="Wingdings 3" w:hAnsi="Wingdings 3" w:hint="default"/>
      </w:rPr>
    </w:lvl>
    <w:lvl w:ilvl="4" w:tplc="E6BC60CE" w:tentative="1">
      <w:start w:val="1"/>
      <w:numFmt w:val="bullet"/>
      <w:lvlText w:val=""/>
      <w:lvlJc w:val="left"/>
      <w:pPr>
        <w:tabs>
          <w:tab w:val="num" w:pos="3600"/>
        </w:tabs>
        <w:ind w:left="3600" w:hanging="360"/>
      </w:pPr>
      <w:rPr>
        <w:rFonts w:ascii="Wingdings 3" w:hAnsi="Wingdings 3" w:hint="default"/>
      </w:rPr>
    </w:lvl>
    <w:lvl w:ilvl="5" w:tplc="55E0E6C0" w:tentative="1">
      <w:start w:val="1"/>
      <w:numFmt w:val="bullet"/>
      <w:lvlText w:val=""/>
      <w:lvlJc w:val="left"/>
      <w:pPr>
        <w:tabs>
          <w:tab w:val="num" w:pos="4320"/>
        </w:tabs>
        <w:ind w:left="4320" w:hanging="360"/>
      </w:pPr>
      <w:rPr>
        <w:rFonts w:ascii="Wingdings 3" w:hAnsi="Wingdings 3" w:hint="default"/>
      </w:rPr>
    </w:lvl>
    <w:lvl w:ilvl="6" w:tplc="01B0FD44" w:tentative="1">
      <w:start w:val="1"/>
      <w:numFmt w:val="bullet"/>
      <w:lvlText w:val=""/>
      <w:lvlJc w:val="left"/>
      <w:pPr>
        <w:tabs>
          <w:tab w:val="num" w:pos="5040"/>
        </w:tabs>
        <w:ind w:left="5040" w:hanging="360"/>
      </w:pPr>
      <w:rPr>
        <w:rFonts w:ascii="Wingdings 3" w:hAnsi="Wingdings 3" w:hint="default"/>
      </w:rPr>
    </w:lvl>
    <w:lvl w:ilvl="7" w:tplc="C9D8FC80" w:tentative="1">
      <w:start w:val="1"/>
      <w:numFmt w:val="bullet"/>
      <w:lvlText w:val=""/>
      <w:lvlJc w:val="left"/>
      <w:pPr>
        <w:tabs>
          <w:tab w:val="num" w:pos="5760"/>
        </w:tabs>
        <w:ind w:left="5760" w:hanging="360"/>
      </w:pPr>
      <w:rPr>
        <w:rFonts w:ascii="Wingdings 3" w:hAnsi="Wingdings 3" w:hint="default"/>
      </w:rPr>
    </w:lvl>
    <w:lvl w:ilvl="8" w:tplc="3FF88078"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60904C93"/>
    <w:multiLevelType w:val="multilevel"/>
    <w:tmpl w:val="B7C24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23D7DBA"/>
    <w:multiLevelType w:val="multilevel"/>
    <w:tmpl w:val="2EBC396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165175"/>
    <w:multiLevelType w:val="hybridMultilevel"/>
    <w:tmpl w:val="AE269AF0"/>
    <w:lvl w:ilvl="0" w:tplc="8E48D2A0">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1401F7"/>
    <w:multiLevelType w:val="multilevel"/>
    <w:tmpl w:val="01AC88B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DF77DD9"/>
    <w:multiLevelType w:val="hybridMultilevel"/>
    <w:tmpl w:val="0CD4822A"/>
    <w:lvl w:ilvl="0" w:tplc="C17685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3FC566F"/>
    <w:multiLevelType w:val="multilevel"/>
    <w:tmpl w:val="5E9047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9807E78"/>
    <w:multiLevelType w:val="hybridMultilevel"/>
    <w:tmpl w:val="060AE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A16816"/>
    <w:multiLevelType w:val="multilevel"/>
    <w:tmpl w:val="9F32D6C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C9D74D0"/>
    <w:multiLevelType w:val="multilevel"/>
    <w:tmpl w:val="64C2F3E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9"/>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0"/>
  </w:num>
  <w:num w:numId="6">
    <w:abstractNumId w:val="2"/>
  </w:num>
  <w:num w:numId="7">
    <w:abstractNumId w:val="23"/>
  </w:num>
  <w:num w:numId="8">
    <w:abstractNumId w:val="13"/>
  </w:num>
  <w:num w:numId="9">
    <w:abstractNumId w:val="11"/>
  </w:num>
  <w:num w:numId="10">
    <w:abstractNumId w:val="15"/>
  </w:num>
  <w:num w:numId="11">
    <w:abstractNumId w:val="3"/>
  </w:num>
  <w:num w:numId="12">
    <w:abstractNumId w:val="17"/>
  </w:num>
  <w:num w:numId="13">
    <w:abstractNumId w:val="22"/>
  </w:num>
  <w:num w:numId="14">
    <w:abstractNumId w:val="8"/>
  </w:num>
  <w:num w:numId="15">
    <w:abstractNumId w:val="12"/>
  </w:num>
  <w:num w:numId="16">
    <w:abstractNumId w:val="1"/>
  </w:num>
  <w:num w:numId="17">
    <w:abstractNumId w:val="14"/>
  </w:num>
  <w:num w:numId="18">
    <w:abstractNumId w:val="4"/>
  </w:num>
  <w:num w:numId="19">
    <w:abstractNumId w:val="16"/>
  </w:num>
  <w:num w:numId="20">
    <w:abstractNumId w:val="0"/>
  </w:num>
  <w:num w:numId="21">
    <w:abstractNumId w:val="7"/>
  </w:num>
  <w:num w:numId="22">
    <w:abstractNumId w:val="20"/>
  </w:num>
  <w:num w:numId="23">
    <w:abstractNumId w:val="24"/>
  </w:num>
  <w:num w:numId="24">
    <w:abstractNumId w:val="25"/>
  </w:num>
  <w:num w:numId="25">
    <w:abstractNumId w:val="6"/>
  </w:num>
  <w:num w:numId="26">
    <w:abstractNumId w:val="18"/>
  </w:num>
  <w:num w:numId="27">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U1tbCwAGJjIzMTQyUdpeDU4uLM/DyQAkOTWgCsm2T9LQAAAA=="/>
  </w:docVars>
  <w:rsids>
    <w:rsidRoot w:val="00352177"/>
    <w:rsid w:val="000002E8"/>
    <w:rsid w:val="00001C83"/>
    <w:rsid w:val="00001E65"/>
    <w:rsid w:val="00001E6E"/>
    <w:rsid w:val="000049ED"/>
    <w:rsid w:val="00004E09"/>
    <w:rsid w:val="00005E24"/>
    <w:rsid w:val="00006C70"/>
    <w:rsid w:val="00010960"/>
    <w:rsid w:val="00010C8C"/>
    <w:rsid w:val="00011387"/>
    <w:rsid w:val="00011C49"/>
    <w:rsid w:val="00011E37"/>
    <w:rsid w:val="00012320"/>
    <w:rsid w:val="000142ED"/>
    <w:rsid w:val="00014F57"/>
    <w:rsid w:val="00015A75"/>
    <w:rsid w:val="00015D9D"/>
    <w:rsid w:val="00015E2C"/>
    <w:rsid w:val="0001773C"/>
    <w:rsid w:val="000214A2"/>
    <w:rsid w:val="00022D24"/>
    <w:rsid w:val="000241BF"/>
    <w:rsid w:val="00024980"/>
    <w:rsid w:val="00024FBB"/>
    <w:rsid w:val="000254D9"/>
    <w:rsid w:val="00027335"/>
    <w:rsid w:val="0003034C"/>
    <w:rsid w:val="000319FC"/>
    <w:rsid w:val="00032EC3"/>
    <w:rsid w:val="0003422A"/>
    <w:rsid w:val="00035D07"/>
    <w:rsid w:val="000364F5"/>
    <w:rsid w:val="00041A86"/>
    <w:rsid w:val="000441D3"/>
    <w:rsid w:val="00047B87"/>
    <w:rsid w:val="00051E5D"/>
    <w:rsid w:val="000520C8"/>
    <w:rsid w:val="00054A21"/>
    <w:rsid w:val="00054F38"/>
    <w:rsid w:val="000550D2"/>
    <w:rsid w:val="00057B0C"/>
    <w:rsid w:val="00064288"/>
    <w:rsid w:val="0007031E"/>
    <w:rsid w:val="00070FB2"/>
    <w:rsid w:val="000806B9"/>
    <w:rsid w:val="00082E29"/>
    <w:rsid w:val="000842FE"/>
    <w:rsid w:val="00084686"/>
    <w:rsid w:val="00087F44"/>
    <w:rsid w:val="00090674"/>
    <w:rsid w:val="000924F5"/>
    <w:rsid w:val="0009281C"/>
    <w:rsid w:val="000934A8"/>
    <w:rsid w:val="00093E8C"/>
    <w:rsid w:val="00094D4E"/>
    <w:rsid w:val="00095967"/>
    <w:rsid w:val="00096A07"/>
    <w:rsid w:val="000A0775"/>
    <w:rsid w:val="000A0B79"/>
    <w:rsid w:val="000A1D84"/>
    <w:rsid w:val="000A2B2F"/>
    <w:rsid w:val="000A75A6"/>
    <w:rsid w:val="000B0279"/>
    <w:rsid w:val="000B0A20"/>
    <w:rsid w:val="000B173A"/>
    <w:rsid w:val="000B2FDF"/>
    <w:rsid w:val="000B3A43"/>
    <w:rsid w:val="000B4377"/>
    <w:rsid w:val="000B5355"/>
    <w:rsid w:val="000B5362"/>
    <w:rsid w:val="000B61F0"/>
    <w:rsid w:val="000B68BB"/>
    <w:rsid w:val="000B7565"/>
    <w:rsid w:val="000C0F05"/>
    <w:rsid w:val="000C7BC5"/>
    <w:rsid w:val="000E1030"/>
    <w:rsid w:val="000E1D2B"/>
    <w:rsid w:val="000E2957"/>
    <w:rsid w:val="000E3003"/>
    <w:rsid w:val="000E3613"/>
    <w:rsid w:val="000E4B3B"/>
    <w:rsid w:val="000E5212"/>
    <w:rsid w:val="000E700E"/>
    <w:rsid w:val="000E7E4B"/>
    <w:rsid w:val="000F31BC"/>
    <w:rsid w:val="001003F0"/>
    <w:rsid w:val="00101568"/>
    <w:rsid w:val="00101CF8"/>
    <w:rsid w:val="00111CBB"/>
    <w:rsid w:val="00111D90"/>
    <w:rsid w:val="00114D02"/>
    <w:rsid w:val="00115F60"/>
    <w:rsid w:val="0012009A"/>
    <w:rsid w:val="001206C1"/>
    <w:rsid w:val="00120F22"/>
    <w:rsid w:val="001211E7"/>
    <w:rsid w:val="0012458F"/>
    <w:rsid w:val="00124FE6"/>
    <w:rsid w:val="001254FB"/>
    <w:rsid w:val="00126B7D"/>
    <w:rsid w:val="001272B9"/>
    <w:rsid w:val="0013228C"/>
    <w:rsid w:val="00134D52"/>
    <w:rsid w:val="00137D27"/>
    <w:rsid w:val="00140A64"/>
    <w:rsid w:val="00141E88"/>
    <w:rsid w:val="0014222A"/>
    <w:rsid w:val="00143870"/>
    <w:rsid w:val="0015009E"/>
    <w:rsid w:val="001529D5"/>
    <w:rsid w:val="00156D78"/>
    <w:rsid w:val="00157126"/>
    <w:rsid w:val="001601DB"/>
    <w:rsid w:val="00160BA5"/>
    <w:rsid w:val="00160CDC"/>
    <w:rsid w:val="00162532"/>
    <w:rsid w:val="00165960"/>
    <w:rsid w:val="001661C3"/>
    <w:rsid w:val="00171BC6"/>
    <w:rsid w:val="00173933"/>
    <w:rsid w:val="00175B19"/>
    <w:rsid w:val="00177A9F"/>
    <w:rsid w:val="00177DF4"/>
    <w:rsid w:val="00183A83"/>
    <w:rsid w:val="0018654D"/>
    <w:rsid w:val="00190F08"/>
    <w:rsid w:val="00193C70"/>
    <w:rsid w:val="0019466D"/>
    <w:rsid w:val="00194F74"/>
    <w:rsid w:val="001954F2"/>
    <w:rsid w:val="001A05B8"/>
    <w:rsid w:val="001A0755"/>
    <w:rsid w:val="001A13E1"/>
    <w:rsid w:val="001A1B48"/>
    <w:rsid w:val="001A3447"/>
    <w:rsid w:val="001A4FE5"/>
    <w:rsid w:val="001A52DF"/>
    <w:rsid w:val="001A62BA"/>
    <w:rsid w:val="001A6CBB"/>
    <w:rsid w:val="001A6CCA"/>
    <w:rsid w:val="001A7550"/>
    <w:rsid w:val="001B1EF0"/>
    <w:rsid w:val="001B5B12"/>
    <w:rsid w:val="001B6CD0"/>
    <w:rsid w:val="001B6D1F"/>
    <w:rsid w:val="001B7A93"/>
    <w:rsid w:val="001C0F83"/>
    <w:rsid w:val="001C2FEF"/>
    <w:rsid w:val="001C55EB"/>
    <w:rsid w:val="001C599C"/>
    <w:rsid w:val="001C7DB5"/>
    <w:rsid w:val="001D0580"/>
    <w:rsid w:val="001D0C4E"/>
    <w:rsid w:val="001D53A9"/>
    <w:rsid w:val="001D5492"/>
    <w:rsid w:val="001D5DD8"/>
    <w:rsid w:val="001E04D2"/>
    <w:rsid w:val="001E22C7"/>
    <w:rsid w:val="001E4DF4"/>
    <w:rsid w:val="001E59C7"/>
    <w:rsid w:val="001E6143"/>
    <w:rsid w:val="001F5EE7"/>
    <w:rsid w:val="001F6ED8"/>
    <w:rsid w:val="00200B89"/>
    <w:rsid w:val="00200FED"/>
    <w:rsid w:val="0020678C"/>
    <w:rsid w:val="00206C99"/>
    <w:rsid w:val="002074B8"/>
    <w:rsid w:val="00207A90"/>
    <w:rsid w:val="002113AB"/>
    <w:rsid w:val="002123CE"/>
    <w:rsid w:val="00215D21"/>
    <w:rsid w:val="00216FC9"/>
    <w:rsid w:val="00217BCA"/>
    <w:rsid w:val="002315BB"/>
    <w:rsid w:val="0023601D"/>
    <w:rsid w:val="002363E5"/>
    <w:rsid w:val="00242799"/>
    <w:rsid w:val="002436E4"/>
    <w:rsid w:val="00243EAD"/>
    <w:rsid w:val="0024493B"/>
    <w:rsid w:val="00244AD3"/>
    <w:rsid w:val="0024694B"/>
    <w:rsid w:val="0025026D"/>
    <w:rsid w:val="002505BD"/>
    <w:rsid w:val="00251476"/>
    <w:rsid w:val="00254411"/>
    <w:rsid w:val="002567A0"/>
    <w:rsid w:val="002605CF"/>
    <w:rsid w:val="00262F74"/>
    <w:rsid w:val="00263ECE"/>
    <w:rsid w:val="00266856"/>
    <w:rsid w:val="00266F56"/>
    <w:rsid w:val="002673E6"/>
    <w:rsid w:val="00267EDE"/>
    <w:rsid w:val="002728D1"/>
    <w:rsid w:val="002749A9"/>
    <w:rsid w:val="00280548"/>
    <w:rsid w:val="00280C86"/>
    <w:rsid w:val="00281E0B"/>
    <w:rsid w:val="002858E6"/>
    <w:rsid w:val="00286CEC"/>
    <w:rsid w:val="00290D03"/>
    <w:rsid w:val="0029375B"/>
    <w:rsid w:val="00295760"/>
    <w:rsid w:val="002A253E"/>
    <w:rsid w:val="002A3B2D"/>
    <w:rsid w:val="002A3D43"/>
    <w:rsid w:val="002A5DB2"/>
    <w:rsid w:val="002A6AE4"/>
    <w:rsid w:val="002B00DD"/>
    <w:rsid w:val="002B14D5"/>
    <w:rsid w:val="002B2218"/>
    <w:rsid w:val="002B4585"/>
    <w:rsid w:val="002B47D1"/>
    <w:rsid w:val="002B4825"/>
    <w:rsid w:val="002B55F2"/>
    <w:rsid w:val="002C3B13"/>
    <w:rsid w:val="002C45DA"/>
    <w:rsid w:val="002C4CC4"/>
    <w:rsid w:val="002D1934"/>
    <w:rsid w:val="002D1A86"/>
    <w:rsid w:val="002D2C7D"/>
    <w:rsid w:val="002D40E4"/>
    <w:rsid w:val="002D500A"/>
    <w:rsid w:val="002D5F25"/>
    <w:rsid w:val="002D6A6D"/>
    <w:rsid w:val="002D7361"/>
    <w:rsid w:val="002E18C1"/>
    <w:rsid w:val="002E66DD"/>
    <w:rsid w:val="002E6D4F"/>
    <w:rsid w:val="002E7803"/>
    <w:rsid w:val="002F012B"/>
    <w:rsid w:val="002F06D5"/>
    <w:rsid w:val="002F0867"/>
    <w:rsid w:val="002F461B"/>
    <w:rsid w:val="002F5687"/>
    <w:rsid w:val="002F6D4F"/>
    <w:rsid w:val="002F7E27"/>
    <w:rsid w:val="00302CD8"/>
    <w:rsid w:val="00302E0A"/>
    <w:rsid w:val="00304DEB"/>
    <w:rsid w:val="00307F61"/>
    <w:rsid w:val="00312445"/>
    <w:rsid w:val="003150F2"/>
    <w:rsid w:val="00315C94"/>
    <w:rsid w:val="003162D4"/>
    <w:rsid w:val="003163FC"/>
    <w:rsid w:val="00326677"/>
    <w:rsid w:val="0033018F"/>
    <w:rsid w:val="00330878"/>
    <w:rsid w:val="00331A25"/>
    <w:rsid w:val="00331B9A"/>
    <w:rsid w:val="0034042E"/>
    <w:rsid w:val="003410F4"/>
    <w:rsid w:val="00342EB8"/>
    <w:rsid w:val="003433E0"/>
    <w:rsid w:val="00345CC1"/>
    <w:rsid w:val="00345D6C"/>
    <w:rsid w:val="003473CF"/>
    <w:rsid w:val="00352163"/>
    <w:rsid w:val="00352177"/>
    <w:rsid w:val="00353DC6"/>
    <w:rsid w:val="00353EEC"/>
    <w:rsid w:val="003561B5"/>
    <w:rsid w:val="003577B4"/>
    <w:rsid w:val="00357EB1"/>
    <w:rsid w:val="00360D4F"/>
    <w:rsid w:val="0036282B"/>
    <w:rsid w:val="00363E98"/>
    <w:rsid w:val="0036435F"/>
    <w:rsid w:val="003647BA"/>
    <w:rsid w:val="003654F8"/>
    <w:rsid w:val="00367E5B"/>
    <w:rsid w:val="0037158C"/>
    <w:rsid w:val="00374304"/>
    <w:rsid w:val="00374B2A"/>
    <w:rsid w:val="003832B8"/>
    <w:rsid w:val="003837E8"/>
    <w:rsid w:val="00386731"/>
    <w:rsid w:val="00386895"/>
    <w:rsid w:val="00386AED"/>
    <w:rsid w:val="00386B82"/>
    <w:rsid w:val="003875EA"/>
    <w:rsid w:val="00390350"/>
    <w:rsid w:val="003912CC"/>
    <w:rsid w:val="003917E9"/>
    <w:rsid w:val="00392722"/>
    <w:rsid w:val="00393049"/>
    <w:rsid w:val="00393DD8"/>
    <w:rsid w:val="003941F1"/>
    <w:rsid w:val="0039424C"/>
    <w:rsid w:val="0039426A"/>
    <w:rsid w:val="00394FB6"/>
    <w:rsid w:val="003A46DF"/>
    <w:rsid w:val="003A5AE4"/>
    <w:rsid w:val="003A605D"/>
    <w:rsid w:val="003A752E"/>
    <w:rsid w:val="003A7CB2"/>
    <w:rsid w:val="003B04D6"/>
    <w:rsid w:val="003B063E"/>
    <w:rsid w:val="003B1A17"/>
    <w:rsid w:val="003B1AE0"/>
    <w:rsid w:val="003B3703"/>
    <w:rsid w:val="003B4145"/>
    <w:rsid w:val="003C023B"/>
    <w:rsid w:val="003C57B0"/>
    <w:rsid w:val="003C5D4C"/>
    <w:rsid w:val="003C72ED"/>
    <w:rsid w:val="003D1C95"/>
    <w:rsid w:val="003D4738"/>
    <w:rsid w:val="003D4C16"/>
    <w:rsid w:val="003D7B53"/>
    <w:rsid w:val="003E1D8B"/>
    <w:rsid w:val="003E3933"/>
    <w:rsid w:val="003E5244"/>
    <w:rsid w:val="003E6AAA"/>
    <w:rsid w:val="003F3EC5"/>
    <w:rsid w:val="003F5C5B"/>
    <w:rsid w:val="003F6780"/>
    <w:rsid w:val="004013FF"/>
    <w:rsid w:val="004025AF"/>
    <w:rsid w:val="0040262E"/>
    <w:rsid w:val="00407740"/>
    <w:rsid w:val="00407BC8"/>
    <w:rsid w:val="004107B2"/>
    <w:rsid w:val="00410926"/>
    <w:rsid w:val="004141C5"/>
    <w:rsid w:val="00414F20"/>
    <w:rsid w:val="00416A7B"/>
    <w:rsid w:val="0041763E"/>
    <w:rsid w:val="004221C6"/>
    <w:rsid w:val="00423CBE"/>
    <w:rsid w:val="00426A5D"/>
    <w:rsid w:val="00431FFC"/>
    <w:rsid w:val="00432671"/>
    <w:rsid w:val="00435FA1"/>
    <w:rsid w:val="00440381"/>
    <w:rsid w:val="00443EAD"/>
    <w:rsid w:val="00444B09"/>
    <w:rsid w:val="00446342"/>
    <w:rsid w:val="0044673F"/>
    <w:rsid w:val="004509AA"/>
    <w:rsid w:val="00451B31"/>
    <w:rsid w:val="00453964"/>
    <w:rsid w:val="0045440D"/>
    <w:rsid w:val="00462506"/>
    <w:rsid w:val="00463301"/>
    <w:rsid w:val="00464EB5"/>
    <w:rsid w:val="004672BE"/>
    <w:rsid w:val="00470552"/>
    <w:rsid w:val="00470712"/>
    <w:rsid w:val="00470A4E"/>
    <w:rsid w:val="00470BFF"/>
    <w:rsid w:val="00471295"/>
    <w:rsid w:val="00475325"/>
    <w:rsid w:val="00475BCD"/>
    <w:rsid w:val="00477105"/>
    <w:rsid w:val="004772E7"/>
    <w:rsid w:val="004802C8"/>
    <w:rsid w:val="0048224C"/>
    <w:rsid w:val="00484A4D"/>
    <w:rsid w:val="00486577"/>
    <w:rsid w:val="00490D9A"/>
    <w:rsid w:val="00491364"/>
    <w:rsid w:val="00492672"/>
    <w:rsid w:val="00493C72"/>
    <w:rsid w:val="004948AF"/>
    <w:rsid w:val="004966BB"/>
    <w:rsid w:val="00497A1E"/>
    <w:rsid w:val="00497B2B"/>
    <w:rsid w:val="00497C01"/>
    <w:rsid w:val="004A3B4D"/>
    <w:rsid w:val="004A53E8"/>
    <w:rsid w:val="004A666E"/>
    <w:rsid w:val="004B04E7"/>
    <w:rsid w:val="004B0C71"/>
    <w:rsid w:val="004B30C4"/>
    <w:rsid w:val="004B3616"/>
    <w:rsid w:val="004B65D0"/>
    <w:rsid w:val="004B65F6"/>
    <w:rsid w:val="004B75FC"/>
    <w:rsid w:val="004C13DF"/>
    <w:rsid w:val="004C14B0"/>
    <w:rsid w:val="004C1740"/>
    <w:rsid w:val="004C36EF"/>
    <w:rsid w:val="004C3956"/>
    <w:rsid w:val="004C53A9"/>
    <w:rsid w:val="004D0239"/>
    <w:rsid w:val="004D084B"/>
    <w:rsid w:val="004D0D0D"/>
    <w:rsid w:val="004D1848"/>
    <w:rsid w:val="004D1E43"/>
    <w:rsid w:val="004D4C85"/>
    <w:rsid w:val="004D550A"/>
    <w:rsid w:val="004D5A3A"/>
    <w:rsid w:val="004D6FED"/>
    <w:rsid w:val="004E0AAC"/>
    <w:rsid w:val="004E1C10"/>
    <w:rsid w:val="004E43AB"/>
    <w:rsid w:val="004E622E"/>
    <w:rsid w:val="004E7F5A"/>
    <w:rsid w:val="004F0235"/>
    <w:rsid w:val="004F07A2"/>
    <w:rsid w:val="004F10DF"/>
    <w:rsid w:val="004F120A"/>
    <w:rsid w:val="004F198C"/>
    <w:rsid w:val="004F3E49"/>
    <w:rsid w:val="004F47C4"/>
    <w:rsid w:val="004F5E08"/>
    <w:rsid w:val="004F737A"/>
    <w:rsid w:val="004F7D2F"/>
    <w:rsid w:val="005009FC"/>
    <w:rsid w:val="0050419B"/>
    <w:rsid w:val="00504C13"/>
    <w:rsid w:val="0050570D"/>
    <w:rsid w:val="005062B3"/>
    <w:rsid w:val="005068E9"/>
    <w:rsid w:val="00511516"/>
    <w:rsid w:val="005115AA"/>
    <w:rsid w:val="005118C0"/>
    <w:rsid w:val="00514BD4"/>
    <w:rsid w:val="0051503D"/>
    <w:rsid w:val="0051743B"/>
    <w:rsid w:val="005176D7"/>
    <w:rsid w:val="00520586"/>
    <w:rsid w:val="00520A2F"/>
    <w:rsid w:val="005216B4"/>
    <w:rsid w:val="00521787"/>
    <w:rsid w:val="005224EC"/>
    <w:rsid w:val="0052308E"/>
    <w:rsid w:val="00523C85"/>
    <w:rsid w:val="00526C34"/>
    <w:rsid w:val="005301FE"/>
    <w:rsid w:val="00532928"/>
    <w:rsid w:val="00533B3D"/>
    <w:rsid w:val="00533F37"/>
    <w:rsid w:val="00534CE5"/>
    <w:rsid w:val="00534D90"/>
    <w:rsid w:val="00535224"/>
    <w:rsid w:val="00536D2A"/>
    <w:rsid w:val="00536F81"/>
    <w:rsid w:val="005373D5"/>
    <w:rsid w:val="00541225"/>
    <w:rsid w:val="005412E7"/>
    <w:rsid w:val="00541BA5"/>
    <w:rsid w:val="00542228"/>
    <w:rsid w:val="005427C6"/>
    <w:rsid w:val="00543BD3"/>
    <w:rsid w:val="005447F9"/>
    <w:rsid w:val="005454CE"/>
    <w:rsid w:val="00551163"/>
    <w:rsid w:val="00552B89"/>
    <w:rsid w:val="005531EA"/>
    <w:rsid w:val="00554674"/>
    <w:rsid w:val="00555457"/>
    <w:rsid w:val="00555DF9"/>
    <w:rsid w:val="0055633E"/>
    <w:rsid w:val="005572EF"/>
    <w:rsid w:val="00560736"/>
    <w:rsid w:val="00560BA4"/>
    <w:rsid w:val="0056135F"/>
    <w:rsid w:val="005625D1"/>
    <w:rsid w:val="00562DE1"/>
    <w:rsid w:val="00565514"/>
    <w:rsid w:val="00566206"/>
    <w:rsid w:val="005713CB"/>
    <w:rsid w:val="00571D77"/>
    <w:rsid w:val="0057492E"/>
    <w:rsid w:val="00576D30"/>
    <w:rsid w:val="005775FF"/>
    <w:rsid w:val="00580EEE"/>
    <w:rsid w:val="005824E6"/>
    <w:rsid w:val="00582713"/>
    <w:rsid w:val="00583CA3"/>
    <w:rsid w:val="005879EE"/>
    <w:rsid w:val="005900C2"/>
    <w:rsid w:val="00590C61"/>
    <w:rsid w:val="00591914"/>
    <w:rsid w:val="00592D15"/>
    <w:rsid w:val="00592DD6"/>
    <w:rsid w:val="00593600"/>
    <w:rsid w:val="00593CFE"/>
    <w:rsid w:val="0059608E"/>
    <w:rsid w:val="005965FB"/>
    <w:rsid w:val="005A1675"/>
    <w:rsid w:val="005A1A69"/>
    <w:rsid w:val="005A24C4"/>
    <w:rsid w:val="005A27B3"/>
    <w:rsid w:val="005A31CB"/>
    <w:rsid w:val="005A448B"/>
    <w:rsid w:val="005A569E"/>
    <w:rsid w:val="005A7287"/>
    <w:rsid w:val="005A7441"/>
    <w:rsid w:val="005B3E68"/>
    <w:rsid w:val="005B51FA"/>
    <w:rsid w:val="005B56CA"/>
    <w:rsid w:val="005B6131"/>
    <w:rsid w:val="005B6B45"/>
    <w:rsid w:val="005B7FAD"/>
    <w:rsid w:val="005C0A45"/>
    <w:rsid w:val="005C0F53"/>
    <w:rsid w:val="005C15B2"/>
    <w:rsid w:val="005C2CFB"/>
    <w:rsid w:val="005C3A69"/>
    <w:rsid w:val="005C4DDA"/>
    <w:rsid w:val="005C5941"/>
    <w:rsid w:val="005C67DA"/>
    <w:rsid w:val="005D025F"/>
    <w:rsid w:val="005D03AC"/>
    <w:rsid w:val="005D1739"/>
    <w:rsid w:val="005D3BD2"/>
    <w:rsid w:val="005D3D62"/>
    <w:rsid w:val="005D4A61"/>
    <w:rsid w:val="005D4C48"/>
    <w:rsid w:val="005E1668"/>
    <w:rsid w:val="005E198F"/>
    <w:rsid w:val="005E1D70"/>
    <w:rsid w:val="005E4266"/>
    <w:rsid w:val="005E5072"/>
    <w:rsid w:val="005E78EA"/>
    <w:rsid w:val="005F2CCD"/>
    <w:rsid w:val="005F50EC"/>
    <w:rsid w:val="005F7A29"/>
    <w:rsid w:val="006011A8"/>
    <w:rsid w:val="00601342"/>
    <w:rsid w:val="00601455"/>
    <w:rsid w:val="006021CD"/>
    <w:rsid w:val="00602BB6"/>
    <w:rsid w:val="006033EA"/>
    <w:rsid w:val="0060484C"/>
    <w:rsid w:val="00604F1B"/>
    <w:rsid w:val="0060555B"/>
    <w:rsid w:val="006114A8"/>
    <w:rsid w:val="0061164E"/>
    <w:rsid w:val="006116ED"/>
    <w:rsid w:val="0061398C"/>
    <w:rsid w:val="00615302"/>
    <w:rsid w:val="0061683A"/>
    <w:rsid w:val="0061755D"/>
    <w:rsid w:val="00617942"/>
    <w:rsid w:val="00617BB7"/>
    <w:rsid w:val="00623F2B"/>
    <w:rsid w:val="00626EF2"/>
    <w:rsid w:val="00631FDC"/>
    <w:rsid w:val="006321B5"/>
    <w:rsid w:val="006353C3"/>
    <w:rsid w:val="006371CE"/>
    <w:rsid w:val="006375B1"/>
    <w:rsid w:val="00641840"/>
    <w:rsid w:val="00644FF1"/>
    <w:rsid w:val="0064580A"/>
    <w:rsid w:val="00646C30"/>
    <w:rsid w:val="006502C6"/>
    <w:rsid w:val="006504B8"/>
    <w:rsid w:val="00650DFC"/>
    <w:rsid w:val="006558C6"/>
    <w:rsid w:val="00656EC2"/>
    <w:rsid w:val="00660948"/>
    <w:rsid w:val="00660FB0"/>
    <w:rsid w:val="006626BA"/>
    <w:rsid w:val="00663140"/>
    <w:rsid w:val="00663A6B"/>
    <w:rsid w:val="00664F2A"/>
    <w:rsid w:val="00667DC4"/>
    <w:rsid w:val="00674315"/>
    <w:rsid w:val="00675996"/>
    <w:rsid w:val="006776EA"/>
    <w:rsid w:val="00680398"/>
    <w:rsid w:val="00683740"/>
    <w:rsid w:val="00683FB3"/>
    <w:rsid w:val="006840BA"/>
    <w:rsid w:val="006840E9"/>
    <w:rsid w:val="0068416B"/>
    <w:rsid w:val="00684604"/>
    <w:rsid w:val="006853D2"/>
    <w:rsid w:val="00685815"/>
    <w:rsid w:val="00686E40"/>
    <w:rsid w:val="006938C5"/>
    <w:rsid w:val="00695138"/>
    <w:rsid w:val="00695E51"/>
    <w:rsid w:val="00697524"/>
    <w:rsid w:val="006A4854"/>
    <w:rsid w:val="006A4E20"/>
    <w:rsid w:val="006C0140"/>
    <w:rsid w:val="006C1F41"/>
    <w:rsid w:val="006C20E0"/>
    <w:rsid w:val="006C237B"/>
    <w:rsid w:val="006C5FC0"/>
    <w:rsid w:val="006C74B0"/>
    <w:rsid w:val="006C7739"/>
    <w:rsid w:val="006D153D"/>
    <w:rsid w:val="006D1AFC"/>
    <w:rsid w:val="006D260F"/>
    <w:rsid w:val="006D2D00"/>
    <w:rsid w:val="006D57EB"/>
    <w:rsid w:val="006D7EDC"/>
    <w:rsid w:val="006E506F"/>
    <w:rsid w:val="006F1876"/>
    <w:rsid w:val="006F1B8F"/>
    <w:rsid w:val="006F269B"/>
    <w:rsid w:val="006F2CF6"/>
    <w:rsid w:val="006F4C5B"/>
    <w:rsid w:val="006F5F83"/>
    <w:rsid w:val="007022FE"/>
    <w:rsid w:val="0070368E"/>
    <w:rsid w:val="0070595E"/>
    <w:rsid w:val="00706555"/>
    <w:rsid w:val="00707534"/>
    <w:rsid w:val="00711411"/>
    <w:rsid w:val="00711AA2"/>
    <w:rsid w:val="00712630"/>
    <w:rsid w:val="00714AB9"/>
    <w:rsid w:val="00714B68"/>
    <w:rsid w:val="00715E1F"/>
    <w:rsid w:val="00716C5D"/>
    <w:rsid w:val="00716C67"/>
    <w:rsid w:val="0071719D"/>
    <w:rsid w:val="00717B45"/>
    <w:rsid w:val="00720B1E"/>
    <w:rsid w:val="00722756"/>
    <w:rsid w:val="007247AC"/>
    <w:rsid w:val="00726864"/>
    <w:rsid w:val="00726FF1"/>
    <w:rsid w:val="007302C2"/>
    <w:rsid w:val="0073308A"/>
    <w:rsid w:val="007363E6"/>
    <w:rsid w:val="007407EF"/>
    <w:rsid w:val="00740C11"/>
    <w:rsid w:val="00741BD7"/>
    <w:rsid w:val="007422CA"/>
    <w:rsid w:val="00742516"/>
    <w:rsid w:val="007429E1"/>
    <w:rsid w:val="0074364A"/>
    <w:rsid w:val="0074719D"/>
    <w:rsid w:val="00747F24"/>
    <w:rsid w:val="00751023"/>
    <w:rsid w:val="00753409"/>
    <w:rsid w:val="00753772"/>
    <w:rsid w:val="007537CC"/>
    <w:rsid w:val="007550BB"/>
    <w:rsid w:val="00763A83"/>
    <w:rsid w:val="0076514F"/>
    <w:rsid w:val="00765362"/>
    <w:rsid w:val="00765D2D"/>
    <w:rsid w:val="00765F79"/>
    <w:rsid w:val="00766D0A"/>
    <w:rsid w:val="007674D9"/>
    <w:rsid w:val="007707E0"/>
    <w:rsid w:val="00771149"/>
    <w:rsid w:val="00772C9D"/>
    <w:rsid w:val="007750DB"/>
    <w:rsid w:val="00780BE7"/>
    <w:rsid w:val="00780E7A"/>
    <w:rsid w:val="00780F7E"/>
    <w:rsid w:val="00783DB3"/>
    <w:rsid w:val="00785E35"/>
    <w:rsid w:val="007860F8"/>
    <w:rsid w:val="00787481"/>
    <w:rsid w:val="00790DB8"/>
    <w:rsid w:val="00790FDC"/>
    <w:rsid w:val="00791194"/>
    <w:rsid w:val="00793A7D"/>
    <w:rsid w:val="007971D4"/>
    <w:rsid w:val="007A273F"/>
    <w:rsid w:val="007A4223"/>
    <w:rsid w:val="007A5AA4"/>
    <w:rsid w:val="007A5B32"/>
    <w:rsid w:val="007A66E2"/>
    <w:rsid w:val="007A77D0"/>
    <w:rsid w:val="007B30FD"/>
    <w:rsid w:val="007B42FC"/>
    <w:rsid w:val="007B4EC2"/>
    <w:rsid w:val="007B5885"/>
    <w:rsid w:val="007C0A0A"/>
    <w:rsid w:val="007C0A82"/>
    <w:rsid w:val="007C0DB0"/>
    <w:rsid w:val="007C16E4"/>
    <w:rsid w:val="007C204F"/>
    <w:rsid w:val="007C3D7B"/>
    <w:rsid w:val="007D0BF5"/>
    <w:rsid w:val="007D0F2D"/>
    <w:rsid w:val="007D11A4"/>
    <w:rsid w:val="007D2FC5"/>
    <w:rsid w:val="007D397D"/>
    <w:rsid w:val="007E23B1"/>
    <w:rsid w:val="007E4E67"/>
    <w:rsid w:val="007E5060"/>
    <w:rsid w:val="007E64F6"/>
    <w:rsid w:val="007F0EBC"/>
    <w:rsid w:val="007F156D"/>
    <w:rsid w:val="007F1E63"/>
    <w:rsid w:val="007F26FC"/>
    <w:rsid w:val="007F3F7F"/>
    <w:rsid w:val="007F45BE"/>
    <w:rsid w:val="007F4DE3"/>
    <w:rsid w:val="007F4E3B"/>
    <w:rsid w:val="007F502C"/>
    <w:rsid w:val="007F556F"/>
    <w:rsid w:val="007F6219"/>
    <w:rsid w:val="0080113D"/>
    <w:rsid w:val="0080242C"/>
    <w:rsid w:val="00802796"/>
    <w:rsid w:val="00803FEB"/>
    <w:rsid w:val="00805FEF"/>
    <w:rsid w:val="0080643B"/>
    <w:rsid w:val="00807A4D"/>
    <w:rsid w:val="00813AE6"/>
    <w:rsid w:val="00815313"/>
    <w:rsid w:val="008166F6"/>
    <w:rsid w:val="0081702E"/>
    <w:rsid w:val="00824C51"/>
    <w:rsid w:val="0082558F"/>
    <w:rsid w:val="0082597D"/>
    <w:rsid w:val="00832AEB"/>
    <w:rsid w:val="00834EA6"/>
    <w:rsid w:val="00835D3D"/>
    <w:rsid w:val="008360E6"/>
    <w:rsid w:val="00840553"/>
    <w:rsid w:val="00842255"/>
    <w:rsid w:val="00842734"/>
    <w:rsid w:val="00842EBA"/>
    <w:rsid w:val="00843E05"/>
    <w:rsid w:val="00844542"/>
    <w:rsid w:val="00846493"/>
    <w:rsid w:val="0085030D"/>
    <w:rsid w:val="00850E9A"/>
    <w:rsid w:val="00851319"/>
    <w:rsid w:val="008517B9"/>
    <w:rsid w:val="008526D1"/>
    <w:rsid w:val="008541F8"/>
    <w:rsid w:val="00855F32"/>
    <w:rsid w:val="00856809"/>
    <w:rsid w:val="008572ED"/>
    <w:rsid w:val="008623D8"/>
    <w:rsid w:val="00862681"/>
    <w:rsid w:val="0086338C"/>
    <w:rsid w:val="008633A6"/>
    <w:rsid w:val="008654EB"/>
    <w:rsid w:val="00866589"/>
    <w:rsid w:val="008669CC"/>
    <w:rsid w:val="0087006A"/>
    <w:rsid w:val="00870148"/>
    <w:rsid w:val="00872BF6"/>
    <w:rsid w:val="008739BC"/>
    <w:rsid w:val="0087419A"/>
    <w:rsid w:val="008742D2"/>
    <w:rsid w:val="0087771C"/>
    <w:rsid w:val="00877F14"/>
    <w:rsid w:val="008816E4"/>
    <w:rsid w:val="0088352D"/>
    <w:rsid w:val="00884752"/>
    <w:rsid w:val="00885642"/>
    <w:rsid w:val="0088629D"/>
    <w:rsid w:val="00886F57"/>
    <w:rsid w:val="00887989"/>
    <w:rsid w:val="008910F5"/>
    <w:rsid w:val="00891327"/>
    <w:rsid w:val="00892E1A"/>
    <w:rsid w:val="008951AF"/>
    <w:rsid w:val="00895911"/>
    <w:rsid w:val="008A10D6"/>
    <w:rsid w:val="008A164B"/>
    <w:rsid w:val="008A38CF"/>
    <w:rsid w:val="008A5ADD"/>
    <w:rsid w:val="008B2F44"/>
    <w:rsid w:val="008B4F3E"/>
    <w:rsid w:val="008B5642"/>
    <w:rsid w:val="008B5952"/>
    <w:rsid w:val="008C19E2"/>
    <w:rsid w:val="008C21A6"/>
    <w:rsid w:val="008C2687"/>
    <w:rsid w:val="008C3807"/>
    <w:rsid w:val="008C57F5"/>
    <w:rsid w:val="008C7579"/>
    <w:rsid w:val="008C7946"/>
    <w:rsid w:val="008D0C4E"/>
    <w:rsid w:val="008D2558"/>
    <w:rsid w:val="008D36AF"/>
    <w:rsid w:val="008D474C"/>
    <w:rsid w:val="008D4A0E"/>
    <w:rsid w:val="008D66A2"/>
    <w:rsid w:val="008E0738"/>
    <w:rsid w:val="008E1FFC"/>
    <w:rsid w:val="008E5309"/>
    <w:rsid w:val="008E553F"/>
    <w:rsid w:val="008E5889"/>
    <w:rsid w:val="008E6EAB"/>
    <w:rsid w:val="008E74AB"/>
    <w:rsid w:val="008F397C"/>
    <w:rsid w:val="008F78A1"/>
    <w:rsid w:val="00900B0B"/>
    <w:rsid w:val="00900FD8"/>
    <w:rsid w:val="00901A93"/>
    <w:rsid w:val="00901C74"/>
    <w:rsid w:val="00905C9E"/>
    <w:rsid w:val="009061A5"/>
    <w:rsid w:val="00906CB0"/>
    <w:rsid w:val="00907299"/>
    <w:rsid w:val="00907F41"/>
    <w:rsid w:val="009104C9"/>
    <w:rsid w:val="00910BB6"/>
    <w:rsid w:val="00911D58"/>
    <w:rsid w:val="009138D6"/>
    <w:rsid w:val="00916247"/>
    <w:rsid w:val="00916A64"/>
    <w:rsid w:val="009173D5"/>
    <w:rsid w:val="009203DC"/>
    <w:rsid w:val="00921215"/>
    <w:rsid w:val="009217A8"/>
    <w:rsid w:val="00921A10"/>
    <w:rsid w:val="00930642"/>
    <w:rsid w:val="00930E54"/>
    <w:rsid w:val="0093178C"/>
    <w:rsid w:val="00932934"/>
    <w:rsid w:val="00933417"/>
    <w:rsid w:val="00934044"/>
    <w:rsid w:val="0093672F"/>
    <w:rsid w:val="00937E15"/>
    <w:rsid w:val="009400A2"/>
    <w:rsid w:val="009403DD"/>
    <w:rsid w:val="009406E9"/>
    <w:rsid w:val="009419E7"/>
    <w:rsid w:val="00941C24"/>
    <w:rsid w:val="00942A02"/>
    <w:rsid w:val="00946B5C"/>
    <w:rsid w:val="00950A6D"/>
    <w:rsid w:val="00951921"/>
    <w:rsid w:val="009541F5"/>
    <w:rsid w:val="0095520B"/>
    <w:rsid w:val="00960FD1"/>
    <w:rsid w:val="0096102D"/>
    <w:rsid w:val="0096177A"/>
    <w:rsid w:val="009651E5"/>
    <w:rsid w:val="0096693E"/>
    <w:rsid w:val="00967E99"/>
    <w:rsid w:val="009715C7"/>
    <w:rsid w:val="00974B7A"/>
    <w:rsid w:val="00974F7A"/>
    <w:rsid w:val="00976C81"/>
    <w:rsid w:val="00977692"/>
    <w:rsid w:val="0098279D"/>
    <w:rsid w:val="00983BE1"/>
    <w:rsid w:val="009868F4"/>
    <w:rsid w:val="0098728A"/>
    <w:rsid w:val="00987A7F"/>
    <w:rsid w:val="00987FA8"/>
    <w:rsid w:val="00990737"/>
    <w:rsid w:val="00990C41"/>
    <w:rsid w:val="00993991"/>
    <w:rsid w:val="00993F5E"/>
    <w:rsid w:val="00994B4A"/>
    <w:rsid w:val="009961A1"/>
    <w:rsid w:val="00996698"/>
    <w:rsid w:val="0099678F"/>
    <w:rsid w:val="00996D6B"/>
    <w:rsid w:val="009A1125"/>
    <w:rsid w:val="009B0FE3"/>
    <w:rsid w:val="009B102C"/>
    <w:rsid w:val="009B73B9"/>
    <w:rsid w:val="009B7448"/>
    <w:rsid w:val="009C1737"/>
    <w:rsid w:val="009C1F25"/>
    <w:rsid w:val="009C3569"/>
    <w:rsid w:val="009C5E8A"/>
    <w:rsid w:val="009C6529"/>
    <w:rsid w:val="009C6769"/>
    <w:rsid w:val="009C6A32"/>
    <w:rsid w:val="009C7928"/>
    <w:rsid w:val="009D0B03"/>
    <w:rsid w:val="009D115A"/>
    <w:rsid w:val="009D1BC9"/>
    <w:rsid w:val="009D1F3D"/>
    <w:rsid w:val="009D314D"/>
    <w:rsid w:val="009D3158"/>
    <w:rsid w:val="009D5350"/>
    <w:rsid w:val="009D54FD"/>
    <w:rsid w:val="009E0B50"/>
    <w:rsid w:val="009E17A9"/>
    <w:rsid w:val="009E2495"/>
    <w:rsid w:val="009E2E8B"/>
    <w:rsid w:val="009E3677"/>
    <w:rsid w:val="009E3B7B"/>
    <w:rsid w:val="009E5B04"/>
    <w:rsid w:val="009E6F41"/>
    <w:rsid w:val="009E72FD"/>
    <w:rsid w:val="009F1104"/>
    <w:rsid w:val="009F2A3D"/>
    <w:rsid w:val="009F3346"/>
    <w:rsid w:val="009F6209"/>
    <w:rsid w:val="009F7967"/>
    <w:rsid w:val="00A100E8"/>
    <w:rsid w:val="00A10675"/>
    <w:rsid w:val="00A121B7"/>
    <w:rsid w:val="00A14C56"/>
    <w:rsid w:val="00A16193"/>
    <w:rsid w:val="00A2184F"/>
    <w:rsid w:val="00A2298A"/>
    <w:rsid w:val="00A22C98"/>
    <w:rsid w:val="00A23955"/>
    <w:rsid w:val="00A25DBD"/>
    <w:rsid w:val="00A27CA5"/>
    <w:rsid w:val="00A31C2A"/>
    <w:rsid w:val="00A31E05"/>
    <w:rsid w:val="00A31FC1"/>
    <w:rsid w:val="00A3318C"/>
    <w:rsid w:val="00A36F55"/>
    <w:rsid w:val="00A37042"/>
    <w:rsid w:val="00A406B2"/>
    <w:rsid w:val="00A40B7E"/>
    <w:rsid w:val="00A40EC7"/>
    <w:rsid w:val="00A417DE"/>
    <w:rsid w:val="00A42C24"/>
    <w:rsid w:val="00A43DCC"/>
    <w:rsid w:val="00A46829"/>
    <w:rsid w:val="00A47722"/>
    <w:rsid w:val="00A5013B"/>
    <w:rsid w:val="00A52725"/>
    <w:rsid w:val="00A52A13"/>
    <w:rsid w:val="00A53A02"/>
    <w:rsid w:val="00A54DCA"/>
    <w:rsid w:val="00A552E6"/>
    <w:rsid w:val="00A56811"/>
    <w:rsid w:val="00A611F4"/>
    <w:rsid w:val="00A63E35"/>
    <w:rsid w:val="00A6741E"/>
    <w:rsid w:val="00A71625"/>
    <w:rsid w:val="00A729D6"/>
    <w:rsid w:val="00A73C4B"/>
    <w:rsid w:val="00A75515"/>
    <w:rsid w:val="00A76C2A"/>
    <w:rsid w:val="00A80E0C"/>
    <w:rsid w:val="00A81672"/>
    <w:rsid w:val="00A83B5C"/>
    <w:rsid w:val="00A84444"/>
    <w:rsid w:val="00A871AF"/>
    <w:rsid w:val="00A875F1"/>
    <w:rsid w:val="00A905E1"/>
    <w:rsid w:val="00A90858"/>
    <w:rsid w:val="00A91C84"/>
    <w:rsid w:val="00A93475"/>
    <w:rsid w:val="00A9356B"/>
    <w:rsid w:val="00A9479A"/>
    <w:rsid w:val="00A97D22"/>
    <w:rsid w:val="00AA066A"/>
    <w:rsid w:val="00AA2A2F"/>
    <w:rsid w:val="00AA4A1B"/>
    <w:rsid w:val="00AA4AE2"/>
    <w:rsid w:val="00AA6E2F"/>
    <w:rsid w:val="00AA74B6"/>
    <w:rsid w:val="00AB0015"/>
    <w:rsid w:val="00AB0B0E"/>
    <w:rsid w:val="00AB0F22"/>
    <w:rsid w:val="00AB4451"/>
    <w:rsid w:val="00AC24B1"/>
    <w:rsid w:val="00AC27B8"/>
    <w:rsid w:val="00AC4E05"/>
    <w:rsid w:val="00AC705C"/>
    <w:rsid w:val="00AC7382"/>
    <w:rsid w:val="00AC78F4"/>
    <w:rsid w:val="00AD29BF"/>
    <w:rsid w:val="00AD48B3"/>
    <w:rsid w:val="00AD5C83"/>
    <w:rsid w:val="00AD7D2E"/>
    <w:rsid w:val="00AE284E"/>
    <w:rsid w:val="00AE3CDC"/>
    <w:rsid w:val="00AE49B8"/>
    <w:rsid w:val="00AE6A78"/>
    <w:rsid w:val="00AF0932"/>
    <w:rsid w:val="00AF318A"/>
    <w:rsid w:val="00AF4434"/>
    <w:rsid w:val="00B006BC"/>
    <w:rsid w:val="00B0354D"/>
    <w:rsid w:val="00B04787"/>
    <w:rsid w:val="00B067D9"/>
    <w:rsid w:val="00B1082D"/>
    <w:rsid w:val="00B10C82"/>
    <w:rsid w:val="00B13F3F"/>
    <w:rsid w:val="00B14897"/>
    <w:rsid w:val="00B16652"/>
    <w:rsid w:val="00B166FF"/>
    <w:rsid w:val="00B20422"/>
    <w:rsid w:val="00B20A6A"/>
    <w:rsid w:val="00B20D62"/>
    <w:rsid w:val="00B30FB3"/>
    <w:rsid w:val="00B31123"/>
    <w:rsid w:val="00B32678"/>
    <w:rsid w:val="00B33D00"/>
    <w:rsid w:val="00B35256"/>
    <w:rsid w:val="00B35F0D"/>
    <w:rsid w:val="00B3792B"/>
    <w:rsid w:val="00B428B1"/>
    <w:rsid w:val="00B43507"/>
    <w:rsid w:val="00B44AC0"/>
    <w:rsid w:val="00B45C04"/>
    <w:rsid w:val="00B52664"/>
    <w:rsid w:val="00B533D7"/>
    <w:rsid w:val="00B544ED"/>
    <w:rsid w:val="00B552EC"/>
    <w:rsid w:val="00B55AE3"/>
    <w:rsid w:val="00B5777D"/>
    <w:rsid w:val="00B612D1"/>
    <w:rsid w:val="00B65F04"/>
    <w:rsid w:val="00B6720B"/>
    <w:rsid w:val="00B71656"/>
    <w:rsid w:val="00B73EB0"/>
    <w:rsid w:val="00B744F8"/>
    <w:rsid w:val="00B80080"/>
    <w:rsid w:val="00B80C9F"/>
    <w:rsid w:val="00B80E8F"/>
    <w:rsid w:val="00B819D5"/>
    <w:rsid w:val="00B82849"/>
    <w:rsid w:val="00B83020"/>
    <w:rsid w:val="00B849FE"/>
    <w:rsid w:val="00B9097C"/>
    <w:rsid w:val="00B934A5"/>
    <w:rsid w:val="00B934AB"/>
    <w:rsid w:val="00B96D56"/>
    <w:rsid w:val="00B96D72"/>
    <w:rsid w:val="00BA1D53"/>
    <w:rsid w:val="00BA2A95"/>
    <w:rsid w:val="00BA3322"/>
    <w:rsid w:val="00BA4FE8"/>
    <w:rsid w:val="00BA7C00"/>
    <w:rsid w:val="00BB07D8"/>
    <w:rsid w:val="00BB40B4"/>
    <w:rsid w:val="00BB472A"/>
    <w:rsid w:val="00BB7298"/>
    <w:rsid w:val="00BC02B0"/>
    <w:rsid w:val="00BC0A66"/>
    <w:rsid w:val="00BC1205"/>
    <w:rsid w:val="00BC2C32"/>
    <w:rsid w:val="00BC731B"/>
    <w:rsid w:val="00BD04A7"/>
    <w:rsid w:val="00BD1415"/>
    <w:rsid w:val="00BD2D3C"/>
    <w:rsid w:val="00BD2EC0"/>
    <w:rsid w:val="00BD397B"/>
    <w:rsid w:val="00BD6F17"/>
    <w:rsid w:val="00BD77CF"/>
    <w:rsid w:val="00BE02F1"/>
    <w:rsid w:val="00BE43B5"/>
    <w:rsid w:val="00BE6B5F"/>
    <w:rsid w:val="00BF16B5"/>
    <w:rsid w:val="00BF2D81"/>
    <w:rsid w:val="00BF3AD2"/>
    <w:rsid w:val="00BF4E04"/>
    <w:rsid w:val="00BF6043"/>
    <w:rsid w:val="00C00609"/>
    <w:rsid w:val="00C04677"/>
    <w:rsid w:val="00C04BE8"/>
    <w:rsid w:val="00C0503F"/>
    <w:rsid w:val="00C05D9D"/>
    <w:rsid w:val="00C06721"/>
    <w:rsid w:val="00C06DB7"/>
    <w:rsid w:val="00C06FA7"/>
    <w:rsid w:val="00C07787"/>
    <w:rsid w:val="00C10745"/>
    <w:rsid w:val="00C108AE"/>
    <w:rsid w:val="00C10A0E"/>
    <w:rsid w:val="00C13262"/>
    <w:rsid w:val="00C13729"/>
    <w:rsid w:val="00C14206"/>
    <w:rsid w:val="00C1420C"/>
    <w:rsid w:val="00C15557"/>
    <w:rsid w:val="00C169D8"/>
    <w:rsid w:val="00C17087"/>
    <w:rsid w:val="00C17931"/>
    <w:rsid w:val="00C17BC3"/>
    <w:rsid w:val="00C17C51"/>
    <w:rsid w:val="00C20D51"/>
    <w:rsid w:val="00C25ADD"/>
    <w:rsid w:val="00C2779D"/>
    <w:rsid w:val="00C30C64"/>
    <w:rsid w:val="00C33EB9"/>
    <w:rsid w:val="00C345D1"/>
    <w:rsid w:val="00C35E8A"/>
    <w:rsid w:val="00C40123"/>
    <w:rsid w:val="00C40DD1"/>
    <w:rsid w:val="00C45346"/>
    <w:rsid w:val="00C455BA"/>
    <w:rsid w:val="00C47AC8"/>
    <w:rsid w:val="00C51272"/>
    <w:rsid w:val="00C60346"/>
    <w:rsid w:val="00C6200F"/>
    <w:rsid w:val="00C637BA"/>
    <w:rsid w:val="00C64965"/>
    <w:rsid w:val="00C73CA6"/>
    <w:rsid w:val="00C75A32"/>
    <w:rsid w:val="00C75D15"/>
    <w:rsid w:val="00C75F4E"/>
    <w:rsid w:val="00C77792"/>
    <w:rsid w:val="00C77853"/>
    <w:rsid w:val="00C805C1"/>
    <w:rsid w:val="00C82C2E"/>
    <w:rsid w:val="00C84B74"/>
    <w:rsid w:val="00C85960"/>
    <w:rsid w:val="00C864B4"/>
    <w:rsid w:val="00C900A8"/>
    <w:rsid w:val="00C90E06"/>
    <w:rsid w:val="00C90EED"/>
    <w:rsid w:val="00C92802"/>
    <w:rsid w:val="00C93472"/>
    <w:rsid w:val="00C974B5"/>
    <w:rsid w:val="00CA1923"/>
    <w:rsid w:val="00CA7F14"/>
    <w:rsid w:val="00CB23A7"/>
    <w:rsid w:val="00CB2CBA"/>
    <w:rsid w:val="00CB32DA"/>
    <w:rsid w:val="00CB38FE"/>
    <w:rsid w:val="00CB3A57"/>
    <w:rsid w:val="00CB43EE"/>
    <w:rsid w:val="00CB4600"/>
    <w:rsid w:val="00CB59B7"/>
    <w:rsid w:val="00CB6770"/>
    <w:rsid w:val="00CB692F"/>
    <w:rsid w:val="00CB6934"/>
    <w:rsid w:val="00CB6DE1"/>
    <w:rsid w:val="00CC34DD"/>
    <w:rsid w:val="00CC4914"/>
    <w:rsid w:val="00CD349F"/>
    <w:rsid w:val="00CD5B7C"/>
    <w:rsid w:val="00CE153A"/>
    <w:rsid w:val="00CE1661"/>
    <w:rsid w:val="00CE23C9"/>
    <w:rsid w:val="00CE3D61"/>
    <w:rsid w:val="00CE4F74"/>
    <w:rsid w:val="00CE611A"/>
    <w:rsid w:val="00CE7130"/>
    <w:rsid w:val="00CF0C1A"/>
    <w:rsid w:val="00CF165D"/>
    <w:rsid w:val="00CF1985"/>
    <w:rsid w:val="00CF5F47"/>
    <w:rsid w:val="00CF790F"/>
    <w:rsid w:val="00D00D63"/>
    <w:rsid w:val="00D05F35"/>
    <w:rsid w:val="00D06F52"/>
    <w:rsid w:val="00D11195"/>
    <w:rsid w:val="00D12676"/>
    <w:rsid w:val="00D13C95"/>
    <w:rsid w:val="00D1524F"/>
    <w:rsid w:val="00D161FC"/>
    <w:rsid w:val="00D2145F"/>
    <w:rsid w:val="00D25438"/>
    <w:rsid w:val="00D25870"/>
    <w:rsid w:val="00D2705F"/>
    <w:rsid w:val="00D2738C"/>
    <w:rsid w:val="00D303FD"/>
    <w:rsid w:val="00D30D97"/>
    <w:rsid w:val="00D33150"/>
    <w:rsid w:val="00D34898"/>
    <w:rsid w:val="00D3499C"/>
    <w:rsid w:val="00D40F15"/>
    <w:rsid w:val="00D42FCE"/>
    <w:rsid w:val="00D50CA0"/>
    <w:rsid w:val="00D55116"/>
    <w:rsid w:val="00D55C33"/>
    <w:rsid w:val="00D617E0"/>
    <w:rsid w:val="00D619ED"/>
    <w:rsid w:val="00D61AC7"/>
    <w:rsid w:val="00D6243C"/>
    <w:rsid w:val="00D64727"/>
    <w:rsid w:val="00D647D1"/>
    <w:rsid w:val="00D64C1E"/>
    <w:rsid w:val="00D65B71"/>
    <w:rsid w:val="00D66B7B"/>
    <w:rsid w:val="00D67AD8"/>
    <w:rsid w:val="00D71682"/>
    <w:rsid w:val="00D74991"/>
    <w:rsid w:val="00D75897"/>
    <w:rsid w:val="00D76C2E"/>
    <w:rsid w:val="00D84FC0"/>
    <w:rsid w:val="00D85801"/>
    <w:rsid w:val="00D879F2"/>
    <w:rsid w:val="00D93ED5"/>
    <w:rsid w:val="00DA1216"/>
    <w:rsid w:val="00DA2009"/>
    <w:rsid w:val="00DA3EF3"/>
    <w:rsid w:val="00DA4B96"/>
    <w:rsid w:val="00DA5CA0"/>
    <w:rsid w:val="00DA6EDF"/>
    <w:rsid w:val="00DB029C"/>
    <w:rsid w:val="00DB22BD"/>
    <w:rsid w:val="00DB24FA"/>
    <w:rsid w:val="00DB3C93"/>
    <w:rsid w:val="00DB4520"/>
    <w:rsid w:val="00DB4673"/>
    <w:rsid w:val="00DB5D6B"/>
    <w:rsid w:val="00DB7124"/>
    <w:rsid w:val="00DB7477"/>
    <w:rsid w:val="00DB7C70"/>
    <w:rsid w:val="00DC013A"/>
    <w:rsid w:val="00DC19CB"/>
    <w:rsid w:val="00DC3034"/>
    <w:rsid w:val="00DC3838"/>
    <w:rsid w:val="00DC4F31"/>
    <w:rsid w:val="00DC7D9C"/>
    <w:rsid w:val="00DD0483"/>
    <w:rsid w:val="00DD25BC"/>
    <w:rsid w:val="00DD3679"/>
    <w:rsid w:val="00DD3928"/>
    <w:rsid w:val="00DD5D19"/>
    <w:rsid w:val="00DD7281"/>
    <w:rsid w:val="00DD7694"/>
    <w:rsid w:val="00DD7AF0"/>
    <w:rsid w:val="00DE0031"/>
    <w:rsid w:val="00DE0274"/>
    <w:rsid w:val="00DE0851"/>
    <w:rsid w:val="00DE1106"/>
    <w:rsid w:val="00DE534D"/>
    <w:rsid w:val="00DE564A"/>
    <w:rsid w:val="00DE588F"/>
    <w:rsid w:val="00DE5FC8"/>
    <w:rsid w:val="00DE605D"/>
    <w:rsid w:val="00DE71FC"/>
    <w:rsid w:val="00DF189B"/>
    <w:rsid w:val="00DF3A8F"/>
    <w:rsid w:val="00DF451A"/>
    <w:rsid w:val="00DF542C"/>
    <w:rsid w:val="00DF5B6C"/>
    <w:rsid w:val="00DF62B4"/>
    <w:rsid w:val="00DF6BAA"/>
    <w:rsid w:val="00E019CD"/>
    <w:rsid w:val="00E02804"/>
    <w:rsid w:val="00E03B11"/>
    <w:rsid w:val="00E0485A"/>
    <w:rsid w:val="00E104B9"/>
    <w:rsid w:val="00E10DC5"/>
    <w:rsid w:val="00E12A60"/>
    <w:rsid w:val="00E12AB2"/>
    <w:rsid w:val="00E145E8"/>
    <w:rsid w:val="00E226D4"/>
    <w:rsid w:val="00E23613"/>
    <w:rsid w:val="00E33127"/>
    <w:rsid w:val="00E34F0F"/>
    <w:rsid w:val="00E37903"/>
    <w:rsid w:val="00E4345D"/>
    <w:rsid w:val="00E44962"/>
    <w:rsid w:val="00E44FA7"/>
    <w:rsid w:val="00E45361"/>
    <w:rsid w:val="00E52387"/>
    <w:rsid w:val="00E53879"/>
    <w:rsid w:val="00E65022"/>
    <w:rsid w:val="00E71445"/>
    <w:rsid w:val="00E72FFD"/>
    <w:rsid w:val="00E731CB"/>
    <w:rsid w:val="00E7404D"/>
    <w:rsid w:val="00E77CA3"/>
    <w:rsid w:val="00E81E20"/>
    <w:rsid w:val="00E85883"/>
    <w:rsid w:val="00E8699B"/>
    <w:rsid w:val="00E87123"/>
    <w:rsid w:val="00E92975"/>
    <w:rsid w:val="00E94761"/>
    <w:rsid w:val="00E94919"/>
    <w:rsid w:val="00E94E25"/>
    <w:rsid w:val="00E94F5D"/>
    <w:rsid w:val="00E9518E"/>
    <w:rsid w:val="00E9590E"/>
    <w:rsid w:val="00EA0A68"/>
    <w:rsid w:val="00EA1705"/>
    <w:rsid w:val="00EA2908"/>
    <w:rsid w:val="00EA2CB4"/>
    <w:rsid w:val="00EA301A"/>
    <w:rsid w:val="00EA3F08"/>
    <w:rsid w:val="00EB1779"/>
    <w:rsid w:val="00EB2761"/>
    <w:rsid w:val="00EB3A58"/>
    <w:rsid w:val="00EB45D2"/>
    <w:rsid w:val="00EB5C77"/>
    <w:rsid w:val="00EB6410"/>
    <w:rsid w:val="00EC001F"/>
    <w:rsid w:val="00EC0B35"/>
    <w:rsid w:val="00EC1A63"/>
    <w:rsid w:val="00EC4597"/>
    <w:rsid w:val="00EC527F"/>
    <w:rsid w:val="00EC76C9"/>
    <w:rsid w:val="00ED15A8"/>
    <w:rsid w:val="00ED1882"/>
    <w:rsid w:val="00ED18AA"/>
    <w:rsid w:val="00ED2144"/>
    <w:rsid w:val="00ED2BA4"/>
    <w:rsid w:val="00ED3584"/>
    <w:rsid w:val="00EE06D6"/>
    <w:rsid w:val="00EE33F9"/>
    <w:rsid w:val="00EE3B62"/>
    <w:rsid w:val="00EE40D3"/>
    <w:rsid w:val="00EF0793"/>
    <w:rsid w:val="00EF1E85"/>
    <w:rsid w:val="00EF2932"/>
    <w:rsid w:val="00EF4C2A"/>
    <w:rsid w:val="00EF673F"/>
    <w:rsid w:val="00EF7E47"/>
    <w:rsid w:val="00F009E0"/>
    <w:rsid w:val="00F00A79"/>
    <w:rsid w:val="00F00CEB"/>
    <w:rsid w:val="00F00E08"/>
    <w:rsid w:val="00F0250A"/>
    <w:rsid w:val="00F046D0"/>
    <w:rsid w:val="00F054F0"/>
    <w:rsid w:val="00F1057B"/>
    <w:rsid w:val="00F11C1A"/>
    <w:rsid w:val="00F12730"/>
    <w:rsid w:val="00F15D0A"/>
    <w:rsid w:val="00F17580"/>
    <w:rsid w:val="00F20BB7"/>
    <w:rsid w:val="00F20F35"/>
    <w:rsid w:val="00F2223F"/>
    <w:rsid w:val="00F227D1"/>
    <w:rsid w:val="00F23E69"/>
    <w:rsid w:val="00F253E4"/>
    <w:rsid w:val="00F260E0"/>
    <w:rsid w:val="00F26BF0"/>
    <w:rsid w:val="00F27F12"/>
    <w:rsid w:val="00F319D1"/>
    <w:rsid w:val="00F332F6"/>
    <w:rsid w:val="00F34BED"/>
    <w:rsid w:val="00F35F23"/>
    <w:rsid w:val="00F409E1"/>
    <w:rsid w:val="00F47322"/>
    <w:rsid w:val="00F538B6"/>
    <w:rsid w:val="00F54B19"/>
    <w:rsid w:val="00F564AD"/>
    <w:rsid w:val="00F567AF"/>
    <w:rsid w:val="00F5733E"/>
    <w:rsid w:val="00F608E2"/>
    <w:rsid w:val="00F60A5A"/>
    <w:rsid w:val="00F616E9"/>
    <w:rsid w:val="00F625DD"/>
    <w:rsid w:val="00F63091"/>
    <w:rsid w:val="00F63A02"/>
    <w:rsid w:val="00F63E2E"/>
    <w:rsid w:val="00F643A2"/>
    <w:rsid w:val="00F6496D"/>
    <w:rsid w:val="00F65D6A"/>
    <w:rsid w:val="00F70CA0"/>
    <w:rsid w:val="00F713DE"/>
    <w:rsid w:val="00F71550"/>
    <w:rsid w:val="00F7636A"/>
    <w:rsid w:val="00F77B09"/>
    <w:rsid w:val="00F80076"/>
    <w:rsid w:val="00F805AF"/>
    <w:rsid w:val="00F81347"/>
    <w:rsid w:val="00F8264B"/>
    <w:rsid w:val="00F831EE"/>
    <w:rsid w:val="00F83B70"/>
    <w:rsid w:val="00F83C9C"/>
    <w:rsid w:val="00F861A7"/>
    <w:rsid w:val="00F9206A"/>
    <w:rsid w:val="00F9279E"/>
    <w:rsid w:val="00F93476"/>
    <w:rsid w:val="00F94CD9"/>
    <w:rsid w:val="00F94CE1"/>
    <w:rsid w:val="00F95147"/>
    <w:rsid w:val="00F95373"/>
    <w:rsid w:val="00F966B4"/>
    <w:rsid w:val="00F969A7"/>
    <w:rsid w:val="00FA094E"/>
    <w:rsid w:val="00FA0AFD"/>
    <w:rsid w:val="00FA3080"/>
    <w:rsid w:val="00FA3FE7"/>
    <w:rsid w:val="00FB1AB5"/>
    <w:rsid w:val="00FB1FE1"/>
    <w:rsid w:val="00FB2541"/>
    <w:rsid w:val="00FB318B"/>
    <w:rsid w:val="00FB6AF6"/>
    <w:rsid w:val="00FB6C50"/>
    <w:rsid w:val="00FC19BC"/>
    <w:rsid w:val="00FC28F9"/>
    <w:rsid w:val="00FC439C"/>
    <w:rsid w:val="00FC543F"/>
    <w:rsid w:val="00FD195E"/>
    <w:rsid w:val="00FD5211"/>
    <w:rsid w:val="00FD5348"/>
    <w:rsid w:val="00FD6250"/>
    <w:rsid w:val="00FD62D5"/>
    <w:rsid w:val="00FE17D9"/>
    <w:rsid w:val="00FE2FCC"/>
    <w:rsid w:val="00FE4643"/>
    <w:rsid w:val="00FE4843"/>
    <w:rsid w:val="00FE4B1F"/>
    <w:rsid w:val="00FE4EC5"/>
    <w:rsid w:val="00FE7AF5"/>
    <w:rsid w:val="00FF057C"/>
    <w:rsid w:val="00FF0A6D"/>
    <w:rsid w:val="00FF2A5B"/>
    <w:rsid w:val="00FF39E4"/>
    <w:rsid w:val="00FF601B"/>
    <w:rsid w:val="00FF7D42"/>
    <w:rsid w:val="182B51A7"/>
    <w:rsid w:val="40CA3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1E47BC3"/>
  <w15:docId w15:val="{DA3F77C4-B300-4BA7-B251-85ACB1DF5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601B"/>
    <w:rPr>
      <w:sz w:val="24"/>
      <w:szCs w:val="24"/>
    </w:rPr>
  </w:style>
  <w:style w:type="paragraph" w:styleId="Heading1">
    <w:name w:val="heading 1"/>
    <w:basedOn w:val="Normal"/>
    <w:next w:val="Normal"/>
    <w:qFormat/>
    <w:rsid w:val="00444B09"/>
    <w:pPr>
      <w:keepNext/>
      <w:ind w:left="1440"/>
      <w:outlineLvl w:val="0"/>
    </w:pPr>
    <w:rPr>
      <w:u w:val="single"/>
    </w:rPr>
  </w:style>
  <w:style w:type="paragraph" w:styleId="Heading2">
    <w:name w:val="heading 2"/>
    <w:basedOn w:val="Normal"/>
    <w:next w:val="Normal"/>
    <w:qFormat/>
    <w:rsid w:val="00444B09"/>
    <w:pPr>
      <w:keepNext/>
      <w:ind w:left="1440"/>
      <w:outlineLvl w:val="1"/>
    </w:pPr>
    <w:rPr>
      <w:sz w:val="20"/>
      <w:u w:val="single"/>
    </w:rPr>
  </w:style>
  <w:style w:type="paragraph" w:styleId="Heading3">
    <w:name w:val="heading 3"/>
    <w:basedOn w:val="Normal"/>
    <w:next w:val="Normal"/>
    <w:qFormat/>
    <w:rsid w:val="00444B09"/>
    <w:pPr>
      <w:keepNext/>
      <w:ind w:left="1440"/>
      <w:outlineLvl w:val="2"/>
    </w:pPr>
    <w:rPr>
      <w:b/>
      <w:bCs/>
    </w:rPr>
  </w:style>
  <w:style w:type="paragraph" w:styleId="Heading4">
    <w:name w:val="heading 4"/>
    <w:basedOn w:val="Normal"/>
    <w:next w:val="Normal"/>
    <w:qFormat/>
    <w:rsid w:val="00444B09"/>
    <w:pPr>
      <w:keepNext/>
      <w:ind w:left="1440"/>
      <w:outlineLvl w:val="3"/>
    </w:pPr>
    <w:rPr>
      <w:b/>
      <w:bCs/>
      <w:sz w:val="22"/>
    </w:rPr>
  </w:style>
  <w:style w:type="paragraph" w:styleId="Heading5">
    <w:name w:val="heading 5"/>
    <w:basedOn w:val="Normal"/>
    <w:next w:val="Normal"/>
    <w:qFormat/>
    <w:rsid w:val="00444B09"/>
    <w:pPr>
      <w:keepNext/>
      <w:jc w:val="center"/>
      <w:outlineLvl w:val="4"/>
    </w:pPr>
    <w:rPr>
      <w:b/>
      <w:bCs/>
      <w:sz w:val="22"/>
    </w:rPr>
  </w:style>
  <w:style w:type="paragraph" w:styleId="Heading6">
    <w:name w:val="heading 6"/>
    <w:basedOn w:val="Normal"/>
    <w:next w:val="Normal"/>
    <w:qFormat/>
    <w:rsid w:val="00444B09"/>
    <w:pPr>
      <w:keepNext/>
      <w:outlineLvl w:val="5"/>
    </w:pPr>
    <w:rPr>
      <w:b/>
      <w:bCs/>
      <w:sz w:val="20"/>
    </w:rPr>
  </w:style>
  <w:style w:type="paragraph" w:styleId="Heading7">
    <w:name w:val="heading 7"/>
    <w:basedOn w:val="Normal"/>
    <w:next w:val="Normal"/>
    <w:qFormat/>
    <w:rsid w:val="00444B09"/>
    <w:pPr>
      <w:keepNext/>
      <w:ind w:left="1440"/>
      <w:outlineLvl w:val="6"/>
    </w:pPr>
    <w:rPr>
      <w:b/>
      <w:bCs/>
      <w:sz w:val="20"/>
    </w:rPr>
  </w:style>
  <w:style w:type="paragraph" w:styleId="Heading8">
    <w:name w:val="heading 8"/>
    <w:basedOn w:val="Normal"/>
    <w:next w:val="Normal"/>
    <w:qFormat/>
    <w:rsid w:val="00444B09"/>
    <w:pPr>
      <w:keepNext/>
      <w:tabs>
        <w:tab w:val="left" w:pos="1800"/>
      </w:tabs>
      <w:ind w:left="1980"/>
      <w:outlineLvl w:val="7"/>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44B09"/>
    <w:pPr>
      <w:ind w:left="720" w:hanging="720"/>
    </w:pPr>
  </w:style>
  <w:style w:type="paragraph" w:styleId="Header">
    <w:name w:val="header"/>
    <w:basedOn w:val="Normal"/>
    <w:link w:val="HeaderChar"/>
    <w:rsid w:val="00444B09"/>
    <w:pPr>
      <w:tabs>
        <w:tab w:val="center" w:pos="4320"/>
        <w:tab w:val="right" w:pos="8640"/>
      </w:tabs>
    </w:pPr>
  </w:style>
  <w:style w:type="paragraph" w:styleId="Footer">
    <w:name w:val="footer"/>
    <w:basedOn w:val="Normal"/>
    <w:rsid w:val="00444B09"/>
    <w:pPr>
      <w:tabs>
        <w:tab w:val="center" w:pos="4320"/>
        <w:tab w:val="right" w:pos="8640"/>
      </w:tabs>
    </w:pPr>
  </w:style>
  <w:style w:type="paragraph" w:styleId="BodyText">
    <w:name w:val="Body Text"/>
    <w:basedOn w:val="Normal"/>
    <w:rsid w:val="00444B09"/>
    <w:rPr>
      <w:sz w:val="20"/>
    </w:rPr>
  </w:style>
  <w:style w:type="paragraph" w:styleId="BodyTextIndent2">
    <w:name w:val="Body Text Indent 2"/>
    <w:basedOn w:val="Normal"/>
    <w:rsid w:val="00444B09"/>
    <w:pPr>
      <w:tabs>
        <w:tab w:val="left" w:pos="1800"/>
      </w:tabs>
      <w:ind w:left="1800" w:hanging="360"/>
    </w:pPr>
    <w:rPr>
      <w:sz w:val="22"/>
    </w:rPr>
  </w:style>
  <w:style w:type="character" w:styleId="PageNumber">
    <w:name w:val="page number"/>
    <w:basedOn w:val="DefaultParagraphFont"/>
    <w:rsid w:val="00444B09"/>
  </w:style>
  <w:style w:type="table" w:styleId="TableGrid">
    <w:name w:val="Table Grid"/>
    <w:basedOn w:val="TableNormal"/>
    <w:rsid w:val="00A76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7722"/>
    <w:pPr>
      <w:ind w:left="720"/>
    </w:pPr>
  </w:style>
  <w:style w:type="character" w:styleId="Emphasis">
    <w:name w:val="Emphasis"/>
    <w:basedOn w:val="DefaultParagraphFont"/>
    <w:uiPriority w:val="20"/>
    <w:qFormat/>
    <w:rsid w:val="0018654D"/>
    <w:rPr>
      <w:i/>
      <w:iCs/>
    </w:rPr>
  </w:style>
  <w:style w:type="character" w:customStyle="1" w:styleId="text121">
    <w:name w:val="text121"/>
    <w:basedOn w:val="DefaultParagraphFont"/>
    <w:rsid w:val="005216B4"/>
    <w:rPr>
      <w:rFonts w:ascii="Verdana" w:hAnsi="Verdana" w:hint="default"/>
      <w:color w:val="000000"/>
      <w:sz w:val="18"/>
      <w:szCs w:val="18"/>
    </w:rPr>
  </w:style>
  <w:style w:type="paragraph" w:customStyle="1" w:styleId="Default">
    <w:name w:val="Default"/>
    <w:rsid w:val="004A666E"/>
    <w:pPr>
      <w:autoSpaceDE w:val="0"/>
      <w:autoSpaceDN w:val="0"/>
      <w:adjustRightInd w:val="0"/>
    </w:pPr>
    <w:rPr>
      <w:rFonts w:eastAsiaTheme="minorHAnsi"/>
      <w:color w:val="000000"/>
      <w:sz w:val="24"/>
      <w:szCs w:val="24"/>
    </w:rPr>
  </w:style>
  <w:style w:type="character" w:customStyle="1" w:styleId="bidi">
    <w:name w:val="bidi"/>
    <w:basedOn w:val="DefaultParagraphFont"/>
    <w:rsid w:val="00367E5B"/>
  </w:style>
  <w:style w:type="character" w:customStyle="1" w:styleId="currenthithighlight">
    <w:name w:val="currenthithighlight"/>
    <w:basedOn w:val="DefaultParagraphFont"/>
    <w:rsid w:val="00367E5B"/>
  </w:style>
  <w:style w:type="character" w:customStyle="1" w:styleId="highlight">
    <w:name w:val="highlight"/>
    <w:basedOn w:val="DefaultParagraphFont"/>
    <w:rsid w:val="00367E5B"/>
  </w:style>
  <w:style w:type="paragraph" w:styleId="NormalWeb">
    <w:name w:val="Normal (Web)"/>
    <w:basedOn w:val="Normal"/>
    <w:uiPriority w:val="99"/>
    <w:unhideWhenUsed/>
    <w:rsid w:val="005E5072"/>
    <w:pPr>
      <w:spacing w:before="100" w:beforeAutospacing="1" w:after="100" w:afterAutospacing="1"/>
    </w:pPr>
  </w:style>
  <w:style w:type="character" w:styleId="Strong">
    <w:name w:val="Strong"/>
    <w:basedOn w:val="DefaultParagraphFont"/>
    <w:uiPriority w:val="22"/>
    <w:qFormat/>
    <w:rsid w:val="005E5072"/>
    <w:rPr>
      <w:b/>
      <w:bCs/>
    </w:rPr>
  </w:style>
  <w:style w:type="paragraph" w:customStyle="1" w:styleId="rteindent1">
    <w:name w:val="rteindent1"/>
    <w:basedOn w:val="Normal"/>
    <w:rsid w:val="005E5072"/>
    <w:pPr>
      <w:spacing w:before="100" w:beforeAutospacing="1" w:after="100" w:afterAutospacing="1"/>
    </w:pPr>
  </w:style>
  <w:style w:type="paragraph" w:customStyle="1" w:styleId="bulletinbodytext">
    <w:name w:val="bulletin body text"/>
    <w:basedOn w:val="Normal"/>
    <w:link w:val="bulletinbodytextChar"/>
    <w:qFormat/>
    <w:rsid w:val="00A9479A"/>
    <w:pPr>
      <w:widowControl w:val="0"/>
      <w:overflowPunct w:val="0"/>
      <w:autoSpaceDE w:val="0"/>
      <w:autoSpaceDN w:val="0"/>
      <w:adjustRightInd w:val="0"/>
      <w:spacing w:after="120"/>
      <w:ind w:firstLine="240"/>
      <w:jc w:val="both"/>
    </w:pPr>
    <w:rPr>
      <w:rFonts w:ascii="Californian FB" w:eastAsiaTheme="minorEastAsia" w:hAnsi="Californian FB" w:cs="Californian FB"/>
      <w:kern w:val="28"/>
      <w:sz w:val="18"/>
      <w:szCs w:val="18"/>
    </w:rPr>
  </w:style>
  <w:style w:type="character" w:customStyle="1" w:styleId="bulletinbodytextChar">
    <w:name w:val="bulletin body text Char"/>
    <w:basedOn w:val="DefaultParagraphFont"/>
    <w:link w:val="bulletinbodytext"/>
    <w:rsid w:val="00A9479A"/>
    <w:rPr>
      <w:rFonts w:ascii="Californian FB" w:eastAsiaTheme="minorEastAsia" w:hAnsi="Californian FB" w:cs="Californian FB"/>
      <w:kern w:val="28"/>
      <w:sz w:val="18"/>
      <w:szCs w:val="18"/>
    </w:rPr>
  </w:style>
  <w:style w:type="character" w:customStyle="1" w:styleId="pen1">
    <w:name w:val="_pe_n1"/>
    <w:basedOn w:val="DefaultParagraphFont"/>
    <w:rsid w:val="00F15D0A"/>
  </w:style>
  <w:style w:type="character" w:customStyle="1" w:styleId="peq1">
    <w:name w:val="_pe_q1"/>
    <w:basedOn w:val="DefaultParagraphFont"/>
    <w:rsid w:val="00ED2144"/>
  </w:style>
  <w:style w:type="paragraph" w:styleId="BalloonText">
    <w:name w:val="Balloon Text"/>
    <w:basedOn w:val="Normal"/>
    <w:link w:val="BalloonTextChar"/>
    <w:uiPriority w:val="99"/>
    <w:semiHidden/>
    <w:unhideWhenUsed/>
    <w:rsid w:val="00CF5F47"/>
    <w:rPr>
      <w:rFonts w:ascii="Tahoma" w:hAnsi="Tahoma" w:cs="Tahoma"/>
      <w:sz w:val="16"/>
      <w:szCs w:val="16"/>
    </w:rPr>
  </w:style>
  <w:style w:type="character" w:customStyle="1" w:styleId="BalloonTextChar">
    <w:name w:val="Balloon Text Char"/>
    <w:basedOn w:val="DefaultParagraphFont"/>
    <w:link w:val="BalloonText"/>
    <w:uiPriority w:val="99"/>
    <w:semiHidden/>
    <w:rsid w:val="00CF5F47"/>
    <w:rPr>
      <w:rFonts w:ascii="Tahoma" w:hAnsi="Tahoma" w:cs="Tahoma"/>
      <w:sz w:val="16"/>
      <w:szCs w:val="16"/>
    </w:rPr>
  </w:style>
  <w:style w:type="character" w:styleId="Hyperlink">
    <w:name w:val="Hyperlink"/>
    <w:basedOn w:val="DefaultParagraphFont"/>
    <w:uiPriority w:val="99"/>
    <w:unhideWhenUsed/>
    <w:rsid w:val="00022D24"/>
    <w:rPr>
      <w:color w:val="0000FF"/>
      <w:u w:val="single"/>
    </w:rPr>
  </w:style>
  <w:style w:type="character" w:customStyle="1" w:styleId="rphighlightallclass">
    <w:name w:val="rphighlightallclass"/>
    <w:basedOn w:val="DefaultParagraphFont"/>
    <w:rsid w:val="00001C83"/>
  </w:style>
  <w:style w:type="paragraph" w:customStyle="1" w:styleId="Pa1">
    <w:name w:val="Pa1"/>
    <w:basedOn w:val="Normal"/>
    <w:next w:val="Normal"/>
    <w:uiPriority w:val="99"/>
    <w:rsid w:val="00A71625"/>
    <w:pPr>
      <w:autoSpaceDE w:val="0"/>
      <w:autoSpaceDN w:val="0"/>
      <w:adjustRightInd w:val="0"/>
      <w:spacing w:line="181" w:lineRule="atLeast"/>
    </w:pPr>
    <w:rPr>
      <w:rFonts w:ascii="Copperplate Gothic Bold" w:eastAsiaTheme="minorHAnsi" w:hAnsi="Copperplate Gothic Bold" w:cstheme="minorBidi"/>
    </w:rPr>
  </w:style>
  <w:style w:type="paragraph" w:customStyle="1" w:styleId="Pa19">
    <w:name w:val="Pa19"/>
    <w:basedOn w:val="Normal"/>
    <w:next w:val="Normal"/>
    <w:uiPriority w:val="99"/>
    <w:rsid w:val="00A71625"/>
    <w:pPr>
      <w:autoSpaceDE w:val="0"/>
      <w:autoSpaceDN w:val="0"/>
      <w:adjustRightInd w:val="0"/>
      <w:spacing w:line="181" w:lineRule="atLeast"/>
    </w:pPr>
    <w:rPr>
      <w:rFonts w:ascii="Copperplate Gothic Bold" w:eastAsiaTheme="minorHAnsi" w:hAnsi="Copperplate Gothic Bold" w:cstheme="minorBidi"/>
    </w:rPr>
  </w:style>
  <w:style w:type="character" w:customStyle="1" w:styleId="pev">
    <w:name w:val="_pe_v"/>
    <w:basedOn w:val="DefaultParagraphFont"/>
    <w:rsid w:val="002B14D5"/>
  </w:style>
  <w:style w:type="paragraph" w:customStyle="1" w:styleId="xmsonormal">
    <w:name w:val="x_msonormal"/>
    <w:basedOn w:val="Normal"/>
    <w:rsid w:val="003410F4"/>
    <w:pPr>
      <w:spacing w:before="100" w:beforeAutospacing="1" w:after="100" w:afterAutospacing="1"/>
    </w:pPr>
  </w:style>
  <w:style w:type="character" w:customStyle="1" w:styleId="contentline-90">
    <w:name w:val="contentline-90"/>
    <w:basedOn w:val="DefaultParagraphFont"/>
    <w:rsid w:val="00AA74B6"/>
  </w:style>
  <w:style w:type="character" w:customStyle="1" w:styleId="freebirdformeditorviewresponsessummaryquestiontitle">
    <w:name w:val="freebirdformeditorviewresponsessummaryquestiontitle"/>
    <w:basedOn w:val="DefaultParagraphFont"/>
    <w:rsid w:val="00FE2FCC"/>
  </w:style>
  <w:style w:type="character" w:customStyle="1" w:styleId="freebirdanalyticsviewquestiontitle">
    <w:name w:val="freebirdanalyticsviewquestiontitle"/>
    <w:basedOn w:val="DefaultParagraphFont"/>
    <w:rsid w:val="00FE2FCC"/>
  </w:style>
  <w:style w:type="paragraph" w:customStyle="1" w:styleId="xmsolistparagraph">
    <w:name w:val="x_msolistparagraph"/>
    <w:basedOn w:val="Normal"/>
    <w:rsid w:val="007B5885"/>
    <w:pPr>
      <w:spacing w:before="100" w:beforeAutospacing="1" w:after="100" w:afterAutospacing="1"/>
    </w:pPr>
  </w:style>
  <w:style w:type="character" w:customStyle="1" w:styleId="markgp57gsftz">
    <w:name w:val="markgp57gsftz"/>
    <w:basedOn w:val="DefaultParagraphFont"/>
    <w:rsid w:val="00E02804"/>
  </w:style>
  <w:style w:type="paragraph" w:customStyle="1" w:styleId="paragraph">
    <w:name w:val="paragraph"/>
    <w:basedOn w:val="Normal"/>
    <w:rsid w:val="008C3807"/>
    <w:pPr>
      <w:spacing w:before="100" w:beforeAutospacing="1" w:after="100" w:afterAutospacing="1"/>
    </w:pPr>
  </w:style>
  <w:style w:type="character" w:customStyle="1" w:styleId="normaltextrun">
    <w:name w:val="normaltextrun"/>
    <w:basedOn w:val="DefaultParagraphFont"/>
    <w:rsid w:val="008C3807"/>
  </w:style>
  <w:style w:type="character" w:customStyle="1" w:styleId="eop">
    <w:name w:val="eop"/>
    <w:basedOn w:val="DefaultParagraphFont"/>
    <w:rsid w:val="008C3807"/>
  </w:style>
  <w:style w:type="character" w:customStyle="1" w:styleId="HeaderChar">
    <w:name w:val="Header Char"/>
    <w:basedOn w:val="DefaultParagraphFont"/>
    <w:link w:val="Header"/>
    <w:rsid w:val="003867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14390">
      <w:bodyDiv w:val="1"/>
      <w:marLeft w:val="0"/>
      <w:marRight w:val="0"/>
      <w:marTop w:val="0"/>
      <w:marBottom w:val="0"/>
      <w:divBdr>
        <w:top w:val="none" w:sz="0" w:space="0" w:color="auto"/>
        <w:left w:val="none" w:sz="0" w:space="0" w:color="auto"/>
        <w:bottom w:val="none" w:sz="0" w:space="0" w:color="auto"/>
        <w:right w:val="none" w:sz="0" w:space="0" w:color="auto"/>
      </w:divBdr>
    </w:div>
    <w:div w:id="141511689">
      <w:bodyDiv w:val="1"/>
      <w:marLeft w:val="0"/>
      <w:marRight w:val="0"/>
      <w:marTop w:val="0"/>
      <w:marBottom w:val="0"/>
      <w:divBdr>
        <w:top w:val="none" w:sz="0" w:space="0" w:color="auto"/>
        <w:left w:val="none" w:sz="0" w:space="0" w:color="auto"/>
        <w:bottom w:val="none" w:sz="0" w:space="0" w:color="auto"/>
        <w:right w:val="none" w:sz="0" w:space="0" w:color="auto"/>
      </w:divBdr>
      <w:divsChild>
        <w:div w:id="324285731">
          <w:marLeft w:val="547"/>
          <w:marRight w:val="0"/>
          <w:marTop w:val="200"/>
          <w:marBottom w:val="0"/>
          <w:divBdr>
            <w:top w:val="none" w:sz="0" w:space="0" w:color="auto"/>
            <w:left w:val="none" w:sz="0" w:space="0" w:color="auto"/>
            <w:bottom w:val="none" w:sz="0" w:space="0" w:color="auto"/>
            <w:right w:val="none" w:sz="0" w:space="0" w:color="auto"/>
          </w:divBdr>
        </w:div>
      </w:divsChild>
    </w:div>
    <w:div w:id="150029295">
      <w:bodyDiv w:val="1"/>
      <w:marLeft w:val="0"/>
      <w:marRight w:val="0"/>
      <w:marTop w:val="0"/>
      <w:marBottom w:val="0"/>
      <w:divBdr>
        <w:top w:val="none" w:sz="0" w:space="0" w:color="auto"/>
        <w:left w:val="none" w:sz="0" w:space="0" w:color="auto"/>
        <w:bottom w:val="none" w:sz="0" w:space="0" w:color="auto"/>
        <w:right w:val="none" w:sz="0" w:space="0" w:color="auto"/>
      </w:divBdr>
    </w:div>
    <w:div w:id="153643094">
      <w:bodyDiv w:val="1"/>
      <w:marLeft w:val="0"/>
      <w:marRight w:val="0"/>
      <w:marTop w:val="0"/>
      <w:marBottom w:val="0"/>
      <w:divBdr>
        <w:top w:val="none" w:sz="0" w:space="0" w:color="auto"/>
        <w:left w:val="none" w:sz="0" w:space="0" w:color="auto"/>
        <w:bottom w:val="none" w:sz="0" w:space="0" w:color="auto"/>
        <w:right w:val="none" w:sz="0" w:space="0" w:color="auto"/>
      </w:divBdr>
      <w:divsChild>
        <w:div w:id="13726801">
          <w:marLeft w:val="0"/>
          <w:marRight w:val="0"/>
          <w:marTop w:val="0"/>
          <w:marBottom w:val="0"/>
          <w:divBdr>
            <w:top w:val="none" w:sz="0" w:space="0" w:color="auto"/>
            <w:left w:val="none" w:sz="0" w:space="0" w:color="auto"/>
            <w:bottom w:val="none" w:sz="0" w:space="0" w:color="auto"/>
            <w:right w:val="none" w:sz="0" w:space="0" w:color="auto"/>
          </w:divBdr>
        </w:div>
        <w:div w:id="59403767">
          <w:marLeft w:val="0"/>
          <w:marRight w:val="0"/>
          <w:marTop w:val="0"/>
          <w:marBottom w:val="0"/>
          <w:divBdr>
            <w:top w:val="none" w:sz="0" w:space="0" w:color="auto"/>
            <w:left w:val="none" w:sz="0" w:space="0" w:color="auto"/>
            <w:bottom w:val="none" w:sz="0" w:space="0" w:color="auto"/>
            <w:right w:val="none" w:sz="0" w:space="0" w:color="auto"/>
          </w:divBdr>
        </w:div>
        <w:div w:id="110590435">
          <w:marLeft w:val="0"/>
          <w:marRight w:val="0"/>
          <w:marTop w:val="0"/>
          <w:marBottom w:val="0"/>
          <w:divBdr>
            <w:top w:val="none" w:sz="0" w:space="0" w:color="auto"/>
            <w:left w:val="none" w:sz="0" w:space="0" w:color="auto"/>
            <w:bottom w:val="none" w:sz="0" w:space="0" w:color="auto"/>
            <w:right w:val="none" w:sz="0" w:space="0" w:color="auto"/>
          </w:divBdr>
        </w:div>
        <w:div w:id="166867325">
          <w:marLeft w:val="0"/>
          <w:marRight w:val="0"/>
          <w:marTop w:val="0"/>
          <w:marBottom w:val="0"/>
          <w:divBdr>
            <w:top w:val="none" w:sz="0" w:space="0" w:color="auto"/>
            <w:left w:val="none" w:sz="0" w:space="0" w:color="auto"/>
            <w:bottom w:val="none" w:sz="0" w:space="0" w:color="auto"/>
            <w:right w:val="none" w:sz="0" w:space="0" w:color="auto"/>
          </w:divBdr>
        </w:div>
        <w:div w:id="199634038">
          <w:marLeft w:val="0"/>
          <w:marRight w:val="0"/>
          <w:marTop w:val="0"/>
          <w:marBottom w:val="0"/>
          <w:divBdr>
            <w:top w:val="none" w:sz="0" w:space="0" w:color="auto"/>
            <w:left w:val="none" w:sz="0" w:space="0" w:color="auto"/>
            <w:bottom w:val="none" w:sz="0" w:space="0" w:color="auto"/>
            <w:right w:val="none" w:sz="0" w:space="0" w:color="auto"/>
          </w:divBdr>
        </w:div>
        <w:div w:id="274824319">
          <w:marLeft w:val="0"/>
          <w:marRight w:val="0"/>
          <w:marTop w:val="0"/>
          <w:marBottom w:val="0"/>
          <w:divBdr>
            <w:top w:val="none" w:sz="0" w:space="0" w:color="auto"/>
            <w:left w:val="none" w:sz="0" w:space="0" w:color="auto"/>
            <w:bottom w:val="none" w:sz="0" w:space="0" w:color="auto"/>
            <w:right w:val="none" w:sz="0" w:space="0" w:color="auto"/>
          </w:divBdr>
        </w:div>
        <w:div w:id="305666430">
          <w:marLeft w:val="0"/>
          <w:marRight w:val="0"/>
          <w:marTop w:val="0"/>
          <w:marBottom w:val="0"/>
          <w:divBdr>
            <w:top w:val="none" w:sz="0" w:space="0" w:color="auto"/>
            <w:left w:val="none" w:sz="0" w:space="0" w:color="auto"/>
            <w:bottom w:val="none" w:sz="0" w:space="0" w:color="auto"/>
            <w:right w:val="none" w:sz="0" w:space="0" w:color="auto"/>
          </w:divBdr>
        </w:div>
        <w:div w:id="310788900">
          <w:marLeft w:val="0"/>
          <w:marRight w:val="0"/>
          <w:marTop w:val="0"/>
          <w:marBottom w:val="0"/>
          <w:divBdr>
            <w:top w:val="none" w:sz="0" w:space="0" w:color="auto"/>
            <w:left w:val="none" w:sz="0" w:space="0" w:color="auto"/>
            <w:bottom w:val="none" w:sz="0" w:space="0" w:color="auto"/>
            <w:right w:val="none" w:sz="0" w:space="0" w:color="auto"/>
          </w:divBdr>
        </w:div>
        <w:div w:id="412699265">
          <w:marLeft w:val="0"/>
          <w:marRight w:val="0"/>
          <w:marTop w:val="0"/>
          <w:marBottom w:val="0"/>
          <w:divBdr>
            <w:top w:val="none" w:sz="0" w:space="0" w:color="auto"/>
            <w:left w:val="none" w:sz="0" w:space="0" w:color="auto"/>
            <w:bottom w:val="none" w:sz="0" w:space="0" w:color="auto"/>
            <w:right w:val="none" w:sz="0" w:space="0" w:color="auto"/>
          </w:divBdr>
        </w:div>
        <w:div w:id="429279613">
          <w:marLeft w:val="0"/>
          <w:marRight w:val="0"/>
          <w:marTop w:val="0"/>
          <w:marBottom w:val="0"/>
          <w:divBdr>
            <w:top w:val="none" w:sz="0" w:space="0" w:color="auto"/>
            <w:left w:val="none" w:sz="0" w:space="0" w:color="auto"/>
            <w:bottom w:val="none" w:sz="0" w:space="0" w:color="auto"/>
            <w:right w:val="none" w:sz="0" w:space="0" w:color="auto"/>
          </w:divBdr>
        </w:div>
        <w:div w:id="480774088">
          <w:marLeft w:val="0"/>
          <w:marRight w:val="0"/>
          <w:marTop w:val="0"/>
          <w:marBottom w:val="0"/>
          <w:divBdr>
            <w:top w:val="none" w:sz="0" w:space="0" w:color="auto"/>
            <w:left w:val="none" w:sz="0" w:space="0" w:color="auto"/>
            <w:bottom w:val="none" w:sz="0" w:space="0" w:color="auto"/>
            <w:right w:val="none" w:sz="0" w:space="0" w:color="auto"/>
          </w:divBdr>
        </w:div>
        <w:div w:id="484200533">
          <w:marLeft w:val="0"/>
          <w:marRight w:val="0"/>
          <w:marTop w:val="0"/>
          <w:marBottom w:val="0"/>
          <w:divBdr>
            <w:top w:val="none" w:sz="0" w:space="0" w:color="auto"/>
            <w:left w:val="none" w:sz="0" w:space="0" w:color="auto"/>
            <w:bottom w:val="none" w:sz="0" w:space="0" w:color="auto"/>
            <w:right w:val="none" w:sz="0" w:space="0" w:color="auto"/>
          </w:divBdr>
        </w:div>
        <w:div w:id="576592617">
          <w:marLeft w:val="0"/>
          <w:marRight w:val="0"/>
          <w:marTop w:val="0"/>
          <w:marBottom w:val="0"/>
          <w:divBdr>
            <w:top w:val="none" w:sz="0" w:space="0" w:color="auto"/>
            <w:left w:val="none" w:sz="0" w:space="0" w:color="auto"/>
            <w:bottom w:val="none" w:sz="0" w:space="0" w:color="auto"/>
            <w:right w:val="none" w:sz="0" w:space="0" w:color="auto"/>
          </w:divBdr>
        </w:div>
        <w:div w:id="641352544">
          <w:marLeft w:val="0"/>
          <w:marRight w:val="0"/>
          <w:marTop w:val="0"/>
          <w:marBottom w:val="0"/>
          <w:divBdr>
            <w:top w:val="none" w:sz="0" w:space="0" w:color="auto"/>
            <w:left w:val="none" w:sz="0" w:space="0" w:color="auto"/>
            <w:bottom w:val="none" w:sz="0" w:space="0" w:color="auto"/>
            <w:right w:val="none" w:sz="0" w:space="0" w:color="auto"/>
          </w:divBdr>
        </w:div>
        <w:div w:id="770779140">
          <w:marLeft w:val="0"/>
          <w:marRight w:val="0"/>
          <w:marTop w:val="0"/>
          <w:marBottom w:val="0"/>
          <w:divBdr>
            <w:top w:val="none" w:sz="0" w:space="0" w:color="auto"/>
            <w:left w:val="none" w:sz="0" w:space="0" w:color="auto"/>
            <w:bottom w:val="none" w:sz="0" w:space="0" w:color="auto"/>
            <w:right w:val="none" w:sz="0" w:space="0" w:color="auto"/>
          </w:divBdr>
        </w:div>
        <w:div w:id="784495904">
          <w:marLeft w:val="0"/>
          <w:marRight w:val="0"/>
          <w:marTop w:val="0"/>
          <w:marBottom w:val="0"/>
          <w:divBdr>
            <w:top w:val="none" w:sz="0" w:space="0" w:color="auto"/>
            <w:left w:val="none" w:sz="0" w:space="0" w:color="auto"/>
            <w:bottom w:val="none" w:sz="0" w:space="0" w:color="auto"/>
            <w:right w:val="none" w:sz="0" w:space="0" w:color="auto"/>
          </w:divBdr>
        </w:div>
        <w:div w:id="806314977">
          <w:marLeft w:val="0"/>
          <w:marRight w:val="0"/>
          <w:marTop w:val="0"/>
          <w:marBottom w:val="0"/>
          <w:divBdr>
            <w:top w:val="none" w:sz="0" w:space="0" w:color="auto"/>
            <w:left w:val="none" w:sz="0" w:space="0" w:color="auto"/>
            <w:bottom w:val="none" w:sz="0" w:space="0" w:color="auto"/>
            <w:right w:val="none" w:sz="0" w:space="0" w:color="auto"/>
          </w:divBdr>
        </w:div>
        <w:div w:id="823475310">
          <w:marLeft w:val="0"/>
          <w:marRight w:val="0"/>
          <w:marTop w:val="0"/>
          <w:marBottom w:val="0"/>
          <w:divBdr>
            <w:top w:val="none" w:sz="0" w:space="0" w:color="auto"/>
            <w:left w:val="none" w:sz="0" w:space="0" w:color="auto"/>
            <w:bottom w:val="none" w:sz="0" w:space="0" w:color="auto"/>
            <w:right w:val="none" w:sz="0" w:space="0" w:color="auto"/>
          </w:divBdr>
        </w:div>
        <w:div w:id="922379558">
          <w:marLeft w:val="0"/>
          <w:marRight w:val="0"/>
          <w:marTop w:val="0"/>
          <w:marBottom w:val="0"/>
          <w:divBdr>
            <w:top w:val="none" w:sz="0" w:space="0" w:color="auto"/>
            <w:left w:val="none" w:sz="0" w:space="0" w:color="auto"/>
            <w:bottom w:val="none" w:sz="0" w:space="0" w:color="auto"/>
            <w:right w:val="none" w:sz="0" w:space="0" w:color="auto"/>
          </w:divBdr>
        </w:div>
        <w:div w:id="1023869679">
          <w:marLeft w:val="0"/>
          <w:marRight w:val="0"/>
          <w:marTop w:val="0"/>
          <w:marBottom w:val="0"/>
          <w:divBdr>
            <w:top w:val="none" w:sz="0" w:space="0" w:color="auto"/>
            <w:left w:val="none" w:sz="0" w:space="0" w:color="auto"/>
            <w:bottom w:val="none" w:sz="0" w:space="0" w:color="auto"/>
            <w:right w:val="none" w:sz="0" w:space="0" w:color="auto"/>
          </w:divBdr>
        </w:div>
        <w:div w:id="1047607160">
          <w:marLeft w:val="0"/>
          <w:marRight w:val="0"/>
          <w:marTop w:val="0"/>
          <w:marBottom w:val="0"/>
          <w:divBdr>
            <w:top w:val="none" w:sz="0" w:space="0" w:color="auto"/>
            <w:left w:val="none" w:sz="0" w:space="0" w:color="auto"/>
            <w:bottom w:val="none" w:sz="0" w:space="0" w:color="auto"/>
            <w:right w:val="none" w:sz="0" w:space="0" w:color="auto"/>
          </w:divBdr>
        </w:div>
        <w:div w:id="1078359821">
          <w:marLeft w:val="0"/>
          <w:marRight w:val="0"/>
          <w:marTop w:val="0"/>
          <w:marBottom w:val="0"/>
          <w:divBdr>
            <w:top w:val="none" w:sz="0" w:space="0" w:color="auto"/>
            <w:left w:val="none" w:sz="0" w:space="0" w:color="auto"/>
            <w:bottom w:val="none" w:sz="0" w:space="0" w:color="auto"/>
            <w:right w:val="none" w:sz="0" w:space="0" w:color="auto"/>
          </w:divBdr>
        </w:div>
        <w:div w:id="1108508022">
          <w:marLeft w:val="0"/>
          <w:marRight w:val="0"/>
          <w:marTop w:val="0"/>
          <w:marBottom w:val="0"/>
          <w:divBdr>
            <w:top w:val="none" w:sz="0" w:space="0" w:color="auto"/>
            <w:left w:val="none" w:sz="0" w:space="0" w:color="auto"/>
            <w:bottom w:val="none" w:sz="0" w:space="0" w:color="auto"/>
            <w:right w:val="none" w:sz="0" w:space="0" w:color="auto"/>
          </w:divBdr>
        </w:div>
        <w:div w:id="1147211141">
          <w:marLeft w:val="0"/>
          <w:marRight w:val="0"/>
          <w:marTop w:val="0"/>
          <w:marBottom w:val="0"/>
          <w:divBdr>
            <w:top w:val="none" w:sz="0" w:space="0" w:color="auto"/>
            <w:left w:val="none" w:sz="0" w:space="0" w:color="auto"/>
            <w:bottom w:val="none" w:sz="0" w:space="0" w:color="auto"/>
            <w:right w:val="none" w:sz="0" w:space="0" w:color="auto"/>
          </w:divBdr>
        </w:div>
        <w:div w:id="1178691845">
          <w:marLeft w:val="0"/>
          <w:marRight w:val="0"/>
          <w:marTop w:val="0"/>
          <w:marBottom w:val="0"/>
          <w:divBdr>
            <w:top w:val="none" w:sz="0" w:space="0" w:color="auto"/>
            <w:left w:val="none" w:sz="0" w:space="0" w:color="auto"/>
            <w:bottom w:val="none" w:sz="0" w:space="0" w:color="auto"/>
            <w:right w:val="none" w:sz="0" w:space="0" w:color="auto"/>
          </w:divBdr>
        </w:div>
        <w:div w:id="1182235669">
          <w:marLeft w:val="0"/>
          <w:marRight w:val="0"/>
          <w:marTop w:val="0"/>
          <w:marBottom w:val="0"/>
          <w:divBdr>
            <w:top w:val="none" w:sz="0" w:space="0" w:color="auto"/>
            <w:left w:val="none" w:sz="0" w:space="0" w:color="auto"/>
            <w:bottom w:val="none" w:sz="0" w:space="0" w:color="auto"/>
            <w:right w:val="none" w:sz="0" w:space="0" w:color="auto"/>
          </w:divBdr>
        </w:div>
        <w:div w:id="1199470839">
          <w:marLeft w:val="0"/>
          <w:marRight w:val="0"/>
          <w:marTop w:val="0"/>
          <w:marBottom w:val="0"/>
          <w:divBdr>
            <w:top w:val="none" w:sz="0" w:space="0" w:color="auto"/>
            <w:left w:val="none" w:sz="0" w:space="0" w:color="auto"/>
            <w:bottom w:val="none" w:sz="0" w:space="0" w:color="auto"/>
            <w:right w:val="none" w:sz="0" w:space="0" w:color="auto"/>
          </w:divBdr>
        </w:div>
        <w:div w:id="1205556167">
          <w:marLeft w:val="0"/>
          <w:marRight w:val="0"/>
          <w:marTop w:val="0"/>
          <w:marBottom w:val="0"/>
          <w:divBdr>
            <w:top w:val="none" w:sz="0" w:space="0" w:color="auto"/>
            <w:left w:val="none" w:sz="0" w:space="0" w:color="auto"/>
            <w:bottom w:val="none" w:sz="0" w:space="0" w:color="auto"/>
            <w:right w:val="none" w:sz="0" w:space="0" w:color="auto"/>
          </w:divBdr>
        </w:div>
        <w:div w:id="1212499457">
          <w:marLeft w:val="0"/>
          <w:marRight w:val="0"/>
          <w:marTop w:val="0"/>
          <w:marBottom w:val="0"/>
          <w:divBdr>
            <w:top w:val="none" w:sz="0" w:space="0" w:color="auto"/>
            <w:left w:val="none" w:sz="0" w:space="0" w:color="auto"/>
            <w:bottom w:val="none" w:sz="0" w:space="0" w:color="auto"/>
            <w:right w:val="none" w:sz="0" w:space="0" w:color="auto"/>
          </w:divBdr>
        </w:div>
        <w:div w:id="1252468640">
          <w:marLeft w:val="0"/>
          <w:marRight w:val="0"/>
          <w:marTop w:val="0"/>
          <w:marBottom w:val="0"/>
          <w:divBdr>
            <w:top w:val="none" w:sz="0" w:space="0" w:color="auto"/>
            <w:left w:val="none" w:sz="0" w:space="0" w:color="auto"/>
            <w:bottom w:val="none" w:sz="0" w:space="0" w:color="auto"/>
            <w:right w:val="none" w:sz="0" w:space="0" w:color="auto"/>
          </w:divBdr>
        </w:div>
        <w:div w:id="1260798221">
          <w:marLeft w:val="0"/>
          <w:marRight w:val="0"/>
          <w:marTop w:val="0"/>
          <w:marBottom w:val="0"/>
          <w:divBdr>
            <w:top w:val="none" w:sz="0" w:space="0" w:color="auto"/>
            <w:left w:val="none" w:sz="0" w:space="0" w:color="auto"/>
            <w:bottom w:val="none" w:sz="0" w:space="0" w:color="auto"/>
            <w:right w:val="none" w:sz="0" w:space="0" w:color="auto"/>
          </w:divBdr>
        </w:div>
        <w:div w:id="1341079119">
          <w:marLeft w:val="0"/>
          <w:marRight w:val="0"/>
          <w:marTop w:val="0"/>
          <w:marBottom w:val="0"/>
          <w:divBdr>
            <w:top w:val="none" w:sz="0" w:space="0" w:color="auto"/>
            <w:left w:val="none" w:sz="0" w:space="0" w:color="auto"/>
            <w:bottom w:val="none" w:sz="0" w:space="0" w:color="auto"/>
            <w:right w:val="none" w:sz="0" w:space="0" w:color="auto"/>
          </w:divBdr>
        </w:div>
        <w:div w:id="1385519677">
          <w:marLeft w:val="0"/>
          <w:marRight w:val="0"/>
          <w:marTop w:val="0"/>
          <w:marBottom w:val="0"/>
          <w:divBdr>
            <w:top w:val="none" w:sz="0" w:space="0" w:color="auto"/>
            <w:left w:val="none" w:sz="0" w:space="0" w:color="auto"/>
            <w:bottom w:val="none" w:sz="0" w:space="0" w:color="auto"/>
            <w:right w:val="none" w:sz="0" w:space="0" w:color="auto"/>
          </w:divBdr>
        </w:div>
        <w:div w:id="1387221223">
          <w:marLeft w:val="0"/>
          <w:marRight w:val="0"/>
          <w:marTop w:val="0"/>
          <w:marBottom w:val="0"/>
          <w:divBdr>
            <w:top w:val="none" w:sz="0" w:space="0" w:color="auto"/>
            <w:left w:val="none" w:sz="0" w:space="0" w:color="auto"/>
            <w:bottom w:val="none" w:sz="0" w:space="0" w:color="auto"/>
            <w:right w:val="none" w:sz="0" w:space="0" w:color="auto"/>
          </w:divBdr>
        </w:div>
        <w:div w:id="1396509263">
          <w:marLeft w:val="0"/>
          <w:marRight w:val="0"/>
          <w:marTop w:val="0"/>
          <w:marBottom w:val="0"/>
          <w:divBdr>
            <w:top w:val="none" w:sz="0" w:space="0" w:color="auto"/>
            <w:left w:val="none" w:sz="0" w:space="0" w:color="auto"/>
            <w:bottom w:val="none" w:sz="0" w:space="0" w:color="auto"/>
            <w:right w:val="none" w:sz="0" w:space="0" w:color="auto"/>
          </w:divBdr>
        </w:div>
        <w:div w:id="1467773384">
          <w:marLeft w:val="0"/>
          <w:marRight w:val="0"/>
          <w:marTop w:val="0"/>
          <w:marBottom w:val="0"/>
          <w:divBdr>
            <w:top w:val="none" w:sz="0" w:space="0" w:color="auto"/>
            <w:left w:val="none" w:sz="0" w:space="0" w:color="auto"/>
            <w:bottom w:val="none" w:sz="0" w:space="0" w:color="auto"/>
            <w:right w:val="none" w:sz="0" w:space="0" w:color="auto"/>
          </w:divBdr>
        </w:div>
        <w:div w:id="1474177092">
          <w:marLeft w:val="0"/>
          <w:marRight w:val="0"/>
          <w:marTop w:val="0"/>
          <w:marBottom w:val="0"/>
          <w:divBdr>
            <w:top w:val="none" w:sz="0" w:space="0" w:color="auto"/>
            <w:left w:val="none" w:sz="0" w:space="0" w:color="auto"/>
            <w:bottom w:val="none" w:sz="0" w:space="0" w:color="auto"/>
            <w:right w:val="none" w:sz="0" w:space="0" w:color="auto"/>
          </w:divBdr>
        </w:div>
        <w:div w:id="1509055310">
          <w:marLeft w:val="0"/>
          <w:marRight w:val="0"/>
          <w:marTop w:val="0"/>
          <w:marBottom w:val="0"/>
          <w:divBdr>
            <w:top w:val="none" w:sz="0" w:space="0" w:color="auto"/>
            <w:left w:val="none" w:sz="0" w:space="0" w:color="auto"/>
            <w:bottom w:val="none" w:sz="0" w:space="0" w:color="auto"/>
            <w:right w:val="none" w:sz="0" w:space="0" w:color="auto"/>
          </w:divBdr>
        </w:div>
        <w:div w:id="1526167311">
          <w:marLeft w:val="0"/>
          <w:marRight w:val="0"/>
          <w:marTop w:val="0"/>
          <w:marBottom w:val="0"/>
          <w:divBdr>
            <w:top w:val="none" w:sz="0" w:space="0" w:color="auto"/>
            <w:left w:val="none" w:sz="0" w:space="0" w:color="auto"/>
            <w:bottom w:val="none" w:sz="0" w:space="0" w:color="auto"/>
            <w:right w:val="none" w:sz="0" w:space="0" w:color="auto"/>
          </w:divBdr>
        </w:div>
        <w:div w:id="1538854342">
          <w:marLeft w:val="0"/>
          <w:marRight w:val="0"/>
          <w:marTop w:val="0"/>
          <w:marBottom w:val="0"/>
          <w:divBdr>
            <w:top w:val="none" w:sz="0" w:space="0" w:color="auto"/>
            <w:left w:val="none" w:sz="0" w:space="0" w:color="auto"/>
            <w:bottom w:val="none" w:sz="0" w:space="0" w:color="auto"/>
            <w:right w:val="none" w:sz="0" w:space="0" w:color="auto"/>
          </w:divBdr>
        </w:div>
        <w:div w:id="1540045135">
          <w:marLeft w:val="0"/>
          <w:marRight w:val="0"/>
          <w:marTop w:val="0"/>
          <w:marBottom w:val="0"/>
          <w:divBdr>
            <w:top w:val="none" w:sz="0" w:space="0" w:color="auto"/>
            <w:left w:val="none" w:sz="0" w:space="0" w:color="auto"/>
            <w:bottom w:val="none" w:sz="0" w:space="0" w:color="auto"/>
            <w:right w:val="none" w:sz="0" w:space="0" w:color="auto"/>
          </w:divBdr>
        </w:div>
        <w:div w:id="1622107970">
          <w:marLeft w:val="0"/>
          <w:marRight w:val="0"/>
          <w:marTop w:val="0"/>
          <w:marBottom w:val="0"/>
          <w:divBdr>
            <w:top w:val="none" w:sz="0" w:space="0" w:color="auto"/>
            <w:left w:val="none" w:sz="0" w:space="0" w:color="auto"/>
            <w:bottom w:val="none" w:sz="0" w:space="0" w:color="auto"/>
            <w:right w:val="none" w:sz="0" w:space="0" w:color="auto"/>
          </w:divBdr>
        </w:div>
        <w:div w:id="1639994852">
          <w:marLeft w:val="0"/>
          <w:marRight w:val="0"/>
          <w:marTop w:val="0"/>
          <w:marBottom w:val="0"/>
          <w:divBdr>
            <w:top w:val="none" w:sz="0" w:space="0" w:color="auto"/>
            <w:left w:val="none" w:sz="0" w:space="0" w:color="auto"/>
            <w:bottom w:val="none" w:sz="0" w:space="0" w:color="auto"/>
            <w:right w:val="none" w:sz="0" w:space="0" w:color="auto"/>
          </w:divBdr>
        </w:div>
        <w:div w:id="1698508705">
          <w:marLeft w:val="0"/>
          <w:marRight w:val="0"/>
          <w:marTop w:val="0"/>
          <w:marBottom w:val="0"/>
          <w:divBdr>
            <w:top w:val="none" w:sz="0" w:space="0" w:color="auto"/>
            <w:left w:val="none" w:sz="0" w:space="0" w:color="auto"/>
            <w:bottom w:val="none" w:sz="0" w:space="0" w:color="auto"/>
            <w:right w:val="none" w:sz="0" w:space="0" w:color="auto"/>
          </w:divBdr>
        </w:div>
        <w:div w:id="1729382702">
          <w:marLeft w:val="0"/>
          <w:marRight w:val="0"/>
          <w:marTop w:val="0"/>
          <w:marBottom w:val="0"/>
          <w:divBdr>
            <w:top w:val="none" w:sz="0" w:space="0" w:color="auto"/>
            <w:left w:val="none" w:sz="0" w:space="0" w:color="auto"/>
            <w:bottom w:val="none" w:sz="0" w:space="0" w:color="auto"/>
            <w:right w:val="none" w:sz="0" w:space="0" w:color="auto"/>
          </w:divBdr>
        </w:div>
        <w:div w:id="1753504703">
          <w:marLeft w:val="0"/>
          <w:marRight w:val="0"/>
          <w:marTop w:val="0"/>
          <w:marBottom w:val="0"/>
          <w:divBdr>
            <w:top w:val="none" w:sz="0" w:space="0" w:color="auto"/>
            <w:left w:val="none" w:sz="0" w:space="0" w:color="auto"/>
            <w:bottom w:val="none" w:sz="0" w:space="0" w:color="auto"/>
            <w:right w:val="none" w:sz="0" w:space="0" w:color="auto"/>
          </w:divBdr>
        </w:div>
        <w:div w:id="1803839008">
          <w:marLeft w:val="0"/>
          <w:marRight w:val="0"/>
          <w:marTop w:val="0"/>
          <w:marBottom w:val="0"/>
          <w:divBdr>
            <w:top w:val="none" w:sz="0" w:space="0" w:color="auto"/>
            <w:left w:val="none" w:sz="0" w:space="0" w:color="auto"/>
            <w:bottom w:val="none" w:sz="0" w:space="0" w:color="auto"/>
            <w:right w:val="none" w:sz="0" w:space="0" w:color="auto"/>
          </w:divBdr>
        </w:div>
        <w:div w:id="1807045977">
          <w:marLeft w:val="0"/>
          <w:marRight w:val="0"/>
          <w:marTop w:val="0"/>
          <w:marBottom w:val="0"/>
          <w:divBdr>
            <w:top w:val="none" w:sz="0" w:space="0" w:color="auto"/>
            <w:left w:val="none" w:sz="0" w:space="0" w:color="auto"/>
            <w:bottom w:val="none" w:sz="0" w:space="0" w:color="auto"/>
            <w:right w:val="none" w:sz="0" w:space="0" w:color="auto"/>
          </w:divBdr>
        </w:div>
        <w:div w:id="1826429458">
          <w:marLeft w:val="0"/>
          <w:marRight w:val="0"/>
          <w:marTop w:val="0"/>
          <w:marBottom w:val="0"/>
          <w:divBdr>
            <w:top w:val="none" w:sz="0" w:space="0" w:color="auto"/>
            <w:left w:val="none" w:sz="0" w:space="0" w:color="auto"/>
            <w:bottom w:val="none" w:sz="0" w:space="0" w:color="auto"/>
            <w:right w:val="none" w:sz="0" w:space="0" w:color="auto"/>
          </w:divBdr>
        </w:div>
        <w:div w:id="1845975710">
          <w:marLeft w:val="0"/>
          <w:marRight w:val="0"/>
          <w:marTop w:val="0"/>
          <w:marBottom w:val="0"/>
          <w:divBdr>
            <w:top w:val="none" w:sz="0" w:space="0" w:color="auto"/>
            <w:left w:val="none" w:sz="0" w:space="0" w:color="auto"/>
            <w:bottom w:val="none" w:sz="0" w:space="0" w:color="auto"/>
            <w:right w:val="none" w:sz="0" w:space="0" w:color="auto"/>
          </w:divBdr>
        </w:div>
        <w:div w:id="1858033119">
          <w:marLeft w:val="0"/>
          <w:marRight w:val="0"/>
          <w:marTop w:val="0"/>
          <w:marBottom w:val="0"/>
          <w:divBdr>
            <w:top w:val="none" w:sz="0" w:space="0" w:color="auto"/>
            <w:left w:val="none" w:sz="0" w:space="0" w:color="auto"/>
            <w:bottom w:val="none" w:sz="0" w:space="0" w:color="auto"/>
            <w:right w:val="none" w:sz="0" w:space="0" w:color="auto"/>
          </w:divBdr>
        </w:div>
        <w:div w:id="2032995821">
          <w:marLeft w:val="0"/>
          <w:marRight w:val="0"/>
          <w:marTop w:val="0"/>
          <w:marBottom w:val="0"/>
          <w:divBdr>
            <w:top w:val="none" w:sz="0" w:space="0" w:color="auto"/>
            <w:left w:val="none" w:sz="0" w:space="0" w:color="auto"/>
            <w:bottom w:val="none" w:sz="0" w:space="0" w:color="auto"/>
            <w:right w:val="none" w:sz="0" w:space="0" w:color="auto"/>
          </w:divBdr>
        </w:div>
        <w:div w:id="2044092989">
          <w:marLeft w:val="0"/>
          <w:marRight w:val="0"/>
          <w:marTop w:val="0"/>
          <w:marBottom w:val="0"/>
          <w:divBdr>
            <w:top w:val="none" w:sz="0" w:space="0" w:color="auto"/>
            <w:left w:val="none" w:sz="0" w:space="0" w:color="auto"/>
            <w:bottom w:val="none" w:sz="0" w:space="0" w:color="auto"/>
            <w:right w:val="none" w:sz="0" w:space="0" w:color="auto"/>
          </w:divBdr>
        </w:div>
        <w:div w:id="2112699348">
          <w:marLeft w:val="0"/>
          <w:marRight w:val="0"/>
          <w:marTop w:val="0"/>
          <w:marBottom w:val="0"/>
          <w:divBdr>
            <w:top w:val="none" w:sz="0" w:space="0" w:color="auto"/>
            <w:left w:val="none" w:sz="0" w:space="0" w:color="auto"/>
            <w:bottom w:val="none" w:sz="0" w:space="0" w:color="auto"/>
            <w:right w:val="none" w:sz="0" w:space="0" w:color="auto"/>
          </w:divBdr>
        </w:div>
        <w:div w:id="2136827137">
          <w:marLeft w:val="0"/>
          <w:marRight w:val="0"/>
          <w:marTop w:val="0"/>
          <w:marBottom w:val="0"/>
          <w:divBdr>
            <w:top w:val="none" w:sz="0" w:space="0" w:color="auto"/>
            <w:left w:val="none" w:sz="0" w:space="0" w:color="auto"/>
            <w:bottom w:val="none" w:sz="0" w:space="0" w:color="auto"/>
            <w:right w:val="none" w:sz="0" w:space="0" w:color="auto"/>
          </w:divBdr>
        </w:div>
      </w:divsChild>
    </w:div>
    <w:div w:id="181015487">
      <w:bodyDiv w:val="1"/>
      <w:marLeft w:val="0"/>
      <w:marRight w:val="0"/>
      <w:marTop w:val="0"/>
      <w:marBottom w:val="0"/>
      <w:divBdr>
        <w:top w:val="none" w:sz="0" w:space="0" w:color="auto"/>
        <w:left w:val="none" w:sz="0" w:space="0" w:color="auto"/>
        <w:bottom w:val="none" w:sz="0" w:space="0" w:color="auto"/>
        <w:right w:val="none" w:sz="0" w:space="0" w:color="auto"/>
      </w:divBdr>
      <w:divsChild>
        <w:div w:id="686517078">
          <w:marLeft w:val="0"/>
          <w:marRight w:val="0"/>
          <w:marTop w:val="0"/>
          <w:marBottom w:val="0"/>
          <w:divBdr>
            <w:top w:val="none" w:sz="0" w:space="0" w:color="auto"/>
            <w:left w:val="none" w:sz="0" w:space="0" w:color="auto"/>
            <w:bottom w:val="none" w:sz="0" w:space="0" w:color="auto"/>
            <w:right w:val="none" w:sz="0" w:space="0" w:color="auto"/>
          </w:divBdr>
          <w:divsChild>
            <w:div w:id="1562788553">
              <w:marLeft w:val="0"/>
              <w:marRight w:val="0"/>
              <w:marTop w:val="0"/>
              <w:marBottom w:val="0"/>
              <w:divBdr>
                <w:top w:val="none" w:sz="0" w:space="0" w:color="auto"/>
                <w:left w:val="none" w:sz="0" w:space="0" w:color="auto"/>
                <w:bottom w:val="none" w:sz="0" w:space="0" w:color="auto"/>
                <w:right w:val="none" w:sz="0" w:space="0" w:color="auto"/>
              </w:divBdr>
            </w:div>
            <w:div w:id="578830469">
              <w:marLeft w:val="0"/>
              <w:marRight w:val="0"/>
              <w:marTop w:val="0"/>
              <w:marBottom w:val="0"/>
              <w:divBdr>
                <w:top w:val="none" w:sz="0" w:space="0" w:color="auto"/>
                <w:left w:val="none" w:sz="0" w:space="0" w:color="auto"/>
                <w:bottom w:val="none" w:sz="0" w:space="0" w:color="auto"/>
                <w:right w:val="none" w:sz="0" w:space="0" w:color="auto"/>
              </w:divBdr>
            </w:div>
            <w:div w:id="1366977992">
              <w:marLeft w:val="0"/>
              <w:marRight w:val="0"/>
              <w:marTop w:val="0"/>
              <w:marBottom w:val="0"/>
              <w:divBdr>
                <w:top w:val="none" w:sz="0" w:space="0" w:color="auto"/>
                <w:left w:val="none" w:sz="0" w:space="0" w:color="auto"/>
                <w:bottom w:val="none" w:sz="0" w:space="0" w:color="auto"/>
                <w:right w:val="none" w:sz="0" w:space="0" w:color="auto"/>
              </w:divBdr>
            </w:div>
            <w:div w:id="909854409">
              <w:marLeft w:val="0"/>
              <w:marRight w:val="0"/>
              <w:marTop w:val="0"/>
              <w:marBottom w:val="0"/>
              <w:divBdr>
                <w:top w:val="none" w:sz="0" w:space="0" w:color="auto"/>
                <w:left w:val="none" w:sz="0" w:space="0" w:color="auto"/>
                <w:bottom w:val="none" w:sz="0" w:space="0" w:color="auto"/>
                <w:right w:val="none" w:sz="0" w:space="0" w:color="auto"/>
              </w:divBdr>
            </w:div>
            <w:div w:id="793058170">
              <w:marLeft w:val="0"/>
              <w:marRight w:val="0"/>
              <w:marTop w:val="0"/>
              <w:marBottom w:val="0"/>
              <w:divBdr>
                <w:top w:val="none" w:sz="0" w:space="0" w:color="auto"/>
                <w:left w:val="none" w:sz="0" w:space="0" w:color="auto"/>
                <w:bottom w:val="none" w:sz="0" w:space="0" w:color="auto"/>
                <w:right w:val="none" w:sz="0" w:space="0" w:color="auto"/>
              </w:divBdr>
            </w:div>
          </w:divsChild>
        </w:div>
        <w:div w:id="1661076680">
          <w:marLeft w:val="0"/>
          <w:marRight w:val="0"/>
          <w:marTop w:val="0"/>
          <w:marBottom w:val="0"/>
          <w:divBdr>
            <w:top w:val="none" w:sz="0" w:space="0" w:color="auto"/>
            <w:left w:val="none" w:sz="0" w:space="0" w:color="auto"/>
            <w:bottom w:val="none" w:sz="0" w:space="0" w:color="auto"/>
            <w:right w:val="none" w:sz="0" w:space="0" w:color="auto"/>
          </w:divBdr>
          <w:divsChild>
            <w:div w:id="432363371">
              <w:marLeft w:val="0"/>
              <w:marRight w:val="0"/>
              <w:marTop w:val="0"/>
              <w:marBottom w:val="0"/>
              <w:divBdr>
                <w:top w:val="none" w:sz="0" w:space="0" w:color="auto"/>
                <w:left w:val="none" w:sz="0" w:space="0" w:color="auto"/>
                <w:bottom w:val="none" w:sz="0" w:space="0" w:color="auto"/>
                <w:right w:val="none" w:sz="0" w:space="0" w:color="auto"/>
              </w:divBdr>
            </w:div>
            <w:div w:id="945385368">
              <w:marLeft w:val="0"/>
              <w:marRight w:val="0"/>
              <w:marTop w:val="0"/>
              <w:marBottom w:val="0"/>
              <w:divBdr>
                <w:top w:val="none" w:sz="0" w:space="0" w:color="auto"/>
                <w:left w:val="none" w:sz="0" w:space="0" w:color="auto"/>
                <w:bottom w:val="none" w:sz="0" w:space="0" w:color="auto"/>
                <w:right w:val="none" w:sz="0" w:space="0" w:color="auto"/>
              </w:divBdr>
            </w:div>
            <w:div w:id="889728543">
              <w:marLeft w:val="0"/>
              <w:marRight w:val="0"/>
              <w:marTop w:val="0"/>
              <w:marBottom w:val="0"/>
              <w:divBdr>
                <w:top w:val="none" w:sz="0" w:space="0" w:color="auto"/>
                <w:left w:val="none" w:sz="0" w:space="0" w:color="auto"/>
                <w:bottom w:val="none" w:sz="0" w:space="0" w:color="auto"/>
                <w:right w:val="none" w:sz="0" w:space="0" w:color="auto"/>
              </w:divBdr>
            </w:div>
          </w:divsChild>
        </w:div>
        <w:div w:id="2091267205">
          <w:marLeft w:val="0"/>
          <w:marRight w:val="0"/>
          <w:marTop w:val="0"/>
          <w:marBottom w:val="0"/>
          <w:divBdr>
            <w:top w:val="none" w:sz="0" w:space="0" w:color="auto"/>
            <w:left w:val="none" w:sz="0" w:space="0" w:color="auto"/>
            <w:bottom w:val="none" w:sz="0" w:space="0" w:color="auto"/>
            <w:right w:val="none" w:sz="0" w:space="0" w:color="auto"/>
          </w:divBdr>
          <w:divsChild>
            <w:div w:id="62920636">
              <w:marLeft w:val="0"/>
              <w:marRight w:val="0"/>
              <w:marTop w:val="0"/>
              <w:marBottom w:val="0"/>
              <w:divBdr>
                <w:top w:val="none" w:sz="0" w:space="0" w:color="auto"/>
                <w:left w:val="none" w:sz="0" w:space="0" w:color="auto"/>
                <w:bottom w:val="none" w:sz="0" w:space="0" w:color="auto"/>
                <w:right w:val="none" w:sz="0" w:space="0" w:color="auto"/>
              </w:divBdr>
            </w:div>
            <w:div w:id="244458732">
              <w:marLeft w:val="0"/>
              <w:marRight w:val="0"/>
              <w:marTop w:val="0"/>
              <w:marBottom w:val="0"/>
              <w:divBdr>
                <w:top w:val="none" w:sz="0" w:space="0" w:color="auto"/>
                <w:left w:val="none" w:sz="0" w:space="0" w:color="auto"/>
                <w:bottom w:val="none" w:sz="0" w:space="0" w:color="auto"/>
                <w:right w:val="none" w:sz="0" w:space="0" w:color="auto"/>
              </w:divBdr>
            </w:div>
            <w:div w:id="282031700">
              <w:marLeft w:val="0"/>
              <w:marRight w:val="0"/>
              <w:marTop w:val="0"/>
              <w:marBottom w:val="0"/>
              <w:divBdr>
                <w:top w:val="none" w:sz="0" w:space="0" w:color="auto"/>
                <w:left w:val="none" w:sz="0" w:space="0" w:color="auto"/>
                <w:bottom w:val="none" w:sz="0" w:space="0" w:color="auto"/>
                <w:right w:val="none" w:sz="0" w:space="0" w:color="auto"/>
              </w:divBdr>
            </w:div>
            <w:div w:id="222062509">
              <w:marLeft w:val="0"/>
              <w:marRight w:val="0"/>
              <w:marTop w:val="0"/>
              <w:marBottom w:val="0"/>
              <w:divBdr>
                <w:top w:val="none" w:sz="0" w:space="0" w:color="auto"/>
                <w:left w:val="none" w:sz="0" w:space="0" w:color="auto"/>
                <w:bottom w:val="none" w:sz="0" w:space="0" w:color="auto"/>
                <w:right w:val="none" w:sz="0" w:space="0" w:color="auto"/>
              </w:divBdr>
            </w:div>
            <w:div w:id="649290762">
              <w:marLeft w:val="0"/>
              <w:marRight w:val="0"/>
              <w:marTop w:val="0"/>
              <w:marBottom w:val="0"/>
              <w:divBdr>
                <w:top w:val="none" w:sz="0" w:space="0" w:color="auto"/>
                <w:left w:val="none" w:sz="0" w:space="0" w:color="auto"/>
                <w:bottom w:val="none" w:sz="0" w:space="0" w:color="auto"/>
                <w:right w:val="none" w:sz="0" w:space="0" w:color="auto"/>
              </w:divBdr>
            </w:div>
          </w:divsChild>
        </w:div>
        <w:div w:id="21790208">
          <w:marLeft w:val="0"/>
          <w:marRight w:val="0"/>
          <w:marTop w:val="0"/>
          <w:marBottom w:val="0"/>
          <w:divBdr>
            <w:top w:val="none" w:sz="0" w:space="0" w:color="auto"/>
            <w:left w:val="none" w:sz="0" w:space="0" w:color="auto"/>
            <w:bottom w:val="none" w:sz="0" w:space="0" w:color="auto"/>
            <w:right w:val="none" w:sz="0" w:space="0" w:color="auto"/>
          </w:divBdr>
          <w:divsChild>
            <w:div w:id="186795281">
              <w:marLeft w:val="0"/>
              <w:marRight w:val="0"/>
              <w:marTop w:val="0"/>
              <w:marBottom w:val="0"/>
              <w:divBdr>
                <w:top w:val="none" w:sz="0" w:space="0" w:color="auto"/>
                <w:left w:val="none" w:sz="0" w:space="0" w:color="auto"/>
                <w:bottom w:val="none" w:sz="0" w:space="0" w:color="auto"/>
                <w:right w:val="none" w:sz="0" w:space="0" w:color="auto"/>
              </w:divBdr>
            </w:div>
            <w:div w:id="1129468224">
              <w:marLeft w:val="0"/>
              <w:marRight w:val="0"/>
              <w:marTop w:val="0"/>
              <w:marBottom w:val="0"/>
              <w:divBdr>
                <w:top w:val="none" w:sz="0" w:space="0" w:color="auto"/>
                <w:left w:val="none" w:sz="0" w:space="0" w:color="auto"/>
                <w:bottom w:val="none" w:sz="0" w:space="0" w:color="auto"/>
                <w:right w:val="none" w:sz="0" w:space="0" w:color="auto"/>
              </w:divBdr>
            </w:div>
            <w:div w:id="330722498">
              <w:marLeft w:val="0"/>
              <w:marRight w:val="0"/>
              <w:marTop w:val="0"/>
              <w:marBottom w:val="0"/>
              <w:divBdr>
                <w:top w:val="none" w:sz="0" w:space="0" w:color="auto"/>
                <w:left w:val="none" w:sz="0" w:space="0" w:color="auto"/>
                <w:bottom w:val="none" w:sz="0" w:space="0" w:color="auto"/>
                <w:right w:val="none" w:sz="0" w:space="0" w:color="auto"/>
              </w:divBdr>
            </w:div>
          </w:divsChild>
        </w:div>
        <w:div w:id="1104808029">
          <w:marLeft w:val="0"/>
          <w:marRight w:val="0"/>
          <w:marTop w:val="0"/>
          <w:marBottom w:val="0"/>
          <w:divBdr>
            <w:top w:val="none" w:sz="0" w:space="0" w:color="auto"/>
            <w:left w:val="none" w:sz="0" w:space="0" w:color="auto"/>
            <w:bottom w:val="none" w:sz="0" w:space="0" w:color="auto"/>
            <w:right w:val="none" w:sz="0" w:space="0" w:color="auto"/>
          </w:divBdr>
          <w:divsChild>
            <w:div w:id="2118137008">
              <w:marLeft w:val="0"/>
              <w:marRight w:val="0"/>
              <w:marTop w:val="0"/>
              <w:marBottom w:val="0"/>
              <w:divBdr>
                <w:top w:val="none" w:sz="0" w:space="0" w:color="auto"/>
                <w:left w:val="none" w:sz="0" w:space="0" w:color="auto"/>
                <w:bottom w:val="none" w:sz="0" w:space="0" w:color="auto"/>
                <w:right w:val="none" w:sz="0" w:space="0" w:color="auto"/>
              </w:divBdr>
            </w:div>
            <w:div w:id="1755199363">
              <w:marLeft w:val="0"/>
              <w:marRight w:val="0"/>
              <w:marTop w:val="0"/>
              <w:marBottom w:val="0"/>
              <w:divBdr>
                <w:top w:val="none" w:sz="0" w:space="0" w:color="auto"/>
                <w:left w:val="none" w:sz="0" w:space="0" w:color="auto"/>
                <w:bottom w:val="none" w:sz="0" w:space="0" w:color="auto"/>
                <w:right w:val="none" w:sz="0" w:space="0" w:color="auto"/>
              </w:divBdr>
            </w:div>
            <w:div w:id="789905549">
              <w:marLeft w:val="0"/>
              <w:marRight w:val="0"/>
              <w:marTop w:val="0"/>
              <w:marBottom w:val="0"/>
              <w:divBdr>
                <w:top w:val="none" w:sz="0" w:space="0" w:color="auto"/>
                <w:left w:val="none" w:sz="0" w:space="0" w:color="auto"/>
                <w:bottom w:val="none" w:sz="0" w:space="0" w:color="auto"/>
                <w:right w:val="none" w:sz="0" w:space="0" w:color="auto"/>
              </w:divBdr>
            </w:div>
            <w:div w:id="1115175178">
              <w:marLeft w:val="0"/>
              <w:marRight w:val="0"/>
              <w:marTop w:val="0"/>
              <w:marBottom w:val="0"/>
              <w:divBdr>
                <w:top w:val="none" w:sz="0" w:space="0" w:color="auto"/>
                <w:left w:val="none" w:sz="0" w:space="0" w:color="auto"/>
                <w:bottom w:val="none" w:sz="0" w:space="0" w:color="auto"/>
                <w:right w:val="none" w:sz="0" w:space="0" w:color="auto"/>
              </w:divBdr>
            </w:div>
          </w:divsChild>
        </w:div>
        <w:div w:id="1500464103">
          <w:marLeft w:val="0"/>
          <w:marRight w:val="0"/>
          <w:marTop w:val="0"/>
          <w:marBottom w:val="0"/>
          <w:divBdr>
            <w:top w:val="none" w:sz="0" w:space="0" w:color="auto"/>
            <w:left w:val="none" w:sz="0" w:space="0" w:color="auto"/>
            <w:bottom w:val="none" w:sz="0" w:space="0" w:color="auto"/>
            <w:right w:val="none" w:sz="0" w:space="0" w:color="auto"/>
          </w:divBdr>
          <w:divsChild>
            <w:div w:id="44095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769516">
      <w:bodyDiv w:val="1"/>
      <w:marLeft w:val="0"/>
      <w:marRight w:val="0"/>
      <w:marTop w:val="0"/>
      <w:marBottom w:val="0"/>
      <w:divBdr>
        <w:top w:val="none" w:sz="0" w:space="0" w:color="auto"/>
        <w:left w:val="none" w:sz="0" w:space="0" w:color="auto"/>
        <w:bottom w:val="none" w:sz="0" w:space="0" w:color="auto"/>
        <w:right w:val="none" w:sz="0" w:space="0" w:color="auto"/>
      </w:divBdr>
    </w:div>
    <w:div w:id="243151926">
      <w:bodyDiv w:val="1"/>
      <w:marLeft w:val="0"/>
      <w:marRight w:val="0"/>
      <w:marTop w:val="0"/>
      <w:marBottom w:val="0"/>
      <w:divBdr>
        <w:top w:val="none" w:sz="0" w:space="0" w:color="auto"/>
        <w:left w:val="none" w:sz="0" w:space="0" w:color="auto"/>
        <w:bottom w:val="none" w:sz="0" w:space="0" w:color="auto"/>
        <w:right w:val="none" w:sz="0" w:space="0" w:color="auto"/>
      </w:divBdr>
      <w:divsChild>
        <w:div w:id="188883720">
          <w:marLeft w:val="0"/>
          <w:marRight w:val="0"/>
          <w:marTop w:val="0"/>
          <w:marBottom w:val="0"/>
          <w:divBdr>
            <w:top w:val="none" w:sz="0" w:space="0" w:color="auto"/>
            <w:left w:val="none" w:sz="0" w:space="0" w:color="auto"/>
            <w:bottom w:val="none" w:sz="0" w:space="0" w:color="auto"/>
            <w:right w:val="none" w:sz="0" w:space="0" w:color="auto"/>
          </w:divBdr>
        </w:div>
        <w:div w:id="246035043">
          <w:marLeft w:val="360"/>
          <w:marRight w:val="0"/>
          <w:marTop w:val="0"/>
          <w:marBottom w:val="0"/>
          <w:divBdr>
            <w:top w:val="none" w:sz="0" w:space="0" w:color="auto"/>
            <w:left w:val="none" w:sz="0" w:space="0" w:color="auto"/>
            <w:bottom w:val="none" w:sz="0" w:space="0" w:color="auto"/>
            <w:right w:val="none" w:sz="0" w:space="0" w:color="auto"/>
          </w:divBdr>
        </w:div>
        <w:div w:id="1977372561">
          <w:marLeft w:val="360"/>
          <w:marRight w:val="0"/>
          <w:marTop w:val="0"/>
          <w:marBottom w:val="0"/>
          <w:divBdr>
            <w:top w:val="none" w:sz="0" w:space="0" w:color="auto"/>
            <w:left w:val="none" w:sz="0" w:space="0" w:color="auto"/>
            <w:bottom w:val="none" w:sz="0" w:space="0" w:color="auto"/>
            <w:right w:val="none" w:sz="0" w:space="0" w:color="auto"/>
          </w:divBdr>
        </w:div>
      </w:divsChild>
    </w:div>
    <w:div w:id="244144910">
      <w:bodyDiv w:val="1"/>
      <w:marLeft w:val="0"/>
      <w:marRight w:val="0"/>
      <w:marTop w:val="0"/>
      <w:marBottom w:val="0"/>
      <w:divBdr>
        <w:top w:val="none" w:sz="0" w:space="0" w:color="auto"/>
        <w:left w:val="none" w:sz="0" w:space="0" w:color="auto"/>
        <w:bottom w:val="none" w:sz="0" w:space="0" w:color="auto"/>
        <w:right w:val="none" w:sz="0" w:space="0" w:color="auto"/>
      </w:divBdr>
    </w:div>
    <w:div w:id="294988109">
      <w:bodyDiv w:val="1"/>
      <w:marLeft w:val="0"/>
      <w:marRight w:val="0"/>
      <w:marTop w:val="0"/>
      <w:marBottom w:val="0"/>
      <w:divBdr>
        <w:top w:val="none" w:sz="0" w:space="0" w:color="auto"/>
        <w:left w:val="none" w:sz="0" w:space="0" w:color="auto"/>
        <w:bottom w:val="none" w:sz="0" w:space="0" w:color="auto"/>
        <w:right w:val="none" w:sz="0" w:space="0" w:color="auto"/>
      </w:divBdr>
      <w:divsChild>
        <w:div w:id="188493405">
          <w:marLeft w:val="0"/>
          <w:marRight w:val="0"/>
          <w:marTop w:val="0"/>
          <w:marBottom w:val="0"/>
          <w:divBdr>
            <w:top w:val="none" w:sz="0" w:space="0" w:color="auto"/>
            <w:left w:val="none" w:sz="0" w:space="0" w:color="auto"/>
            <w:bottom w:val="none" w:sz="0" w:space="0" w:color="auto"/>
            <w:right w:val="none" w:sz="0" w:space="0" w:color="auto"/>
          </w:divBdr>
        </w:div>
        <w:div w:id="237249725">
          <w:marLeft w:val="0"/>
          <w:marRight w:val="0"/>
          <w:marTop w:val="0"/>
          <w:marBottom w:val="0"/>
          <w:divBdr>
            <w:top w:val="none" w:sz="0" w:space="0" w:color="auto"/>
            <w:left w:val="none" w:sz="0" w:space="0" w:color="auto"/>
            <w:bottom w:val="none" w:sz="0" w:space="0" w:color="auto"/>
            <w:right w:val="none" w:sz="0" w:space="0" w:color="auto"/>
          </w:divBdr>
        </w:div>
        <w:div w:id="684475839">
          <w:marLeft w:val="0"/>
          <w:marRight w:val="0"/>
          <w:marTop w:val="0"/>
          <w:marBottom w:val="0"/>
          <w:divBdr>
            <w:top w:val="none" w:sz="0" w:space="0" w:color="auto"/>
            <w:left w:val="none" w:sz="0" w:space="0" w:color="auto"/>
            <w:bottom w:val="none" w:sz="0" w:space="0" w:color="auto"/>
            <w:right w:val="none" w:sz="0" w:space="0" w:color="auto"/>
          </w:divBdr>
        </w:div>
        <w:div w:id="1285884899">
          <w:marLeft w:val="0"/>
          <w:marRight w:val="0"/>
          <w:marTop w:val="0"/>
          <w:marBottom w:val="0"/>
          <w:divBdr>
            <w:top w:val="none" w:sz="0" w:space="0" w:color="auto"/>
            <w:left w:val="none" w:sz="0" w:space="0" w:color="auto"/>
            <w:bottom w:val="none" w:sz="0" w:space="0" w:color="auto"/>
            <w:right w:val="none" w:sz="0" w:space="0" w:color="auto"/>
          </w:divBdr>
        </w:div>
        <w:div w:id="1356881818">
          <w:marLeft w:val="0"/>
          <w:marRight w:val="0"/>
          <w:marTop w:val="0"/>
          <w:marBottom w:val="0"/>
          <w:divBdr>
            <w:top w:val="none" w:sz="0" w:space="0" w:color="auto"/>
            <w:left w:val="none" w:sz="0" w:space="0" w:color="auto"/>
            <w:bottom w:val="none" w:sz="0" w:space="0" w:color="auto"/>
            <w:right w:val="none" w:sz="0" w:space="0" w:color="auto"/>
          </w:divBdr>
        </w:div>
        <w:div w:id="2032755049">
          <w:marLeft w:val="0"/>
          <w:marRight w:val="0"/>
          <w:marTop w:val="0"/>
          <w:marBottom w:val="0"/>
          <w:divBdr>
            <w:top w:val="none" w:sz="0" w:space="0" w:color="auto"/>
            <w:left w:val="none" w:sz="0" w:space="0" w:color="auto"/>
            <w:bottom w:val="none" w:sz="0" w:space="0" w:color="auto"/>
            <w:right w:val="none" w:sz="0" w:space="0" w:color="auto"/>
          </w:divBdr>
        </w:div>
      </w:divsChild>
    </w:div>
    <w:div w:id="432286637">
      <w:bodyDiv w:val="1"/>
      <w:marLeft w:val="0"/>
      <w:marRight w:val="0"/>
      <w:marTop w:val="0"/>
      <w:marBottom w:val="0"/>
      <w:divBdr>
        <w:top w:val="none" w:sz="0" w:space="0" w:color="auto"/>
        <w:left w:val="none" w:sz="0" w:space="0" w:color="auto"/>
        <w:bottom w:val="none" w:sz="0" w:space="0" w:color="auto"/>
        <w:right w:val="none" w:sz="0" w:space="0" w:color="auto"/>
      </w:divBdr>
    </w:div>
    <w:div w:id="460809679">
      <w:bodyDiv w:val="1"/>
      <w:marLeft w:val="0"/>
      <w:marRight w:val="0"/>
      <w:marTop w:val="0"/>
      <w:marBottom w:val="0"/>
      <w:divBdr>
        <w:top w:val="none" w:sz="0" w:space="0" w:color="auto"/>
        <w:left w:val="none" w:sz="0" w:space="0" w:color="auto"/>
        <w:bottom w:val="none" w:sz="0" w:space="0" w:color="auto"/>
        <w:right w:val="none" w:sz="0" w:space="0" w:color="auto"/>
      </w:divBdr>
    </w:div>
    <w:div w:id="478884614">
      <w:bodyDiv w:val="1"/>
      <w:marLeft w:val="0"/>
      <w:marRight w:val="0"/>
      <w:marTop w:val="0"/>
      <w:marBottom w:val="0"/>
      <w:divBdr>
        <w:top w:val="none" w:sz="0" w:space="0" w:color="auto"/>
        <w:left w:val="none" w:sz="0" w:space="0" w:color="auto"/>
        <w:bottom w:val="none" w:sz="0" w:space="0" w:color="auto"/>
        <w:right w:val="none" w:sz="0" w:space="0" w:color="auto"/>
      </w:divBdr>
    </w:div>
    <w:div w:id="486367116">
      <w:bodyDiv w:val="1"/>
      <w:marLeft w:val="0"/>
      <w:marRight w:val="0"/>
      <w:marTop w:val="0"/>
      <w:marBottom w:val="0"/>
      <w:divBdr>
        <w:top w:val="none" w:sz="0" w:space="0" w:color="auto"/>
        <w:left w:val="none" w:sz="0" w:space="0" w:color="auto"/>
        <w:bottom w:val="none" w:sz="0" w:space="0" w:color="auto"/>
        <w:right w:val="none" w:sz="0" w:space="0" w:color="auto"/>
      </w:divBdr>
      <w:divsChild>
        <w:div w:id="11535701">
          <w:marLeft w:val="1166"/>
          <w:marRight w:val="0"/>
          <w:marTop w:val="200"/>
          <w:marBottom w:val="0"/>
          <w:divBdr>
            <w:top w:val="none" w:sz="0" w:space="0" w:color="auto"/>
            <w:left w:val="none" w:sz="0" w:space="0" w:color="auto"/>
            <w:bottom w:val="none" w:sz="0" w:space="0" w:color="auto"/>
            <w:right w:val="none" w:sz="0" w:space="0" w:color="auto"/>
          </w:divBdr>
        </w:div>
        <w:div w:id="105275779">
          <w:marLeft w:val="547"/>
          <w:marRight w:val="0"/>
          <w:marTop w:val="200"/>
          <w:marBottom w:val="0"/>
          <w:divBdr>
            <w:top w:val="none" w:sz="0" w:space="0" w:color="auto"/>
            <w:left w:val="none" w:sz="0" w:space="0" w:color="auto"/>
            <w:bottom w:val="none" w:sz="0" w:space="0" w:color="auto"/>
            <w:right w:val="none" w:sz="0" w:space="0" w:color="auto"/>
          </w:divBdr>
        </w:div>
        <w:div w:id="124588090">
          <w:marLeft w:val="1166"/>
          <w:marRight w:val="0"/>
          <w:marTop w:val="200"/>
          <w:marBottom w:val="0"/>
          <w:divBdr>
            <w:top w:val="none" w:sz="0" w:space="0" w:color="auto"/>
            <w:left w:val="none" w:sz="0" w:space="0" w:color="auto"/>
            <w:bottom w:val="none" w:sz="0" w:space="0" w:color="auto"/>
            <w:right w:val="none" w:sz="0" w:space="0" w:color="auto"/>
          </w:divBdr>
        </w:div>
        <w:div w:id="239098106">
          <w:marLeft w:val="547"/>
          <w:marRight w:val="0"/>
          <w:marTop w:val="200"/>
          <w:marBottom w:val="0"/>
          <w:divBdr>
            <w:top w:val="none" w:sz="0" w:space="0" w:color="auto"/>
            <w:left w:val="none" w:sz="0" w:space="0" w:color="auto"/>
            <w:bottom w:val="none" w:sz="0" w:space="0" w:color="auto"/>
            <w:right w:val="none" w:sz="0" w:space="0" w:color="auto"/>
          </w:divBdr>
        </w:div>
        <w:div w:id="688413084">
          <w:marLeft w:val="547"/>
          <w:marRight w:val="0"/>
          <w:marTop w:val="200"/>
          <w:marBottom w:val="0"/>
          <w:divBdr>
            <w:top w:val="none" w:sz="0" w:space="0" w:color="auto"/>
            <w:left w:val="none" w:sz="0" w:space="0" w:color="auto"/>
            <w:bottom w:val="none" w:sz="0" w:space="0" w:color="auto"/>
            <w:right w:val="none" w:sz="0" w:space="0" w:color="auto"/>
          </w:divBdr>
        </w:div>
        <w:div w:id="1142507041">
          <w:marLeft w:val="1166"/>
          <w:marRight w:val="0"/>
          <w:marTop w:val="200"/>
          <w:marBottom w:val="0"/>
          <w:divBdr>
            <w:top w:val="none" w:sz="0" w:space="0" w:color="auto"/>
            <w:left w:val="none" w:sz="0" w:space="0" w:color="auto"/>
            <w:bottom w:val="none" w:sz="0" w:space="0" w:color="auto"/>
            <w:right w:val="none" w:sz="0" w:space="0" w:color="auto"/>
          </w:divBdr>
        </w:div>
        <w:div w:id="1740664709">
          <w:marLeft w:val="547"/>
          <w:marRight w:val="0"/>
          <w:marTop w:val="200"/>
          <w:marBottom w:val="0"/>
          <w:divBdr>
            <w:top w:val="none" w:sz="0" w:space="0" w:color="auto"/>
            <w:left w:val="none" w:sz="0" w:space="0" w:color="auto"/>
            <w:bottom w:val="none" w:sz="0" w:space="0" w:color="auto"/>
            <w:right w:val="none" w:sz="0" w:space="0" w:color="auto"/>
          </w:divBdr>
        </w:div>
        <w:div w:id="1797141107">
          <w:marLeft w:val="1166"/>
          <w:marRight w:val="0"/>
          <w:marTop w:val="200"/>
          <w:marBottom w:val="0"/>
          <w:divBdr>
            <w:top w:val="none" w:sz="0" w:space="0" w:color="auto"/>
            <w:left w:val="none" w:sz="0" w:space="0" w:color="auto"/>
            <w:bottom w:val="none" w:sz="0" w:space="0" w:color="auto"/>
            <w:right w:val="none" w:sz="0" w:space="0" w:color="auto"/>
          </w:divBdr>
        </w:div>
        <w:div w:id="1945453912">
          <w:marLeft w:val="1166"/>
          <w:marRight w:val="0"/>
          <w:marTop w:val="200"/>
          <w:marBottom w:val="0"/>
          <w:divBdr>
            <w:top w:val="none" w:sz="0" w:space="0" w:color="auto"/>
            <w:left w:val="none" w:sz="0" w:space="0" w:color="auto"/>
            <w:bottom w:val="none" w:sz="0" w:space="0" w:color="auto"/>
            <w:right w:val="none" w:sz="0" w:space="0" w:color="auto"/>
          </w:divBdr>
        </w:div>
        <w:div w:id="1983850708">
          <w:marLeft w:val="1166"/>
          <w:marRight w:val="0"/>
          <w:marTop w:val="200"/>
          <w:marBottom w:val="0"/>
          <w:divBdr>
            <w:top w:val="none" w:sz="0" w:space="0" w:color="auto"/>
            <w:left w:val="none" w:sz="0" w:space="0" w:color="auto"/>
            <w:bottom w:val="none" w:sz="0" w:space="0" w:color="auto"/>
            <w:right w:val="none" w:sz="0" w:space="0" w:color="auto"/>
          </w:divBdr>
        </w:div>
      </w:divsChild>
    </w:div>
    <w:div w:id="573777649">
      <w:bodyDiv w:val="1"/>
      <w:marLeft w:val="0"/>
      <w:marRight w:val="0"/>
      <w:marTop w:val="0"/>
      <w:marBottom w:val="0"/>
      <w:divBdr>
        <w:top w:val="none" w:sz="0" w:space="0" w:color="auto"/>
        <w:left w:val="none" w:sz="0" w:space="0" w:color="auto"/>
        <w:bottom w:val="none" w:sz="0" w:space="0" w:color="auto"/>
        <w:right w:val="none" w:sz="0" w:space="0" w:color="auto"/>
      </w:divBdr>
      <w:divsChild>
        <w:div w:id="25258693">
          <w:marLeft w:val="0"/>
          <w:marRight w:val="0"/>
          <w:marTop w:val="0"/>
          <w:marBottom w:val="0"/>
          <w:divBdr>
            <w:top w:val="none" w:sz="0" w:space="0" w:color="auto"/>
            <w:left w:val="none" w:sz="0" w:space="0" w:color="auto"/>
            <w:bottom w:val="none" w:sz="0" w:space="0" w:color="auto"/>
            <w:right w:val="none" w:sz="0" w:space="0" w:color="auto"/>
          </w:divBdr>
        </w:div>
        <w:div w:id="185024837">
          <w:marLeft w:val="0"/>
          <w:marRight w:val="0"/>
          <w:marTop w:val="0"/>
          <w:marBottom w:val="0"/>
          <w:divBdr>
            <w:top w:val="none" w:sz="0" w:space="0" w:color="auto"/>
            <w:left w:val="none" w:sz="0" w:space="0" w:color="auto"/>
            <w:bottom w:val="none" w:sz="0" w:space="0" w:color="auto"/>
            <w:right w:val="none" w:sz="0" w:space="0" w:color="auto"/>
          </w:divBdr>
        </w:div>
        <w:div w:id="290210478">
          <w:marLeft w:val="0"/>
          <w:marRight w:val="0"/>
          <w:marTop w:val="0"/>
          <w:marBottom w:val="0"/>
          <w:divBdr>
            <w:top w:val="none" w:sz="0" w:space="0" w:color="auto"/>
            <w:left w:val="none" w:sz="0" w:space="0" w:color="auto"/>
            <w:bottom w:val="none" w:sz="0" w:space="0" w:color="auto"/>
            <w:right w:val="none" w:sz="0" w:space="0" w:color="auto"/>
          </w:divBdr>
        </w:div>
        <w:div w:id="355740240">
          <w:marLeft w:val="0"/>
          <w:marRight w:val="0"/>
          <w:marTop w:val="0"/>
          <w:marBottom w:val="0"/>
          <w:divBdr>
            <w:top w:val="none" w:sz="0" w:space="0" w:color="auto"/>
            <w:left w:val="none" w:sz="0" w:space="0" w:color="auto"/>
            <w:bottom w:val="none" w:sz="0" w:space="0" w:color="auto"/>
            <w:right w:val="none" w:sz="0" w:space="0" w:color="auto"/>
          </w:divBdr>
        </w:div>
        <w:div w:id="492768838">
          <w:marLeft w:val="0"/>
          <w:marRight w:val="0"/>
          <w:marTop w:val="0"/>
          <w:marBottom w:val="0"/>
          <w:divBdr>
            <w:top w:val="none" w:sz="0" w:space="0" w:color="auto"/>
            <w:left w:val="none" w:sz="0" w:space="0" w:color="auto"/>
            <w:bottom w:val="none" w:sz="0" w:space="0" w:color="auto"/>
            <w:right w:val="none" w:sz="0" w:space="0" w:color="auto"/>
          </w:divBdr>
        </w:div>
        <w:div w:id="508058018">
          <w:marLeft w:val="0"/>
          <w:marRight w:val="0"/>
          <w:marTop w:val="0"/>
          <w:marBottom w:val="0"/>
          <w:divBdr>
            <w:top w:val="none" w:sz="0" w:space="0" w:color="auto"/>
            <w:left w:val="none" w:sz="0" w:space="0" w:color="auto"/>
            <w:bottom w:val="none" w:sz="0" w:space="0" w:color="auto"/>
            <w:right w:val="none" w:sz="0" w:space="0" w:color="auto"/>
          </w:divBdr>
        </w:div>
        <w:div w:id="534075875">
          <w:marLeft w:val="0"/>
          <w:marRight w:val="0"/>
          <w:marTop w:val="0"/>
          <w:marBottom w:val="0"/>
          <w:divBdr>
            <w:top w:val="none" w:sz="0" w:space="0" w:color="auto"/>
            <w:left w:val="none" w:sz="0" w:space="0" w:color="auto"/>
            <w:bottom w:val="none" w:sz="0" w:space="0" w:color="auto"/>
            <w:right w:val="none" w:sz="0" w:space="0" w:color="auto"/>
          </w:divBdr>
        </w:div>
        <w:div w:id="618219842">
          <w:marLeft w:val="0"/>
          <w:marRight w:val="0"/>
          <w:marTop w:val="0"/>
          <w:marBottom w:val="0"/>
          <w:divBdr>
            <w:top w:val="none" w:sz="0" w:space="0" w:color="auto"/>
            <w:left w:val="none" w:sz="0" w:space="0" w:color="auto"/>
            <w:bottom w:val="none" w:sz="0" w:space="0" w:color="auto"/>
            <w:right w:val="none" w:sz="0" w:space="0" w:color="auto"/>
          </w:divBdr>
        </w:div>
        <w:div w:id="647591866">
          <w:marLeft w:val="0"/>
          <w:marRight w:val="0"/>
          <w:marTop w:val="0"/>
          <w:marBottom w:val="0"/>
          <w:divBdr>
            <w:top w:val="none" w:sz="0" w:space="0" w:color="auto"/>
            <w:left w:val="none" w:sz="0" w:space="0" w:color="auto"/>
            <w:bottom w:val="none" w:sz="0" w:space="0" w:color="auto"/>
            <w:right w:val="none" w:sz="0" w:space="0" w:color="auto"/>
          </w:divBdr>
        </w:div>
        <w:div w:id="691496061">
          <w:marLeft w:val="0"/>
          <w:marRight w:val="0"/>
          <w:marTop w:val="0"/>
          <w:marBottom w:val="0"/>
          <w:divBdr>
            <w:top w:val="none" w:sz="0" w:space="0" w:color="auto"/>
            <w:left w:val="none" w:sz="0" w:space="0" w:color="auto"/>
            <w:bottom w:val="none" w:sz="0" w:space="0" w:color="auto"/>
            <w:right w:val="none" w:sz="0" w:space="0" w:color="auto"/>
          </w:divBdr>
        </w:div>
        <w:div w:id="694648134">
          <w:marLeft w:val="0"/>
          <w:marRight w:val="0"/>
          <w:marTop w:val="0"/>
          <w:marBottom w:val="0"/>
          <w:divBdr>
            <w:top w:val="none" w:sz="0" w:space="0" w:color="auto"/>
            <w:left w:val="none" w:sz="0" w:space="0" w:color="auto"/>
            <w:bottom w:val="none" w:sz="0" w:space="0" w:color="auto"/>
            <w:right w:val="none" w:sz="0" w:space="0" w:color="auto"/>
          </w:divBdr>
        </w:div>
        <w:div w:id="856114638">
          <w:marLeft w:val="0"/>
          <w:marRight w:val="0"/>
          <w:marTop w:val="0"/>
          <w:marBottom w:val="0"/>
          <w:divBdr>
            <w:top w:val="none" w:sz="0" w:space="0" w:color="auto"/>
            <w:left w:val="none" w:sz="0" w:space="0" w:color="auto"/>
            <w:bottom w:val="none" w:sz="0" w:space="0" w:color="auto"/>
            <w:right w:val="none" w:sz="0" w:space="0" w:color="auto"/>
          </w:divBdr>
        </w:div>
        <w:div w:id="937106572">
          <w:marLeft w:val="0"/>
          <w:marRight w:val="0"/>
          <w:marTop w:val="0"/>
          <w:marBottom w:val="0"/>
          <w:divBdr>
            <w:top w:val="none" w:sz="0" w:space="0" w:color="auto"/>
            <w:left w:val="none" w:sz="0" w:space="0" w:color="auto"/>
            <w:bottom w:val="none" w:sz="0" w:space="0" w:color="auto"/>
            <w:right w:val="none" w:sz="0" w:space="0" w:color="auto"/>
          </w:divBdr>
        </w:div>
        <w:div w:id="938373164">
          <w:marLeft w:val="0"/>
          <w:marRight w:val="0"/>
          <w:marTop w:val="0"/>
          <w:marBottom w:val="0"/>
          <w:divBdr>
            <w:top w:val="none" w:sz="0" w:space="0" w:color="auto"/>
            <w:left w:val="none" w:sz="0" w:space="0" w:color="auto"/>
            <w:bottom w:val="none" w:sz="0" w:space="0" w:color="auto"/>
            <w:right w:val="none" w:sz="0" w:space="0" w:color="auto"/>
          </w:divBdr>
        </w:div>
        <w:div w:id="1065834291">
          <w:marLeft w:val="0"/>
          <w:marRight w:val="0"/>
          <w:marTop w:val="0"/>
          <w:marBottom w:val="0"/>
          <w:divBdr>
            <w:top w:val="none" w:sz="0" w:space="0" w:color="auto"/>
            <w:left w:val="none" w:sz="0" w:space="0" w:color="auto"/>
            <w:bottom w:val="none" w:sz="0" w:space="0" w:color="auto"/>
            <w:right w:val="none" w:sz="0" w:space="0" w:color="auto"/>
          </w:divBdr>
        </w:div>
        <w:div w:id="1170871038">
          <w:marLeft w:val="0"/>
          <w:marRight w:val="0"/>
          <w:marTop w:val="0"/>
          <w:marBottom w:val="0"/>
          <w:divBdr>
            <w:top w:val="none" w:sz="0" w:space="0" w:color="auto"/>
            <w:left w:val="none" w:sz="0" w:space="0" w:color="auto"/>
            <w:bottom w:val="none" w:sz="0" w:space="0" w:color="auto"/>
            <w:right w:val="none" w:sz="0" w:space="0" w:color="auto"/>
          </w:divBdr>
        </w:div>
        <w:div w:id="1231966327">
          <w:marLeft w:val="0"/>
          <w:marRight w:val="0"/>
          <w:marTop w:val="0"/>
          <w:marBottom w:val="0"/>
          <w:divBdr>
            <w:top w:val="none" w:sz="0" w:space="0" w:color="auto"/>
            <w:left w:val="none" w:sz="0" w:space="0" w:color="auto"/>
            <w:bottom w:val="none" w:sz="0" w:space="0" w:color="auto"/>
            <w:right w:val="none" w:sz="0" w:space="0" w:color="auto"/>
          </w:divBdr>
        </w:div>
        <w:div w:id="1257054768">
          <w:marLeft w:val="0"/>
          <w:marRight w:val="0"/>
          <w:marTop w:val="0"/>
          <w:marBottom w:val="0"/>
          <w:divBdr>
            <w:top w:val="none" w:sz="0" w:space="0" w:color="auto"/>
            <w:left w:val="none" w:sz="0" w:space="0" w:color="auto"/>
            <w:bottom w:val="none" w:sz="0" w:space="0" w:color="auto"/>
            <w:right w:val="none" w:sz="0" w:space="0" w:color="auto"/>
          </w:divBdr>
        </w:div>
        <w:div w:id="1389184856">
          <w:marLeft w:val="0"/>
          <w:marRight w:val="0"/>
          <w:marTop w:val="0"/>
          <w:marBottom w:val="0"/>
          <w:divBdr>
            <w:top w:val="none" w:sz="0" w:space="0" w:color="auto"/>
            <w:left w:val="none" w:sz="0" w:space="0" w:color="auto"/>
            <w:bottom w:val="none" w:sz="0" w:space="0" w:color="auto"/>
            <w:right w:val="none" w:sz="0" w:space="0" w:color="auto"/>
          </w:divBdr>
        </w:div>
        <w:div w:id="1525558103">
          <w:marLeft w:val="0"/>
          <w:marRight w:val="0"/>
          <w:marTop w:val="0"/>
          <w:marBottom w:val="0"/>
          <w:divBdr>
            <w:top w:val="none" w:sz="0" w:space="0" w:color="auto"/>
            <w:left w:val="none" w:sz="0" w:space="0" w:color="auto"/>
            <w:bottom w:val="none" w:sz="0" w:space="0" w:color="auto"/>
            <w:right w:val="none" w:sz="0" w:space="0" w:color="auto"/>
          </w:divBdr>
        </w:div>
        <w:div w:id="1624920884">
          <w:marLeft w:val="0"/>
          <w:marRight w:val="0"/>
          <w:marTop w:val="0"/>
          <w:marBottom w:val="0"/>
          <w:divBdr>
            <w:top w:val="none" w:sz="0" w:space="0" w:color="auto"/>
            <w:left w:val="none" w:sz="0" w:space="0" w:color="auto"/>
            <w:bottom w:val="none" w:sz="0" w:space="0" w:color="auto"/>
            <w:right w:val="none" w:sz="0" w:space="0" w:color="auto"/>
          </w:divBdr>
        </w:div>
        <w:div w:id="1823235631">
          <w:marLeft w:val="0"/>
          <w:marRight w:val="0"/>
          <w:marTop w:val="0"/>
          <w:marBottom w:val="0"/>
          <w:divBdr>
            <w:top w:val="none" w:sz="0" w:space="0" w:color="auto"/>
            <w:left w:val="none" w:sz="0" w:space="0" w:color="auto"/>
            <w:bottom w:val="none" w:sz="0" w:space="0" w:color="auto"/>
            <w:right w:val="none" w:sz="0" w:space="0" w:color="auto"/>
          </w:divBdr>
        </w:div>
        <w:div w:id="1941601781">
          <w:marLeft w:val="0"/>
          <w:marRight w:val="0"/>
          <w:marTop w:val="0"/>
          <w:marBottom w:val="0"/>
          <w:divBdr>
            <w:top w:val="none" w:sz="0" w:space="0" w:color="auto"/>
            <w:left w:val="none" w:sz="0" w:space="0" w:color="auto"/>
            <w:bottom w:val="none" w:sz="0" w:space="0" w:color="auto"/>
            <w:right w:val="none" w:sz="0" w:space="0" w:color="auto"/>
          </w:divBdr>
        </w:div>
        <w:div w:id="2012179048">
          <w:marLeft w:val="0"/>
          <w:marRight w:val="0"/>
          <w:marTop w:val="0"/>
          <w:marBottom w:val="0"/>
          <w:divBdr>
            <w:top w:val="none" w:sz="0" w:space="0" w:color="auto"/>
            <w:left w:val="none" w:sz="0" w:space="0" w:color="auto"/>
            <w:bottom w:val="none" w:sz="0" w:space="0" w:color="auto"/>
            <w:right w:val="none" w:sz="0" w:space="0" w:color="auto"/>
          </w:divBdr>
        </w:div>
        <w:div w:id="2049521478">
          <w:marLeft w:val="0"/>
          <w:marRight w:val="0"/>
          <w:marTop w:val="0"/>
          <w:marBottom w:val="0"/>
          <w:divBdr>
            <w:top w:val="none" w:sz="0" w:space="0" w:color="auto"/>
            <w:left w:val="none" w:sz="0" w:space="0" w:color="auto"/>
            <w:bottom w:val="none" w:sz="0" w:space="0" w:color="auto"/>
            <w:right w:val="none" w:sz="0" w:space="0" w:color="auto"/>
          </w:divBdr>
        </w:div>
        <w:div w:id="2146964097">
          <w:marLeft w:val="0"/>
          <w:marRight w:val="0"/>
          <w:marTop w:val="0"/>
          <w:marBottom w:val="0"/>
          <w:divBdr>
            <w:top w:val="none" w:sz="0" w:space="0" w:color="auto"/>
            <w:left w:val="none" w:sz="0" w:space="0" w:color="auto"/>
            <w:bottom w:val="none" w:sz="0" w:space="0" w:color="auto"/>
            <w:right w:val="none" w:sz="0" w:space="0" w:color="auto"/>
          </w:divBdr>
        </w:div>
      </w:divsChild>
    </w:div>
    <w:div w:id="618881721">
      <w:bodyDiv w:val="1"/>
      <w:marLeft w:val="0"/>
      <w:marRight w:val="0"/>
      <w:marTop w:val="0"/>
      <w:marBottom w:val="0"/>
      <w:divBdr>
        <w:top w:val="none" w:sz="0" w:space="0" w:color="auto"/>
        <w:left w:val="none" w:sz="0" w:space="0" w:color="auto"/>
        <w:bottom w:val="none" w:sz="0" w:space="0" w:color="auto"/>
        <w:right w:val="none" w:sz="0" w:space="0" w:color="auto"/>
      </w:divBdr>
    </w:div>
    <w:div w:id="649791748">
      <w:bodyDiv w:val="1"/>
      <w:marLeft w:val="0"/>
      <w:marRight w:val="0"/>
      <w:marTop w:val="0"/>
      <w:marBottom w:val="0"/>
      <w:divBdr>
        <w:top w:val="none" w:sz="0" w:space="0" w:color="auto"/>
        <w:left w:val="none" w:sz="0" w:space="0" w:color="auto"/>
        <w:bottom w:val="none" w:sz="0" w:space="0" w:color="auto"/>
        <w:right w:val="none" w:sz="0" w:space="0" w:color="auto"/>
      </w:divBdr>
    </w:div>
    <w:div w:id="657922279">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531310806">
          <w:marLeft w:val="0"/>
          <w:marRight w:val="0"/>
          <w:marTop w:val="0"/>
          <w:marBottom w:val="0"/>
          <w:divBdr>
            <w:top w:val="none" w:sz="0" w:space="0" w:color="auto"/>
            <w:left w:val="none" w:sz="0" w:space="0" w:color="auto"/>
            <w:bottom w:val="none" w:sz="0" w:space="0" w:color="auto"/>
            <w:right w:val="none" w:sz="0" w:space="0" w:color="auto"/>
          </w:divBdr>
        </w:div>
        <w:div w:id="718356942">
          <w:marLeft w:val="0"/>
          <w:marRight w:val="0"/>
          <w:marTop w:val="0"/>
          <w:marBottom w:val="0"/>
          <w:divBdr>
            <w:top w:val="none" w:sz="0" w:space="0" w:color="auto"/>
            <w:left w:val="none" w:sz="0" w:space="0" w:color="auto"/>
            <w:bottom w:val="none" w:sz="0" w:space="0" w:color="auto"/>
            <w:right w:val="none" w:sz="0" w:space="0" w:color="auto"/>
          </w:divBdr>
        </w:div>
        <w:div w:id="598106616">
          <w:marLeft w:val="0"/>
          <w:marRight w:val="0"/>
          <w:marTop w:val="0"/>
          <w:marBottom w:val="0"/>
          <w:divBdr>
            <w:top w:val="none" w:sz="0" w:space="0" w:color="auto"/>
            <w:left w:val="none" w:sz="0" w:space="0" w:color="auto"/>
            <w:bottom w:val="none" w:sz="0" w:space="0" w:color="auto"/>
            <w:right w:val="none" w:sz="0" w:space="0" w:color="auto"/>
          </w:divBdr>
        </w:div>
        <w:div w:id="2034762901">
          <w:marLeft w:val="0"/>
          <w:marRight w:val="0"/>
          <w:marTop w:val="0"/>
          <w:marBottom w:val="0"/>
          <w:divBdr>
            <w:top w:val="none" w:sz="0" w:space="0" w:color="auto"/>
            <w:left w:val="none" w:sz="0" w:space="0" w:color="auto"/>
            <w:bottom w:val="none" w:sz="0" w:space="0" w:color="auto"/>
            <w:right w:val="none" w:sz="0" w:space="0" w:color="auto"/>
          </w:divBdr>
        </w:div>
        <w:div w:id="1576893923">
          <w:marLeft w:val="0"/>
          <w:marRight w:val="0"/>
          <w:marTop w:val="0"/>
          <w:marBottom w:val="0"/>
          <w:divBdr>
            <w:top w:val="none" w:sz="0" w:space="0" w:color="auto"/>
            <w:left w:val="none" w:sz="0" w:space="0" w:color="auto"/>
            <w:bottom w:val="none" w:sz="0" w:space="0" w:color="auto"/>
            <w:right w:val="none" w:sz="0" w:space="0" w:color="auto"/>
          </w:divBdr>
        </w:div>
      </w:divsChild>
    </w:div>
    <w:div w:id="662396531">
      <w:bodyDiv w:val="1"/>
      <w:marLeft w:val="0"/>
      <w:marRight w:val="0"/>
      <w:marTop w:val="0"/>
      <w:marBottom w:val="0"/>
      <w:divBdr>
        <w:top w:val="none" w:sz="0" w:space="0" w:color="auto"/>
        <w:left w:val="none" w:sz="0" w:space="0" w:color="auto"/>
        <w:bottom w:val="none" w:sz="0" w:space="0" w:color="auto"/>
        <w:right w:val="none" w:sz="0" w:space="0" w:color="auto"/>
      </w:divBdr>
    </w:div>
    <w:div w:id="667443458">
      <w:bodyDiv w:val="1"/>
      <w:marLeft w:val="0"/>
      <w:marRight w:val="0"/>
      <w:marTop w:val="0"/>
      <w:marBottom w:val="0"/>
      <w:divBdr>
        <w:top w:val="none" w:sz="0" w:space="0" w:color="auto"/>
        <w:left w:val="none" w:sz="0" w:space="0" w:color="auto"/>
        <w:bottom w:val="none" w:sz="0" w:space="0" w:color="auto"/>
        <w:right w:val="none" w:sz="0" w:space="0" w:color="auto"/>
      </w:divBdr>
    </w:div>
    <w:div w:id="704060427">
      <w:bodyDiv w:val="1"/>
      <w:marLeft w:val="0"/>
      <w:marRight w:val="0"/>
      <w:marTop w:val="0"/>
      <w:marBottom w:val="0"/>
      <w:divBdr>
        <w:top w:val="none" w:sz="0" w:space="0" w:color="auto"/>
        <w:left w:val="none" w:sz="0" w:space="0" w:color="auto"/>
        <w:bottom w:val="none" w:sz="0" w:space="0" w:color="auto"/>
        <w:right w:val="none" w:sz="0" w:space="0" w:color="auto"/>
      </w:divBdr>
    </w:div>
    <w:div w:id="708722776">
      <w:bodyDiv w:val="1"/>
      <w:marLeft w:val="0"/>
      <w:marRight w:val="0"/>
      <w:marTop w:val="0"/>
      <w:marBottom w:val="0"/>
      <w:divBdr>
        <w:top w:val="none" w:sz="0" w:space="0" w:color="auto"/>
        <w:left w:val="none" w:sz="0" w:space="0" w:color="auto"/>
        <w:bottom w:val="none" w:sz="0" w:space="0" w:color="auto"/>
        <w:right w:val="none" w:sz="0" w:space="0" w:color="auto"/>
      </w:divBdr>
    </w:div>
    <w:div w:id="748313173">
      <w:bodyDiv w:val="1"/>
      <w:marLeft w:val="0"/>
      <w:marRight w:val="0"/>
      <w:marTop w:val="0"/>
      <w:marBottom w:val="0"/>
      <w:divBdr>
        <w:top w:val="none" w:sz="0" w:space="0" w:color="auto"/>
        <w:left w:val="none" w:sz="0" w:space="0" w:color="auto"/>
        <w:bottom w:val="none" w:sz="0" w:space="0" w:color="auto"/>
        <w:right w:val="none" w:sz="0" w:space="0" w:color="auto"/>
      </w:divBdr>
    </w:div>
    <w:div w:id="778380419">
      <w:bodyDiv w:val="1"/>
      <w:marLeft w:val="0"/>
      <w:marRight w:val="0"/>
      <w:marTop w:val="0"/>
      <w:marBottom w:val="0"/>
      <w:divBdr>
        <w:top w:val="none" w:sz="0" w:space="0" w:color="auto"/>
        <w:left w:val="none" w:sz="0" w:space="0" w:color="auto"/>
        <w:bottom w:val="none" w:sz="0" w:space="0" w:color="auto"/>
        <w:right w:val="none" w:sz="0" w:space="0" w:color="auto"/>
      </w:divBdr>
    </w:div>
    <w:div w:id="781531528">
      <w:bodyDiv w:val="1"/>
      <w:marLeft w:val="0"/>
      <w:marRight w:val="0"/>
      <w:marTop w:val="0"/>
      <w:marBottom w:val="0"/>
      <w:divBdr>
        <w:top w:val="none" w:sz="0" w:space="0" w:color="auto"/>
        <w:left w:val="none" w:sz="0" w:space="0" w:color="auto"/>
        <w:bottom w:val="none" w:sz="0" w:space="0" w:color="auto"/>
        <w:right w:val="none" w:sz="0" w:space="0" w:color="auto"/>
      </w:divBdr>
    </w:div>
    <w:div w:id="792095370">
      <w:bodyDiv w:val="1"/>
      <w:marLeft w:val="0"/>
      <w:marRight w:val="0"/>
      <w:marTop w:val="0"/>
      <w:marBottom w:val="0"/>
      <w:divBdr>
        <w:top w:val="none" w:sz="0" w:space="0" w:color="auto"/>
        <w:left w:val="none" w:sz="0" w:space="0" w:color="auto"/>
        <w:bottom w:val="none" w:sz="0" w:space="0" w:color="auto"/>
        <w:right w:val="none" w:sz="0" w:space="0" w:color="auto"/>
      </w:divBdr>
    </w:div>
    <w:div w:id="848953659">
      <w:bodyDiv w:val="1"/>
      <w:marLeft w:val="0"/>
      <w:marRight w:val="0"/>
      <w:marTop w:val="0"/>
      <w:marBottom w:val="0"/>
      <w:divBdr>
        <w:top w:val="none" w:sz="0" w:space="0" w:color="auto"/>
        <w:left w:val="none" w:sz="0" w:space="0" w:color="auto"/>
        <w:bottom w:val="none" w:sz="0" w:space="0" w:color="auto"/>
        <w:right w:val="none" w:sz="0" w:space="0" w:color="auto"/>
      </w:divBdr>
      <w:divsChild>
        <w:div w:id="571695612">
          <w:marLeft w:val="0"/>
          <w:marRight w:val="0"/>
          <w:marTop w:val="0"/>
          <w:marBottom w:val="0"/>
          <w:divBdr>
            <w:top w:val="none" w:sz="0" w:space="0" w:color="auto"/>
            <w:left w:val="none" w:sz="0" w:space="0" w:color="auto"/>
            <w:bottom w:val="none" w:sz="0" w:space="0" w:color="auto"/>
            <w:right w:val="none" w:sz="0" w:space="0" w:color="auto"/>
          </w:divBdr>
        </w:div>
        <w:div w:id="974290492">
          <w:marLeft w:val="0"/>
          <w:marRight w:val="0"/>
          <w:marTop w:val="0"/>
          <w:marBottom w:val="0"/>
          <w:divBdr>
            <w:top w:val="none" w:sz="0" w:space="0" w:color="auto"/>
            <w:left w:val="none" w:sz="0" w:space="0" w:color="auto"/>
            <w:bottom w:val="none" w:sz="0" w:space="0" w:color="auto"/>
            <w:right w:val="none" w:sz="0" w:space="0" w:color="auto"/>
          </w:divBdr>
        </w:div>
        <w:div w:id="1640569460">
          <w:marLeft w:val="0"/>
          <w:marRight w:val="0"/>
          <w:marTop w:val="0"/>
          <w:marBottom w:val="0"/>
          <w:divBdr>
            <w:top w:val="none" w:sz="0" w:space="0" w:color="auto"/>
            <w:left w:val="none" w:sz="0" w:space="0" w:color="auto"/>
            <w:bottom w:val="none" w:sz="0" w:space="0" w:color="auto"/>
            <w:right w:val="none" w:sz="0" w:space="0" w:color="auto"/>
          </w:divBdr>
        </w:div>
        <w:div w:id="1912301719">
          <w:marLeft w:val="0"/>
          <w:marRight w:val="0"/>
          <w:marTop w:val="0"/>
          <w:marBottom w:val="0"/>
          <w:divBdr>
            <w:top w:val="none" w:sz="0" w:space="0" w:color="auto"/>
            <w:left w:val="none" w:sz="0" w:space="0" w:color="auto"/>
            <w:bottom w:val="none" w:sz="0" w:space="0" w:color="auto"/>
            <w:right w:val="none" w:sz="0" w:space="0" w:color="auto"/>
          </w:divBdr>
        </w:div>
      </w:divsChild>
    </w:div>
    <w:div w:id="977953777">
      <w:bodyDiv w:val="1"/>
      <w:marLeft w:val="0"/>
      <w:marRight w:val="0"/>
      <w:marTop w:val="0"/>
      <w:marBottom w:val="0"/>
      <w:divBdr>
        <w:top w:val="none" w:sz="0" w:space="0" w:color="auto"/>
        <w:left w:val="none" w:sz="0" w:space="0" w:color="auto"/>
        <w:bottom w:val="none" w:sz="0" w:space="0" w:color="auto"/>
        <w:right w:val="none" w:sz="0" w:space="0" w:color="auto"/>
      </w:divBdr>
    </w:div>
    <w:div w:id="987249068">
      <w:bodyDiv w:val="1"/>
      <w:marLeft w:val="0"/>
      <w:marRight w:val="0"/>
      <w:marTop w:val="0"/>
      <w:marBottom w:val="0"/>
      <w:divBdr>
        <w:top w:val="none" w:sz="0" w:space="0" w:color="auto"/>
        <w:left w:val="none" w:sz="0" w:space="0" w:color="auto"/>
        <w:bottom w:val="none" w:sz="0" w:space="0" w:color="auto"/>
        <w:right w:val="none" w:sz="0" w:space="0" w:color="auto"/>
      </w:divBdr>
      <w:divsChild>
        <w:div w:id="28843365">
          <w:marLeft w:val="0"/>
          <w:marRight w:val="0"/>
          <w:marTop w:val="0"/>
          <w:marBottom w:val="0"/>
          <w:divBdr>
            <w:top w:val="none" w:sz="0" w:space="0" w:color="auto"/>
            <w:left w:val="none" w:sz="0" w:space="0" w:color="auto"/>
            <w:bottom w:val="none" w:sz="0" w:space="0" w:color="auto"/>
            <w:right w:val="none" w:sz="0" w:space="0" w:color="auto"/>
          </w:divBdr>
        </w:div>
        <w:div w:id="45640098">
          <w:marLeft w:val="0"/>
          <w:marRight w:val="0"/>
          <w:marTop w:val="0"/>
          <w:marBottom w:val="0"/>
          <w:divBdr>
            <w:top w:val="none" w:sz="0" w:space="0" w:color="auto"/>
            <w:left w:val="none" w:sz="0" w:space="0" w:color="auto"/>
            <w:bottom w:val="none" w:sz="0" w:space="0" w:color="auto"/>
            <w:right w:val="none" w:sz="0" w:space="0" w:color="auto"/>
          </w:divBdr>
        </w:div>
        <w:div w:id="116262826">
          <w:marLeft w:val="0"/>
          <w:marRight w:val="0"/>
          <w:marTop w:val="0"/>
          <w:marBottom w:val="0"/>
          <w:divBdr>
            <w:top w:val="none" w:sz="0" w:space="0" w:color="auto"/>
            <w:left w:val="none" w:sz="0" w:space="0" w:color="auto"/>
            <w:bottom w:val="none" w:sz="0" w:space="0" w:color="auto"/>
            <w:right w:val="none" w:sz="0" w:space="0" w:color="auto"/>
          </w:divBdr>
        </w:div>
        <w:div w:id="228421745">
          <w:marLeft w:val="0"/>
          <w:marRight w:val="0"/>
          <w:marTop w:val="0"/>
          <w:marBottom w:val="0"/>
          <w:divBdr>
            <w:top w:val="none" w:sz="0" w:space="0" w:color="auto"/>
            <w:left w:val="none" w:sz="0" w:space="0" w:color="auto"/>
            <w:bottom w:val="none" w:sz="0" w:space="0" w:color="auto"/>
            <w:right w:val="none" w:sz="0" w:space="0" w:color="auto"/>
          </w:divBdr>
        </w:div>
        <w:div w:id="247546466">
          <w:marLeft w:val="0"/>
          <w:marRight w:val="0"/>
          <w:marTop w:val="0"/>
          <w:marBottom w:val="0"/>
          <w:divBdr>
            <w:top w:val="none" w:sz="0" w:space="0" w:color="auto"/>
            <w:left w:val="none" w:sz="0" w:space="0" w:color="auto"/>
            <w:bottom w:val="none" w:sz="0" w:space="0" w:color="auto"/>
            <w:right w:val="none" w:sz="0" w:space="0" w:color="auto"/>
          </w:divBdr>
        </w:div>
        <w:div w:id="505633925">
          <w:marLeft w:val="0"/>
          <w:marRight w:val="0"/>
          <w:marTop w:val="0"/>
          <w:marBottom w:val="0"/>
          <w:divBdr>
            <w:top w:val="none" w:sz="0" w:space="0" w:color="auto"/>
            <w:left w:val="none" w:sz="0" w:space="0" w:color="auto"/>
            <w:bottom w:val="none" w:sz="0" w:space="0" w:color="auto"/>
            <w:right w:val="none" w:sz="0" w:space="0" w:color="auto"/>
          </w:divBdr>
        </w:div>
        <w:div w:id="600912778">
          <w:marLeft w:val="0"/>
          <w:marRight w:val="0"/>
          <w:marTop w:val="0"/>
          <w:marBottom w:val="0"/>
          <w:divBdr>
            <w:top w:val="none" w:sz="0" w:space="0" w:color="auto"/>
            <w:left w:val="none" w:sz="0" w:space="0" w:color="auto"/>
            <w:bottom w:val="none" w:sz="0" w:space="0" w:color="auto"/>
            <w:right w:val="none" w:sz="0" w:space="0" w:color="auto"/>
          </w:divBdr>
        </w:div>
        <w:div w:id="622149109">
          <w:marLeft w:val="0"/>
          <w:marRight w:val="0"/>
          <w:marTop w:val="0"/>
          <w:marBottom w:val="0"/>
          <w:divBdr>
            <w:top w:val="none" w:sz="0" w:space="0" w:color="auto"/>
            <w:left w:val="none" w:sz="0" w:space="0" w:color="auto"/>
            <w:bottom w:val="none" w:sz="0" w:space="0" w:color="auto"/>
            <w:right w:val="none" w:sz="0" w:space="0" w:color="auto"/>
          </w:divBdr>
        </w:div>
        <w:div w:id="745692479">
          <w:marLeft w:val="0"/>
          <w:marRight w:val="0"/>
          <w:marTop w:val="0"/>
          <w:marBottom w:val="0"/>
          <w:divBdr>
            <w:top w:val="none" w:sz="0" w:space="0" w:color="auto"/>
            <w:left w:val="none" w:sz="0" w:space="0" w:color="auto"/>
            <w:bottom w:val="none" w:sz="0" w:space="0" w:color="auto"/>
            <w:right w:val="none" w:sz="0" w:space="0" w:color="auto"/>
          </w:divBdr>
        </w:div>
        <w:div w:id="764762295">
          <w:marLeft w:val="0"/>
          <w:marRight w:val="0"/>
          <w:marTop w:val="0"/>
          <w:marBottom w:val="0"/>
          <w:divBdr>
            <w:top w:val="none" w:sz="0" w:space="0" w:color="auto"/>
            <w:left w:val="none" w:sz="0" w:space="0" w:color="auto"/>
            <w:bottom w:val="none" w:sz="0" w:space="0" w:color="auto"/>
            <w:right w:val="none" w:sz="0" w:space="0" w:color="auto"/>
          </w:divBdr>
        </w:div>
        <w:div w:id="801578626">
          <w:marLeft w:val="0"/>
          <w:marRight w:val="0"/>
          <w:marTop w:val="0"/>
          <w:marBottom w:val="0"/>
          <w:divBdr>
            <w:top w:val="none" w:sz="0" w:space="0" w:color="auto"/>
            <w:left w:val="none" w:sz="0" w:space="0" w:color="auto"/>
            <w:bottom w:val="none" w:sz="0" w:space="0" w:color="auto"/>
            <w:right w:val="none" w:sz="0" w:space="0" w:color="auto"/>
          </w:divBdr>
        </w:div>
        <w:div w:id="1040940128">
          <w:marLeft w:val="0"/>
          <w:marRight w:val="0"/>
          <w:marTop w:val="0"/>
          <w:marBottom w:val="0"/>
          <w:divBdr>
            <w:top w:val="none" w:sz="0" w:space="0" w:color="auto"/>
            <w:left w:val="none" w:sz="0" w:space="0" w:color="auto"/>
            <w:bottom w:val="none" w:sz="0" w:space="0" w:color="auto"/>
            <w:right w:val="none" w:sz="0" w:space="0" w:color="auto"/>
          </w:divBdr>
        </w:div>
        <w:div w:id="1107848935">
          <w:marLeft w:val="0"/>
          <w:marRight w:val="0"/>
          <w:marTop w:val="0"/>
          <w:marBottom w:val="0"/>
          <w:divBdr>
            <w:top w:val="none" w:sz="0" w:space="0" w:color="auto"/>
            <w:left w:val="none" w:sz="0" w:space="0" w:color="auto"/>
            <w:bottom w:val="none" w:sz="0" w:space="0" w:color="auto"/>
            <w:right w:val="none" w:sz="0" w:space="0" w:color="auto"/>
          </w:divBdr>
        </w:div>
        <w:div w:id="1108045341">
          <w:marLeft w:val="0"/>
          <w:marRight w:val="0"/>
          <w:marTop w:val="0"/>
          <w:marBottom w:val="0"/>
          <w:divBdr>
            <w:top w:val="none" w:sz="0" w:space="0" w:color="auto"/>
            <w:left w:val="none" w:sz="0" w:space="0" w:color="auto"/>
            <w:bottom w:val="none" w:sz="0" w:space="0" w:color="auto"/>
            <w:right w:val="none" w:sz="0" w:space="0" w:color="auto"/>
          </w:divBdr>
        </w:div>
        <w:div w:id="1200045572">
          <w:marLeft w:val="0"/>
          <w:marRight w:val="0"/>
          <w:marTop w:val="0"/>
          <w:marBottom w:val="0"/>
          <w:divBdr>
            <w:top w:val="none" w:sz="0" w:space="0" w:color="auto"/>
            <w:left w:val="none" w:sz="0" w:space="0" w:color="auto"/>
            <w:bottom w:val="none" w:sz="0" w:space="0" w:color="auto"/>
            <w:right w:val="none" w:sz="0" w:space="0" w:color="auto"/>
          </w:divBdr>
        </w:div>
        <w:div w:id="1285497676">
          <w:marLeft w:val="0"/>
          <w:marRight w:val="0"/>
          <w:marTop w:val="0"/>
          <w:marBottom w:val="0"/>
          <w:divBdr>
            <w:top w:val="none" w:sz="0" w:space="0" w:color="auto"/>
            <w:left w:val="none" w:sz="0" w:space="0" w:color="auto"/>
            <w:bottom w:val="none" w:sz="0" w:space="0" w:color="auto"/>
            <w:right w:val="none" w:sz="0" w:space="0" w:color="auto"/>
          </w:divBdr>
        </w:div>
        <w:div w:id="1315060644">
          <w:marLeft w:val="0"/>
          <w:marRight w:val="0"/>
          <w:marTop w:val="0"/>
          <w:marBottom w:val="0"/>
          <w:divBdr>
            <w:top w:val="none" w:sz="0" w:space="0" w:color="auto"/>
            <w:left w:val="none" w:sz="0" w:space="0" w:color="auto"/>
            <w:bottom w:val="none" w:sz="0" w:space="0" w:color="auto"/>
            <w:right w:val="none" w:sz="0" w:space="0" w:color="auto"/>
          </w:divBdr>
        </w:div>
        <w:div w:id="1318411635">
          <w:marLeft w:val="0"/>
          <w:marRight w:val="0"/>
          <w:marTop w:val="0"/>
          <w:marBottom w:val="0"/>
          <w:divBdr>
            <w:top w:val="none" w:sz="0" w:space="0" w:color="auto"/>
            <w:left w:val="none" w:sz="0" w:space="0" w:color="auto"/>
            <w:bottom w:val="none" w:sz="0" w:space="0" w:color="auto"/>
            <w:right w:val="none" w:sz="0" w:space="0" w:color="auto"/>
          </w:divBdr>
        </w:div>
        <w:div w:id="1366130399">
          <w:marLeft w:val="0"/>
          <w:marRight w:val="0"/>
          <w:marTop w:val="0"/>
          <w:marBottom w:val="0"/>
          <w:divBdr>
            <w:top w:val="none" w:sz="0" w:space="0" w:color="auto"/>
            <w:left w:val="none" w:sz="0" w:space="0" w:color="auto"/>
            <w:bottom w:val="none" w:sz="0" w:space="0" w:color="auto"/>
            <w:right w:val="none" w:sz="0" w:space="0" w:color="auto"/>
          </w:divBdr>
        </w:div>
        <w:div w:id="1375152437">
          <w:marLeft w:val="0"/>
          <w:marRight w:val="0"/>
          <w:marTop w:val="0"/>
          <w:marBottom w:val="0"/>
          <w:divBdr>
            <w:top w:val="none" w:sz="0" w:space="0" w:color="auto"/>
            <w:left w:val="none" w:sz="0" w:space="0" w:color="auto"/>
            <w:bottom w:val="none" w:sz="0" w:space="0" w:color="auto"/>
            <w:right w:val="none" w:sz="0" w:space="0" w:color="auto"/>
          </w:divBdr>
        </w:div>
        <w:div w:id="1520966882">
          <w:marLeft w:val="0"/>
          <w:marRight w:val="0"/>
          <w:marTop w:val="0"/>
          <w:marBottom w:val="0"/>
          <w:divBdr>
            <w:top w:val="none" w:sz="0" w:space="0" w:color="auto"/>
            <w:left w:val="none" w:sz="0" w:space="0" w:color="auto"/>
            <w:bottom w:val="none" w:sz="0" w:space="0" w:color="auto"/>
            <w:right w:val="none" w:sz="0" w:space="0" w:color="auto"/>
          </w:divBdr>
        </w:div>
        <w:div w:id="1673336473">
          <w:marLeft w:val="0"/>
          <w:marRight w:val="0"/>
          <w:marTop w:val="0"/>
          <w:marBottom w:val="0"/>
          <w:divBdr>
            <w:top w:val="none" w:sz="0" w:space="0" w:color="auto"/>
            <w:left w:val="none" w:sz="0" w:space="0" w:color="auto"/>
            <w:bottom w:val="none" w:sz="0" w:space="0" w:color="auto"/>
            <w:right w:val="none" w:sz="0" w:space="0" w:color="auto"/>
          </w:divBdr>
        </w:div>
        <w:div w:id="1691949950">
          <w:marLeft w:val="0"/>
          <w:marRight w:val="0"/>
          <w:marTop w:val="0"/>
          <w:marBottom w:val="0"/>
          <w:divBdr>
            <w:top w:val="none" w:sz="0" w:space="0" w:color="auto"/>
            <w:left w:val="none" w:sz="0" w:space="0" w:color="auto"/>
            <w:bottom w:val="none" w:sz="0" w:space="0" w:color="auto"/>
            <w:right w:val="none" w:sz="0" w:space="0" w:color="auto"/>
          </w:divBdr>
        </w:div>
        <w:div w:id="1856579526">
          <w:marLeft w:val="0"/>
          <w:marRight w:val="0"/>
          <w:marTop w:val="0"/>
          <w:marBottom w:val="0"/>
          <w:divBdr>
            <w:top w:val="none" w:sz="0" w:space="0" w:color="auto"/>
            <w:left w:val="none" w:sz="0" w:space="0" w:color="auto"/>
            <w:bottom w:val="none" w:sz="0" w:space="0" w:color="auto"/>
            <w:right w:val="none" w:sz="0" w:space="0" w:color="auto"/>
          </w:divBdr>
        </w:div>
        <w:div w:id="1959140899">
          <w:marLeft w:val="0"/>
          <w:marRight w:val="0"/>
          <w:marTop w:val="0"/>
          <w:marBottom w:val="0"/>
          <w:divBdr>
            <w:top w:val="none" w:sz="0" w:space="0" w:color="auto"/>
            <w:left w:val="none" w:sz="0" w:space="0" w:color="auto"/>
            <w:bottom w:val="none" w:sz="0" w:space="0" w:color="auto"/>
            <w:right w:val="none" w:sz="0" w:space="0" w:color="auto"/>
          </w:divBdr>
        </w:div>
        <w:div w:id="2010206529">
          <w:marLeft w:val="0"/>
          <w:marRight w:val="0"/>
          <w:marTop w:val="0"/>
          <w:marBottom w:val="0"/>
          <w:divBdr>
            <w:top w:val="none" w:sz="0" w:space="0" w:color="auto"/>
            <w:left w:val="none" w:sz="0" w:space="0" w:color="auto"/>
            <w:bottom w:val="none" w:sz="0" w:space="0" w:color="auto"/>
            <w:right w:val="none" w:sz="0" w:space="0" w:color="auto"/>
          </w:divBdr>
        </w:div>
      </w:divsChild>
    </w:div>
    <w:div w:id="1003632063">
      <w:bodyDiv w:val="1"/>
      <w:marLeft w:val="0"/>
      <w:marRight w:val="0"/>
      <w:marTop w:val="0"/>
      <w:marBottom w:val="0"/>
      <w:divBdr>
        <w:top w:val="none" w:sz="0" w:space="0" w:color="auto"/>
        <w:left w:val="none" w:sz="0" w:space="0" w:color="auto"/>
        <w:bottom w:val="none" w:sz="0" w:space="0" w:color="auto"/>
        <w:right w:val="none" w:sz="0" w:space="0" w:color="auto"/>
      </w:divBdr>
      <w:divsChild>
        <w:div w:id="570191360">
          <w:marLeft w:val="0"/>
          <w:marRight w:val="0"/>
          <w:marTop w:val="0"/>
          <w:marBottom w:val="0"/>
          <w:divBdr>
            <w:top w:val="none" w:sz="0" w:space="0" w:color="auto"/>
            <w:left w:val="none" w:sz="0" w:space="0" w:color="auto"/>
            <w:bottom w:val="none" w:sz="0" w:space="0" w:color="auto"/>
            <w:right w:val="none" w:sz="0" w:space="0" w:color="auto"/>
          </w:divBdr>
        </w:div>
        <w:div w:id="697512314">
          <w:marLeft w:val="0"/>
          <w:marRight w:val="0"/>
          <w:marTop w:val="0"/>
          <w:marBottom w:val="0"/>
          <w:divBdr>
            <w:top w:val="none" w:sz="0" w:space="0" w:color="auto"/>
            <w:left w:val="none" w:sz="0" w:space="0" w:color="auto"/>
            <w:bottom w:val="none" w:sz="0" w:space="0" w:color="auto"/>
            <w:right w:val="none" w:sz="0" w:space="0" w:color="auto"/>
          </w:divBdr>
        </w:div>
        <w:div w:id="1220478153">
          <w:marLeft w:val="0"/>
          <w:marRight w:val="0"/>
          <w:marTop w:val="0"/>
          <w:marBottom w:val="0"/>
          <w:divBdr>
            <w:top w:val="none" w:sz="0" w:space="0" w:color="auto"/>
            <w:left w:val="none" w:sz="0" w:space="0" w:color="auto"/>
            <w:bottom w:val="none" w:sz="0" w:space="0" w:color="auto"/>
            <w:right w:val="none" w:sz="0" w:space="0" w:color="auto"/>
          </w:divBdr>
        </w:div>
      </w:divsChild>
    </w:div>
    <w:div w:id="1125587784">
      <w:bodyDiv w:val="1"/>
      <w:marLeft w:val="0"/>
      <w:marRight w:val="0"/>
      <w:marTop w:val="0"/>
      <w:marBottom w:val="0"/>
      <w:divBdr>
        <w:top w:val="none" w:sz="0" w:space="0" w:color="auto"/>
        <w:left w:val="none" w:sz="0" w:space="0" w:color="auto"/>
        <w:bottom w:val="none" w:sz="0" w:space="0" w:color="auto"/>
        <w:right w:val="none" w:sz="0" w:space="0" w:color="auto"/>
      </w:divBdr>
    </w:div>
    <w:div w:id="1133256272">
      <w:bodyDiv w:val="1"/>
      <w:marLeft w:val="0"/>
      <w:marRight w:val="0"/>
      <w:marTop w:val="0"/>
      <w:marBottom w:val="0"/>
      <w:divBdr>
        <w:top w:val="none" w:sz="0" w:space="0" w:color="auto"/>
        <w:left w:val="none" w:sz="0" w:space="0" w:color="auto"/>
        <w:bottom w:val="none" w:sz="0" w:space="0" w:color="auto"/>
        <w:right w:val="none" w:sz="0" w:space="0" w:color="auto"/>
      </w:divBdr>
    </w:div>
    <w:div w:id="1136216640">
      <w:bodyDiv w:val="1"/>
      <w:marLeft w:val="0"/>
      <w:marRight w:val="0"/>
      <w:marTop w:val="0"/>
      <w:marBottom w:val="0"/>
      <w:divBdr>
        <w:top w:val="none" w:sz="0" w:space="0" w:color="auto"/>
        <w:left w:val="none" w:sz="0" w:space="0" w:color="auto"/>
        <w:bottom w:val="none" w:sz="0" w:space="0" w:color="auto"/>
        <w:right w:val="none" w:sz="0" w:space="0" w:color="auto"/>
      </w:divBdr>
    </w:div>
    <w:div w:id="1143886647">
      <w:bodyDiv w:val="1"/>
      <w:marLeft w:val="0"/>
      <w:marRight w:val="0"/>
      <w:marTop w:val="0"/>
      <w:marBottom w:val="0"/>
      <w:divBdr>
        <w:top w:val="none" w:sz="0" w:space="0" w:color="auto"/>
        <w:left w:val="none" w:sz="0" w:space="0" w:color="auto"/>
        <w:bottom w:val="none" w:sz="0" w:space="0" w:color="auto"/>
        <w:right w:val="none" w:sz="0" w:space="0" w:color="auto"/>
      </w:divBdr>
    </w:div>
    <w:div w:id="1182010872">
      <w:bodyDiv w:val="1"/>
      <w:marLeft w:val="0"/>
      <w:marRight w:val="0"/>
      <w:marTop w:val="0"/>
      <w:marBottom w:val="0"/>
      <w:divBdr>
        <w:top w:val="none" w:sz="0" w:space="0" w:color="auto"/>
        <w:left w:val="none" w:sz="0" w:space="0" w:color="auto"/>
        <w:bottom w:val="none" w:sz="0" w:space="0" w:color="auto"/>
        <w:right w:val="none" w:sz="0" w:space="0" w:color="auto"/>
      </w:divBdr>
      <w:divsChild>
        <w:div w:id="1324577929">
          <w:marLeft w:val="547"/>
          <w:marRight w:val="0"/>
          <w:marTop w:val="200"/>
          <w:marBottom w:val="0"/>
          <w:divBdr>
            <w:top w:val="none" w:sz="0" w:space="0" w:color="auto"/>
            <w:left w:val="none" w:sz="0" w:space="0" w:color="auto"/>
            <w:bottom w:val="none" w:sz="0" w:space="0" w:color="auto"/>
            <w:right w:val="none" w:sz="0" w:space="0" w:color="auto"/>
          </w:divBdr>
        </w:div>
      </w:divsChild>
    </w:div>
    <w:div w:id="1193231035">
      <w:bodyDiv w:val="1"/>
      <w:marLeft w:val="0"/>
      <w:marRight w:val="0"/>
      <w:marTop w:val="0"/>
      <w:marBottom w:val="0"/>
      <w:divBdr>
        <w:top w:val="none" w:sz="0" w:space="0" w:color="auto"/>
        <w:left w:val="none" w:sz="0" w:space="0" w:color="auto"/>
        <w:bottom w:val="none" w:sz="0" w:space="0" w:color="auto"/>
        <w:right w:val="none" w:sz="0" w:space="0" w:color="auto"/>
      </w:divBdr>
      <w:divsChild>
        <w:div w:id="724336177">
          <w:marLeft w:val="0"/>
          <w:marRight w:val="0"/>
          <w:marTop w:val="0"/>
          <w:marBottom w:val="0"/>
          <w:divBdr>
            <w:top w:val="none" w:sz="0" w:space="0" w:color="auto"/>
            <w:left w:val="none" w:sz="0" w:space="0" w:color="auto"/>
            <w:bottom w:val="none" w:sz="0" w:space="0" w:color="auto"/>
            <w:right w:val="none" w:sz="0" w:space="0" w:color="auto"/>
          </w:divBdr>
          <w:divsChild>
            <w:div w:id="1434207328">
              <w:marLeft w:val="0"/>
              <w:marRight w:val="0"/>
              <w:marTop w:val="0"/>
              <w:marBottom w:val="0"/>
              <w:divBdr>
                <w:top w:val="none" w:sz="0" w:space="0" w:color="auto"/>
                <w:left w:val="none" w:sz="0" w:space="0" w:color="auto"/>
                <w:bottom w:val="none" w:sz="0" w:space="0" w:color="auto"/>
                <w:right w:val="none" w:sz="0" w:space="0" w:color="auto"/>
              </w:divBdr>
              <w:divsChild>
                <w:div w:id="175697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97234">
          <w:marLeft w:val="0"/>
          <w:marRight w:val="0"/>
          <w:marTop w:val="0"/>
          <w:marBottom w:val="0"/>
          <w:divBdr>
            <w:top w:val="none" w:sz="0" w:space="0" w:color="auto"/>
            <w:left w:val="none" w:sz="0" w:space="0" w:color="auto"/>
            <w:bottom w:val="none" w:sz="0" w:space="0" w:color="auto"/>
            <w:right w:val="none" w:sz="0" w:space="0" w:color="auto"/>
          </w:divBdr>
        </w:div>
      </w:divsChild>
    </w:div>
    <w:div w:id="1195584172">
      <w:bodyDiv w:val="1"/>
      <w:marLeft w:val="0"/>
      <w:marRight w:val="0"/>
      <w:marTop w:val="0"/>
      <w:marBottom w:val="0"/>
      <w:divBdr>
        <w:top w:val="none" w:sz="0" w:space="0" w:color="auto"/>
        <w:left w:val="none" w:sz="0" w:space="0" w:color="auto"/>
        <w:bottom w:val="none" w:sz="0" w:space="0" w:color="auto"/>
        <w:right w:val="none" w:sz="0" w:space="0" w:color="auto"/>
      </w:divBdr>
    </w:div>
    <w:div w:id="1246963762">
      <w:bodyDiv w:val="1"/>
      <w:marLeft w:val="0"/>
      <w:marRight w:val="0"/>
      <w:marTop w:val="0"/>
      <w:marBottom w:val="0"/>
      <w:divBdr>
        <w:top w:val="none" w:sz="0" w:space="0" w:color="auto"/>
        <w:left w:val="none" w:sz="0" w:space="0" w:color="auto"/>
        <w:bottom w:val="none" w:sz="0" w:space="0" w:color="auto"/>
        <w:right w:val="none" w:sz="0" w:space="0" w:color="auto"/>
      </w:divBdr>
      <w:divsChild>
        <w:div w:id="794904506">
          <w:marLeft w:val="0"/>
          <w:marRight w:val="0"/>
          <w:marTop w:val="0"/>
          <w:marBottom w:val="0"/>
          <w:divBdr>
            <w:top w:val="none" w:sz="0" w:space="0" w:color="auto"/>
            <w:left w:val="none" w:sz="0" w:space="0" w:color="auto"/>
            <w:bottom w:val="none" w:sz="0" w:space="0" w:color="auto"/>
            <w:right w:val="none" w:sz="0" w:space="0" w:color="auto"/>
          </w:divBdr>
        </w:div>
      </w:divsChild>
    </w:div>
    <w:div w:id="1255671726">
      <w:bodyDiv w:val="1"/>
      <w:marLeft w:val="0"/>
      <w:marRight w:val="0"/>
      <w:marTop w:val="0"/>
      <w:marBottom w:val="0"/>
      <w:divBdr>
        <w:top w:val="none" w:sz="0" w:space="0" w:color="auto"/>
        <w:left w:val="none" w:sz="0" w:space="0" w:color="auto"/>
        <w:bottom w:val="none" w:sz="0" w:space="0" w:color="auto"/>
        <w:right w:val="none" w:sz="0" w:space="0" w:color="auto"/>
      </w:divBdr>
      <w:divsChild>
        <w:div w:id="80873961">
          <w:marLeft w:val="0"/>
          <w:marRight w:val="0"/>
          <w:marTop w:val="0"/>
          <w:marBottom w:val="0"/>
          <w:divBdr>
            <w:top w:val="none" w:sz="0" w:space="0" w:color="auto"/>
            <w:left w:val="none" w:sz="0" w:space="0" w:color="auto"/>
            <w:bottom w:val="none" w:sz="0" w:space="0" w:color="auto"/>
            <w:right w:val="none" w:sz="0" w:space="0" w:color="auto"/>
          </w:divBdr>
        </w:div>
        <w:div w:id="1702976779">
          <w:marLeft w:val="0"/>
          <w:marRight w:val="0"/>
          <w:marTop w:val="0"/>
          <w:marBottom w:val="0"/>
          <w:divBdr>
            <w:top w:val="none" w:sz="0" w:space="0" w:color="auto"/>
            <w:left w:val="none" w:sz="0" w:space="0" w:color="auto"/>
            <w:bottom w:val="none" w:sz="0" w:space="0" w:color="auto"/>
            <w:right w:val="none" w:sz="0" w:space="0" w:color="auto"/>
          </w:divBdr>
        </w:div>
        <w:div w:id="1862009368">
          <w:marLeft w:val="0"/>
          <w:marRight w:val="0"/>
          <w:marTop w:val="0"/>
          <w:marBottom w:val="0"/>
          <w:divBdr>
            <w:top w:val="none" w:sz="0" w:space="0" w:color="auto"/>
            <w:left w:val="none" w:sz="0" w:space="0" w:color="auto"/>
            <w:bottom w:val="none" w:sz="0" w:space="0" w:color="auto"/>
            <w:right w:val="none" w:sz="0" w:space="0" w:color="auto"/>
          </w:divBdr>
        </w:div>
      </w:divsChild>
    </w:div>
    <w:div w:id="1296565708">
      <w:bodyDiv w:val="1"/>
      <w:marLeft w:val="0"/>
      <w:marRight w:val="0"/>
      <w:marTop w:val="0"/>
      <w:marBottom w:val="0"/>
      <w:divBdr>
        <w:top w:val="none" w:sz="0" w:space="0" w:color="auto"/>
        <w:left w:val="none" w:sz="0" w:space="0" w:color="auto"/>
        <w:bottom w:val="none" w:sz="0" w:space="0" w:color="auto"/>
        <w:right w:val="none" w:sz="0" w:space="0" w:color="auto"/>
      </w:divBdr>
    </w:div>
    <w:div w:id="1330906294">
      <w:bodyDiv w:val="1"/>
      <w:marLeft w:val="0"/>
      <w:marRight w:val="0"/>
      <w:marTop w:val="0"/>
      <w:marBottom w:val="0"/>
      <w:divBdr>
        <w:top w:val="none" w:sz="0" w:space="0" w:color="auto"/>
        <w:left w:val="none" w:sz="0" w:space="0" w:color="auto"/>
        <w:bottom w:val="none" w:sz="0" w:space="0" w:color="auto"/>
        <w:right w:val="none" w:sz="0" w:space="0" w:color="auto"/>
      </w:divBdr>
    </w:div>
    <w:div w:id="1358119595">
      <w:bodyDiv w:val="1"/>
      <w:marLeft w:val="0"/>
      <w:marRight w:val="0"/>
      <w:marTop w:val="0"/>
      <w:marBottom w:val="0"/>
      <w:divBdr>
        <w:top w:val="none" w:sz="0" w:space="0" w:color="auto"/>
        <w:left w:val="none" w:sz="0" w:space="0" w:color="auto"/>
        <w:bottom w:val="none" w:sz="0" w:space="0" w:color="auto"/>
        <w:right w:val="none" w:sz="0" w:space="0" w:color="auto"/>
      </w:divBdr>
      <w:divsChild>
        <w:div w:id="220337793">
          <w:marLeft w:val="0"/>
          <w:marRight w:val="0"/>
          <w:marTop w:val="0"/>
          <w:marBottom w:val="0"/>
          <w:divBdr>
            <w:top w:val="none" w:sz="0" w:space="0" w:color="auto"/>
            <w:left w:val="none" w:sz="0" w:space="0" w:color="auto"/>
            <w:bottom w:val="none" w:sz="0" w:space="0" w:color="auto"/>
            <w:right w:val="none" w:sz="0" w:space="0" w:color="auto"/>
          </w:divBdr>
        </w:div>
        <w:div w:id="626089709">
          <w:marLeft w:val="0"/>
          <w:marRight w:val="0"/>
          <w:marTop w:val="0"/>
          <w:marBottom w:val="0"/>
          <w:divBdr>
            <w:top w:val="none" w:sz="0" w:space="0" w:color="auto"/>
            <w:left w:val="none" w:sz="0" w:space="0" w:color="auto"/>
            <w:bottom w:val="none" w:sz="0" w:space="0" w:color="auto"/>
            <w:right w:val="none" w:sz="0" w:space="0" w:color="auto"/>
          </w:divBdr>
        </w:div>
        <w:div w:id="643315286">
          <w:marLeft w:val="0"/>
          <w:marRight w:val="0"/>
          <w:marTop w:val="0"/>
          <w:marBottom w:val="0"/>
          <w:divBdr>
            <w:top w:val="none" w:sz="0" w:space="0" w:color="auto"/>
            <w:left w:val="none" w:sz="0" w:space="0" w:color="auto"/>
            <w:bottom w:val="none" w:sz="0" w:space="0" w:color="auto"/>
            <w:right w:val="none" w:sz="0" w:space="0" w:color="auto"/>
          </w:divBdr>
        </w:div>
        <w:div w:id="720906154">
          <w:marLeft w:val="0"/>
          <w:marRight w:val="0"/>
          <w:marTop w:val="0"/>
          <w:marBottom w:val="0"/>
          <w:divBdr>
            <w:top w:val="none" w:sz="0" w:space="0" w:color="auto"/>
            <w:left w:val="none" w:sz="0" w:space="0" w:color="auto"/>
            <w:bottom w:val="none" w:sz="0" w:space="0" w:color="auto"/>
            <w:right w:val="none" w:sz="0" w:space="0" w:color="auto"/>
          </w:divBdr>
        </w:div>
        <w:div w:id="861867763">
          <w:marLeft w:val="0"/>
          <w:marRight w:val="0"/>
          <w:marTop w:val="0"/>
          <w:marBottom w:val="0"/>
          <w:divBdr>
            <w:top w:val="none" w:sz="0" w:space="0" w:color="auto"/>
            <w:left w:val="none" w:sz="0" w:space="0" w:color="auto"/>
            <w:bottom w:val="none" w:sz="0" w:space="0" w:color="auto"/>
            <w:right w:val="none" w:sz="0" w:space="0" w:color="auto"/>
          </w:divBdr>
        </w:div>
        <w:div w:id="1053117610">
          <w:marLeft w:val="0"/>
          <w:marRight w:val="0"/>
          <w:marTop w:val="0"/>
          <w:marBottom w:val="0"/>
          <w:divBdr>
            <w:top w:val="none" w:sz="0" w:space="0" w:color="auto"/>
            <w:left w:val="none" w:sz="0" w:space="0" w:color="auto"/>
            <w:bottom w:val="none" w:sz="0" w:space="0" w:color="auto"/>
            <w:right w:val="none" w:sz="0" w:space="0" w:color="auto"/>
          </w:divBdr>
        </w:div>
        <w:div w:id="1106777859">
          <w:marLeft w:val="0"/>
          <w:marRight w:val="0"/>
          <w:marTop w:val="0"/>
          <w:marBottom w:val="0"/>
          <w:divBdr>
            <w:top w:val="none" w:sz="0" w:space="0" w:color="auto"/>
            <w:left w:val="none" w:sz="0" w:space="0" w:color="auto"/>
            <w:bottom w:val="none" w:sz="0" w:space="0" w:color="auto"/>
            <w:right w:val="none" w:sz="0" w:space="0" w:color="auto"/>
          </w:divBdr>
        </w:div>
        <w:div w:id="1222054993">
          <w:marLeft w:val="0"/>
          <w:marRight w:val="0"/>
          <w:marTop w:val="0"/>
          <w:marBottom w:val="0"/>
          <w:divBdr>
            <w:top w:val="none" w:sz="0" w:space="0" w:color="auto"/>
            <w:left w:val="none" w:sz="0" w:space="0" w:color="auto"/>
            <w:bottom w:val="none" w:sz="0" w:space="0" w:color="auto"/>
            <w:right w:val="none" w:sz="0" w:space="0" w:color="auto"/>
          </w:divBdr>
        </w:div>
        <w:div w:id="1250308888">
          <w:marLeft w:val="0"/>
          <w:marRight w:val="0"/>
          <w:marTop w:val="0"/>
          <w:marBottom w:val="0"/>
          <w:divBdr>
            <w:top w:val="none" w:sz="0" w:space="0" w:color="auto"/>
            <w:left w:val="none" w:sz="0" w:space="0" w:color="auto"/>
            <w:bottom w:val="none" w:sz="0" w:space="0" w:color="auto"/>
            <w:right w:val="none" w:sz="0" w:space="0" w:color="auto"/>
          </w:divBdr>
        </w:div>
        <w:div w:id="1275210414">
          <w:marLeft w:val="0"/>
          <w:marRight w:val="0"/>
          <w:marTop w:val="0"/>
          <w:marBottom w:val="0"/>
          <w:divBdr>
            <w:top w:val="none" w:sz="0" w:space="0" w:color="auto"/>
            <w:left w:val="none" w:sz="0" w:space="0" w:color="auto"/>
            <w:bottom w:val="none" w:sz="0" w:space="0" w:color="auto"/>
            <w:right w:val="none" w:sz="0" w:space="0" w:color="auto"/>
          </w:divBdr>
        </w:div>
        <w:div w:id="1432553781">
          <w:marLeft w:val="0"/>
          <w:marRight w:val="0"/>
          <w:marTop w:val="0"/>
          <w:marBottom w:val="0"/>
          <w:divBdr>
            <w:top w:val="none" w:sz="0" w:space="0" w:color="auto"/>
            <w:left w:val="none" w:sz="0" w:space="0" w:color="auto"/>
            <w:bottom w:val="none" w:sz="0" w:space="0" w:color="auto"/>
            <w:right w:val="none" w:sz="0" w:space="0" w:color="auto"/>
          </w:divBdr>
        </w:div>
        <w:div w:id="1571191191">
          <w:marLeft w:val="0"/>
          <w:marRight w:val="0"/>
          <w:marTop w:val="0"/>
          <w:marBottom w:val="0"/>
          <w:divBdr>
            <w:top w:val="none" w:sz="0" w:space="0" w:color="auto"/>
            <w:left w:val="none" w:sz="0" w:space="0" w:color="auto"/>
            <w:bottom w:val="none" w:sz="0" w:space="0" w:color="auto"/>
            <w:right w:val="none" w:sz="0" w:space="0" w:color="auto"/>
          </w:divBdr>
        </w:div>
        <w:div w:id="1923679754">
          <w:marLeft w:val="0"/>
          <w:marRight w:val="0"/>
          <w:marTop w:val="0"/>
          <w:marBottom w:val="0"/>
          <w:divBdr>
            <w:top w:val="none" w:sz="0" w:space="0" w:color="auto"/>
            <w:left w:val="none" w:sz="0" w:space="0" w:color="auto"/>
            <w:bottom w:val="none" w:sz="0" w:space="0" w:color="auto"/>
            <w:right w:val="none" w:sz="0" w:space="0" w:color="auto"/>
          </w:divBdr>
        </w:div>
      </w:divsChild>
    </w:div>
    <w:div w:id="1380939992">
      <w:bodyDiv w:val="1"/>
      <w:marLeft w:val="0"/>
      <w:marRight w:val="0"/>
      <w:marTop w:val="0"/>
      <w:marBottom w:val="0"/>
      <w:divBdr>
        <w:top w:val="none" w:sz="0" w:space="0" w:color="auto"/>
        <w:left w:val="none" w:sz="0" w:space="0" w:color="auto"/>
        <w:bottom w:val="none" w:sz="0" w:space="0" w:color="auto"/>
        <w:right w:val="none" w:sz="0" w:space="0" w:color="auto"/>
      </w:divBdr>
    </w:div>
    <w:div w:id="1442064805">
      <w:bodyDiv w:val="1"/>
      <w:marLeft w:val="0"/>
      <w:marRight w:val="0"/>
      <w:marTop w:val="0"/>
      <w:marBottom w:val="0"/>
      <w:divBdr>
        <w:top w:val="none" w:sz="0" w:space="0" w:color="auto"/>
        <w:left w:val="none" w:sz="0" w:space="0" w:color="auto"/>
        <w:bottom w:val="none" w:sz="0" w:space="0" w:color="auto"/>
        <w:right w:val="none" w:sz="0" w:space="0" w:color="auto"/>
      </w:divBdr>
    </w:div>
    <w:div w:id="1470828340">
      <w:bodyDiv w:val="1"/>
      <w:marLeft w:val="0"/>
      <w:marRight w:val="0"/>
      <w:marTop w:val="0"/>
      <w:marBottom w:val="0"/>
      <w:divBdr>
        <w:top w:val="none" w:sz="0" w:space="0" w:color="auto"/>
        <w:left w:val="none" w:sz="0" w:space="0" w:color="auto"/>
        <w:bottom w:val="none" w:sz="0" w:space="0" w:color="auto"/>
        <w:right w:val="none" w:sz="0" w:space="0" w:color="auto"/>
      </w:divBdr>
    </w:div>
    <w:div w:id="1502625339">
      <w:bodyDiv w:val="1"/>
      <w:marLeft w:val="0"/>
      <w:marRight w:val="0"/>
      <w:marTop w:val="0"/>
      <w:marBottom w:val="0"/>
      <w:divBdr>
        <w:top w:val="none" w:sz="0" w:space="0" w:color="auto"/>
        <w:left w:val="none" w:sz="0" w:space="0" w:color="auto"/>
        <w:bottom w:val="none" w:sz="0" w:space="0" w:color="auto"/>
        <w:right w:val="none" w:sz="0" w:space="0" w:color="auto"/>
      </w:divBdr>
    </w:div>
    <w:div w:id="1511405438">
      <w:bodyDiv w:val="1"/>
      <w:marLeft w:val="0"/>
      <w:marRight w:val="0"/>
      <w:marTop w:val="0"/>
      <w:marBottom w:val="0"/>
      <w:divBdr>
        <w:top w:val="none" w:sz="0" w:space="0" w:color="auto"/>
        <w:left w:val="none" w:sz="0" w:space="0" w:color="auto"/>
        <w:bottom w:val="none" w:sz="0" w:space="0" w:color="auto"/>
        <w:right w:val="none" w:sz="0" w:space="0" w:color="auto"/>
      </w:divBdr>
    </w:div>
    <w:div w:id="1530415654">
      <w:bodyDiv w:val="1"/>
      <w:marLeft w:val="0"/>
      <w:marRight w:val="0"/>
      <w:marTop w:val="0"/>
      <w:marBottom w:val="0"/>
      <w:divBdr>
        <w:top w:val="none" w:sz="0" w:space="0" w:color="auto"/>
        <w:left w:val="none" w:sz="0" w:space="0" w:color="auto"/>
        <w:bottom w:val="none" w:sz="0" w:space="0" w:color="auto"/>
        <w:right w:val="none" w:sz="0" w:space="0" w:color="auto"/>
      </w:divBdr>
    </w:div>
    <w:div w:id="1546258733">
      <w:bodyDiv w:val="1"/>
      <w:marLeft w:val="0"/>
      <w:marRight w:val="0"/>
      <w:marTop w:val="0"/>
      <w:marBottom w:val="0"/>
      <w:divBdr>
        <w:top w:val="none" w:sz="0" w:space="0" w:color="auto"/>
        <w:left w:val="none" w:sz="0" w:space="0" w:color="auto"/>
        <w:bottom w:val="none" w:sz="0" w:space="0" w:color="auto"/>
        <w:right w:val="none" w:sz="0" w:space="0" w:color="auto"/>
      </w:divBdr>
    </w:div>
    <w:div w:id="1590236274">
      <w:bodyDiv w:val="1"/>
      <w:marLeft w:val="0"/>
      <w:marRight w:val="0"/>
      <w:marTop w:val="0"/>
      <w:marBottom w:val="0"/>
      <w:divBdr>
        <w:top w:val="none" w:sz="0" w:space="0" w:color="auto"/>
        <w:left w:val="none" w:sz="0" w:space="0" w:color="auto"/>
        <w:bottom w:val="none" w:sz="0" w:space="0" w:color="auto"/>
        <w:right w:val="none" w:sz="0" w:space="0" w:color="auto"/>
      </w:divBdr>
    </w:div>
    <w:div w:id="1640501127">
      <w:bodyDiv w:val="1"/>
      <w:marLeft w:val="0"/>
      <w:marRight w:val="0"/>
      <w:marTop w:val="0"/>
      <w:marBottom w:val="0"/>
      <w:divBdr>
        <w:top w:val="none" w:sz="0" w:space="0" w:color="auto"/>
        <w:left w:val="none" w:sz="0" w:space="0" w:color="auto"/>
        <w:bottom w:val="none" w:sz="0" w:space="0" w:color="auto"/>
        <w:right w:val="none" w:sz="0" w:space="0" w:color="auto"/>
      </w:divBdr>
      <w:divsChild>
        <w:div w:id="1044063047">
          <w:marLeft w:val="0"/>
          <w:marRight w:val="0"/>
          <w:marTop w:val="0"/>
          <w:marBottom w:val="0"/>
          <w:divBdr>
            <w:top w:val="none" w:sz="0" w:space="0" w:color="auto"/>
            <w:left w:val="none" w:sz="0" w:space="0" w:color="auto"/>
            <w:bottom w:val="none" w:sz="0" w:space="0" w:color="auto"/>
            <w:right w:val="none" w:sz="0" w:space="0" w:color="auto"/>
          </w:divBdr>
        </w:div>
        <w:div w:id="1407069246">
          <w:marLeft w:val="0"/>
          <w:marRight w:val="0"/>
          <w:marTop w:val="0"/>
          <w:marBottom w:val="0"/>
          <w:divBdr>
            <w:top w:val="none" w:sz="0" w:space="0" w:color="auto"/>
            <w:left w:val="none" w:sz="0" w:space="0" w:color="auto"/>
            <w:bottom w:val="none" w:sz="0" w:space="0" w:color="auto"/>
            <w:right w:val="none" w:sz="0" w:space="0" w:color="auto"/>
          </w:divBdr>
        </w:div>
        <w:div w:id="1667786178">
          <w:marLeft w:val="0"/>
          <w:marRight w:val="0"/>
          <w:marTop w:val="0"/>
          <w:marBottom w:val="0"/>
          <w:divBdr>
            <w:top w:val="none" w:sz="0" w:space="0" w:color="auto"/>
            <w:left w:val="none" w:sz="0" w:space="0" w:color="auto"/>
            <w:bottom w:val="none" w:sz="0" w:space="0" w:color="auto"/>
            <w:right w:val="none" w:sz="0" w:space="0" w:color="auto"/>
          </w:divBdr>
        </w:div>
        <w:div w:id="1837572670">
          <w:marLeft w:val="0"/>
          <w:marRight w:val="0"/>
          <w:marTop w:val="0"/>
          <w:marBottom w:val="0"/>
          <w:divBdr>
            <w:top w:val="none" w:sz="0" w:space="0" w:color="auto"/>
            <w:left w:val="none" w:sz="0" w:space="0" w:color="auto"/>
            <w:bottom w:val="none" w:sz="0" w:space="0" w:color="auto"/>
            <w:right w:val="none" w:sz="0" w:space="0" w:color="auto"/>
          </w:divBdr>
        </w:div>
        <w:div w:id="1882787350">
          <w:marLeft w:val="0"/>
          <w:marRight w:val="0"/>
          <w:marTop w:val="0"/>
          <w:marBottom w:val="0"/>
          <w:divBdr>
            <w:top w:val="none" w:sz="0" w:space="0" w:color="auto"/>
            <w:left w:val="none" w:sz="0" w:space="0" w:color="auto"/>
            <w:bottom w:val="none" w:sz="0" w:space="0" w:color="auto"/>
            <w:right w:val="none" w:sz="0" w:space="0" w:color="auto"/>
          </w:divBdr>
        </w:div>
        <w:div w:id="1917588894">
          <w:marLeft w:val="0"/>
          <w:marRight w:val="0"/>
          <w:marTop w:val="0"/>
          <w:marBottom w:val="0"/>
          <w:divBdr>
            <w:top w:val="none" w:sz="0" w:space="0" w:color="auto"/>
            <w:left w:val="none" w:sz="0" w:space="0" w:color="auto"/>
            <w:bottom w:val="none" w:sz="0" w:space="0" w:color="auto"/>
            <w:right w:val="none" w:sz="0" w:space="0" w:color="auto"/>
          </w:divBdr>
        </w:div>
        <w:div w:id="2092848570">
          <w:marLeft w:val="0"/>
          <w:marRight w:val="0"/>
          <w:marTop w:val="0"/>
          <w:marBottom w:val="0"/>
          <w:divBdr>
            <w:top w:val="none" w:sz="0" w:space="0" w:color="auto"/>
            <w:left w:val="none" w:sz="0" w:space="0" w:color="auto"/>
            <w:bottom w:val="none" w:sz="0" w:space="0" w:color="auto"/>
            <w:right w:val="none" w:sz="0" w:space="0" w:color="auto"/>
          </w:divBdr>
        </w:div>
      </w:divsChild>
    </w:div>
    <w:div w:id="1648821710">
      <w:bodyDiv w:val="1"/>
      <w:marLeft w:val="0"/>
      <w:marRight w:val="0"/>
      <w:marTop w:val="0"/>
      <w:marBottom w:val="0"/>
      <w:divBdr>
        <w:top w:val="none" w:sz="0" w:space="0" w:color="auto"/>
        <w:left w:val="none" w:sz="0" w:space="0" w:color="auto"/>
        <w:bottom w:val="none" w:sz="0" w:space="0" w:color="auto"/>
        <w:right w:val="none" w:sz="0" w:space="0" w:color="auto"/>
      </w:divBdr>
      <w:divsChild>
        <w:div w:id="15739027">
          <w:marLeft w:val="0"/>
          <w:marRight w:val="0"/>
          <w:marTop w:val="0"/>
          <w:marBottom w:val="0"/>
          <w:divBdr>
            <w:top w:val="none" w:sz="0" w:space="0" w:color="auto"/>
            <w:left w:val="none" w:sz="0" w:space="0" w:color="auto"/>
            <w:bottom w:val="none" w:sz="0" w:space="0" w:color="auto"/>
            <w:right w:val="none" w:sz="0" w:space="0" w:color="auto"/>
          </w:divBdr>
        </w:div>
        <w:div w:id="267470395">
          <w:marLeft w:val="0"/>
          <w:marRight w:val="0"/>
          <w:marTop w:val="0"/>
          <w:marBottom w:val="0"/>
          <w:divBdr>
            <w:top w:val="none" w:sz="0" w:space="0" w:color="auto"/>
            <w:left w:val="none" w:sz="0" w:space="0" w:color="auto"/>
            <w:bottom w:val="none" w:sz="0" w:space="0" w:color="auto"/>
            <w:right w:val="none" w:sz="0" w:space="0" w:color="auto"/>
          </w:divBdr>
        </w:div>
        <w:div w:id="419179632">
          <w:marLeft w:val="0"/>
          <w:marRight w:val="0"/>
          <w:marTop w:val="0"/>
          <w:marBottom w:val="0"/>
          <w:divBdr>
            <w:top w:val="none" w:sz="0" w:space="0" w:color="auto"/>
            <w:left w:val="none" w:sz="0" w:space="0" w:color="auto"/>
            <w:bottom w:val="none" w:sz="0" w:space="0" w:color="auto"/>
            <w:right w:val="none" w:sz="0" w:space="0" w:color="auto"/>
          </w:divBdr>
        </w:div>
        <w:div w:id="751005015">
          <w:marLeft w:val="0"/>
          <w:marRight w:val="0"/>
          <w:marTop w:val="0"/>
          <w:marBottom w:val="0"/>
          <w:divBdr>
            <w:top w:val="none" w:sz="0" w:space="0" w:color="auto"/>
            <w:left w:val="none" w:sz="0" w:space="0" w:color="auto"/>
            <w:bottom w:val="none" w:sz="0" w:space="0" w:color="auto"/>
            <w:right w:val="none" w:sz="0" w:space="0" w:color="auto"/>
          </w:divBdr>
        </w:div>
        <w:div w:id="1288317714">
          <w:marLeft w:val="0"/>
          <w:marRight w:val="0"/>
          <w:marTop w:val="0"/>
          <w:marBottom w:val="0"/>
          <w:divBdr>
            <w:top w:val="none" w:sz="0" w:space="0" w:color="auto"/>
            <w:left w:val="none" w:sz="0" w:space="0" w:color="auto"/>
            <w:bottom w:val="none" w:sz="0" w:space="0" w:color="auto"/>
            <w:right w:val="none" w:sz="0" w:space="0" w:color="auto"/>
          </w:divBdr>
        </w:div>
        <w:div w:id="1533490927">
          <w:marLeft w:val="0"/>
          <w:marRight w:val="0"/>
          <w:marTop w:val="0"/>
          <w:marBottom w:val="0"/>
          <w:divBdr>
            <w:top w:val="none" w:sz="0" w:space="0" w:color="auto"/>
            <w:left w:val="none" w:sz="0" w:space="0" w:color="auto"/>
            <w:bottom w:val="none" w:sz="0" w:space="0" w:color="auto"/>
            <w:right w:val="none" w:sz="0" w:space="0" w:color="auto"/>
          </w:divBdr>
        </w:div>
        <w:div w:id="1787310137">
          <w:marLeft w:val="0"/>
          <w:marRight w:val="0"/>
          <w:marTop w:val="0"/>
          <w:marBottom w:val="0"/>
          <w:divBdr>
            <w:top w:val="none" w:sz="0" w:space="0" w:color="auto"/>
            <w:left w:val="none" w:sz="0" w:space="0" w:color="auto"/>
            <w:bottom w:val="none" w:sz="0" w:space="0" w:color="auto"/>
            <w:right w:val="none" w:sz="0" w:space="0" w:color="auto"/>
          </w:divBdr>
        </w:div>
      </w:divsChild>
    </w:div>
    <w:div w:id="1665552203">
      <w:bodyDiv w:val="1"/>
      <w:marLeft w:val="0"/>
      <w:marRight w:val="0"/>
      <w:marTop w:val="0"/>
      <w:marBottom w:val="0"/>
      <w:divBdr>
        <w:top w:val="none" w:sz="0" w:space="0" w:color="auto"/>
        <w:left w:val="none" w:sz="0" w:space="0" w:color="auto"/>
        <w:bottom w:val="none" w:sz="0" w:space="0" w:color="auto"/>
        <w:right w:val="none" w:sz="0" w:space="0" w:color="auto"/>
      </w:divBdr>
    </w:div>
    <w:div w:id="1695500171">
      <w:bodyDiv w:val="1"/>
      <w:marLeft w:val="0"/>
      <w:marRight w:val="0"/>
      <w:marTop w:val="0"/>
      <w:marBottom w:val="0"/>
      <w:divBdr>
        <w:top w:val="none" w:sz="0" w:space="0" w:color="auto"/>
        <w:left w:val="none" w:sz="0" w:space="0" w:color="auto"/>
        <w:bottom w:val="none" w:sz="0" w:space="0" w:color="auto"/>
        <w:right w:val="none" w:sz="0" w:space="0" w:color="auto"/>
      </w:divBdr>
    </w:div>
    <w:div w:id="1701009620">
      <w:bodyDiv w:val="1"/>
      <w:marLeft w:val="0"/>
      <w:marRight w:val="0"/>
      <w:marTop w:val="0"/>
      <w:marBottom w:val="0"/>
      <w:divBdr>
        <w:top w:val="none" w:sz="0" w:space="0" w:color="auto"/>
        <w:left w:val="none" w:sz="0" w:space="0" w:color="auto"/>
        <w:bottom w:val="none" w:sz="0" w:space="0" w:color="auto"/>
        <w:right w:val="none" w:sz="0" w:space="0" w:color="auto"/>
      </w:divBdr>
    </w:div>
    <w:div w:id="1829781693">
      <w:bodyDiv w:val="1"/>
      <w:marLeft w:val="0"/>
      <w:marRight w:val="0"/>
      <w:marTop w:val="0"/>
      <w:marBottom w:val="0"/>
      <w:divBdr>
        <w:top w:val="none" w:sz="0" w:space="0" w:color="auto"/>
        <w:left w:val="none" w:sz="0" w:space="0" w:color="auto"/>
        <w:bottom w:val="none" w:sz="0" w:space="0" w:color="auto"/>
        <w:right w:val="none" w:sz="0" w:space="0" w:color="auto"/>
      </w:divBdr>
      <w:divsChild>
        <w:div w:id="920331820">
          <w:marLeft w:val="547"/>
          <w:marRight w:val="0"/>
          <w:marTop w:val="200"/>
          <w:marBottom w:val="0"/>
          <w:divBdr>
            <w:top w:val="none" w:sz="0" w:space="0" w:color="auto"/>
            <w:left w:val="none" w:sz="0" w:space="0" w:color="auto"/>
            <w:bottom w:val="none" w:sz="0" w:space="0" w:color="auto"/>
            <w:right w:val="none" w:sz="0" w:space="0" w:color="auto"/>
          </w:divBdr>
        </w:div>
      </w:divsChild>
    </w:div>
    <w:div w:id="1854800914">
      <w:bodyDiv w:val="1"/>
      <w:marLeft w:val="0"/>
      <w:marRight w:val="0"/>
      <w:marTop w:val="0"/>
      <w:marBottom w:val="0"/>
      <w:divBdr>
        <w:top w:val="none" w:sz="0" w:space="0" w:color="auto"/>
        <w:left w:val="none" w:sz="0" w:space="0" w:color="auto"/>
        <w:bottom w:val="none" w:sz="0" w:space="0" w:color="auto"/>
        <w:right w:val="none" w:sz="0" w:space="0" w:color="auto"/>
      </w:divBdr>
      <w:divsChild>
        <w:div w:id="203293588">
          <w:marLeft w:val="0"/>
          <w:marRight w:val="0"/>
          <w:marTop w:val="0"/>
          <w:marBottom w:val="0"/>
          <w:divBdr>
            <w:top w:val="none" w:sz="0" w:space="0" w:color="auto"/>
            <w:left w:val="none" w:sz="0" w:space="0" w:color="auto"/>
            <w:bottom w:val="none" w:sz="0" w:space="0" w:color="auto"/>
            <w:right w:val="none" w:sz="0" w:space="0" w:color="auto"/>
          </w:divBdr>
        </w:div>
        <w:div w:id="437332724">
          <w:marLeft w:val="0"/>
          <w:marRight w:val="0"/>
          <w:marTop w:val="0"/>
          <w:marBottom w:val="0"/>
          <w:divBdr>
            <w:top w:val="none" w:sz="0" w:space="0" w:color="auto"/>
            <w:left w:val="none" w:sz="0" w:space="0" w:color="auto"/>
            <w:bottom w:val="none" w:sz="0" w:space="0" w:color="auto"/>
            <w:right w:val="none" w:sz="0" w:space="0" w:color="auto"/>
          </w:divBdr>
        </w:div>
        <w:div w:id="584147070">
          <w:marLeft w:val="0"/>
          <w:marRight w:val="0"/>
          <w:marTop w:val="0"/>
          <w:marBottom w:val="0"/>
          <w:divBdr>
            <w:top w:val="none" w:sz="0" w:space="0" w:color="auto"/>
            <w:left w:val="none" w:sz="0" w:space="0" w:color="auto"/>
            <w:bottom w:val="none" w:sz="0" w:space="0" w:color="auto"/>
            <w:right w:val="none" w:sz="0" w:space="0" w:color="auto"/>
          </w:divBdr>
        </w:div>
        <w:div w:id="671564832">
          <w:marLeft w:val="0"/>
          <w:marRight w:val="0"/>
          <w:marTop w:val="0"/>
          <w:marBottom w:val="0"/>
          <w:divBdr>
            <w:top w:val="none" w:sz="0" w:space="0" w:color="auto"/>
            <w:left w:val="none" w:sz="0" w:space="0" w:color="auto"/>
            <w:bottom w:val="none" w:sz="0" w:space="0" w:color="auto"/>
            <w:right w:val="none" w:sz="0" w:space="0" w:color="auto"/>
          </w:divBdr>
        </w:div>
        <w:div w:id="674765228">
          <w:marLeft w:val="0"/>
          <w:marRight w:val="0"/>
          <w:marTop w:val="0"/>
          <w:marBottom w:val="0"/>
          <w:divBdr>
            <w:top w:val="none" w:sz="0" w:space="0" w:color="auto"/>
            <w:left w:val="none" w:sz="0" w:space="0" w:color="auto"/>
            <w:bottom w:val="none" w:sz="0" w:space="0" w:color="auto"/>
            <w:right w:val="none" w:sz="0" w:space="0" w:color="auto"/>
          </w:divBdr>
        </w:div>
        <w:div w:id="1153529059">
          <w:marLeft w:val="0"/>
          <w:marRight w:val="0"/>
          <w:marTop w:val="0"/>
          <w:marBottom w:val="0"/>
          <w:divBdr>
            <w:top w:val="none" w:sz="0" w:space="0" w:color="auto"/>
            <w:left w:val="none" w:sz="0" w:space="0" w:color="auto"/>
            <w:bottom w:val="none" w:sz="0" w:space="0" w:color="auto"/>
            <w:right w:val="none" w:sz="0" w:space="0" w:color="auto"/>
          </w:divBdr>
        </w:div>
        <w:div w:id="1259943911">
          <w:marLeft w:val="0"/>
          <w:marRight w:val="0"/>
          <w:marTop w:val="0"/>
          <w:marBottom w:val="0"/>
          <w:divBdr>
            <w:top w:val="none" w:sz="0" w:space="0" w:color="auto"/>
            <w:left w:val="none" w:sz="0" w:space="0" w:color="auto"/>
            <w:bottom w:val="none" w:sz="0" w:space="0" w:color="auto"/>
            <w:right w:val="none" w:sz="0" w:space="0" w:color="auto"/>
          </w:divBdr>
        </w:div>
        <w:div w:id="1267034189">
          <w:marLeft w:val="0"/>
          <w:marRight w:val="0"/>
          <w:marTop w:val="0"/>
          <w:marBottom w:val="0"/>
          <w:divBdr>
            <w:top w:val="none" w:sz="0" w:space="0" w:color="auto"/>
            <w:left w:val="none" w:sz="0" w:space="0" w:color="auto"/>
            <w:bottom w:val="none" w:sz="0" w:space="0" w:color="auto"/>
            <w:right w:val="none" w:sz="0" w:space="0" w:color="auto"/>
          </w:divBdr>
        </w:div>
        <w:div w:id="1275869697">
          <w:marLeft w:val="0"/>
          <w:marRight w:val="0"/>
          <w:marTop w:val="0"/>
          <w:marBottom w:val="0"/>
          <w:divBdr>
            <w:top w:val="none" w:sz="0" w:space="0" w:color="auto"/>
            <w:left w:val="none" w:sz="0" w:space="0" w:color="auto"/>
            <w:bottom w:val="none" w:sz="0" w:space="0" w:color="auto"/>
            <w:right w:val="none" w:sz="0" w:space="0" w:color="auto"/>
          </w:divBdr>
        </w:div>
        <w:div w:id="1289044690">
          <w:marLeft w:val="0"/>
          <w:marRight w:val="0"/>
          <w:marTop w:val="0"/>
          <w:marBottom w:val="0"/>
          <w:divBdr>
            <w:top w:val="none" w:sz="0" w:space="0" w:color="auto"/>
            <w:left w:val="none" w:sz="0" w:space="0" w:color="auto"/>
            <w:bottom w:val="none" w:sz="0" w:space="0" w:color="auto"/>
            <w:right w:val="none" w:sz="0" w:space="0" w:color="auto"/>
          </w:divBdr>
        </w:div>
        <w:div w:id="1479952682">
          <w:marLeft w:val="0"/>
          <w:marRight w:val="0"/>
          <w:marTop w:val="0"/>
          <w:marBottom w:val="0"/>
          <w:divBdr>
            <w:top w:val="none" w:sz="0" w:space="0" w:color="auto"/>
            <w:left w:val="none" w:sz="0" w:space="0" w:color="auto"/>
            <w:bottom w:val="none" w:sz="0" w:space="0" w:color="auto"/>
            <w:right w:val="none" w:sz="0" w:space="0" w:color="auto"/>
          </w:divBdr>
        </w:div>
        <w:div w:id="1495410366">
          <w:marLeft w:val="0"/>
          <w:marRight w:val="0"/>
          <w:marTop w:val="0"/>
          <w:marBottom w:val="0"/>
          <w:divBdr>
            <w:top w:val="none" w:sz="0" w:space="0" w:color="auto"/>
            <w:left w:val="none" w:sz="0" w:space="0" w:color="auto"/>
            <w:bottom w:val="none" w:sz="0" w:space="0" w:color="auto"/>
            <w:right w:val="none" w:sz="0" w:space="0" w:color="auto"/>
          </w:divBdr>
        </w:div>
        <w:div w:id="1608612204">
          <w:marLeft w:val="0"/>
          <w:marRight w:val="0"/>
          <w:marTop w:val="0"/>
          <w:marBottom w:val="0"/>
          <w:divBdr>
            <w:top w:val="none" w:sz="0" w:space="0" w:color="auto"/>
            <w:left w:val="none" w:sz="0" w:space="0" w:color="auto"/>
            <w:bottom w:val="none" w:sz="0" w:space="0" w:color="auto"/>
            <w:right w:val="none" w:sz="0" w:space="0" w:color="auto"/>
          </w:divBdr>
        </w:div>
        <w:div w:id="1772890156">
          <w:marLeft w:val="0"/>
          <w:marRight w:val="0"/>
          <w:marTop w:val="0"/>
          <w:marBottom w:val="0"/>
          <w:divBdr>
            <w:top w:val="none" w:sz="0" w:space="0" w:color="auto"/>
            <w:left w:val="none" w:sz="0" w:space="0" w:color="auto"/>
            <w:bottom w:val="none" w:sz="0" w:space="0" w:color="auto"/>
            <w:right w:val="none" w:sz="0" w:space="0" w:color="auto"/>
          </w:divBdr>
        </w:div>
        <w:div w:id="1792557011">
          <w:marLeft w:val="0"/>
          <w:marRight w:val="0"/>
          <w:marTop w:val="0"/>
          <w:marBottom w:val="0"/>
          <w:divBdr>
            <w:top w:val="none" w:sz="0" w:space="0" w:color="auto"/>
            <w:left w:val="none" w:sz="0" w:space="0" w:color="auto"/>
            <w:bottom w:val="none" w:sz="0" w:space="0" w:color="auto"/>
            <w:right w:val="none" w:sz="0" w:space="0" w:color="auto"/>
          </w:divBdr>
        </w:div>
        <w:div w:id="2133281522">
          <w:marLeft w:val="0"/>
          <w:marRight w:val="0"/>
          <w:marTop w:val="0"/>
          <w:marBottom w:val="0"/>
          <w:divBdr>
            <w:top w:val="none" w:sz="0" w:space="0" w:color="auto"/>
            <w:left w:val="none" w:sz="0" w:space="0" w:color="auto"/>
            <w:bottom w:val="none" w:sz="0" w:space="0" w:color="auto"/>
            <w:right w:val="none" w:sz="0" w:space="0" w:color="auto"/>
          </w:divBdr>
        </w:div>
      </w:divsChild>
    </w:div>
    <w:div w:id="1869904519">
      <w:bodyDiv w:val="1"/>
      <w:marLeft w:val="0"/>
      <w:marRight w:val="0"/>
      <w:marTop w:val="0"/>
      <w:marBottom w:val="0"/>
      <w:divBdr>
        <w:top w:val="none" w:sz="0" w:space="0" w:color="auto"/>
        <w:left w:val="none" w:sz="0" w:space="0" w:color="auto"/>
        <w:bottom w:val="none" w:sz="0" w:space="0" w:color="auto"/>
        <w:right w:val="none" w:sz="0" w:space="0" w:color="auto"/>
      </w:divBdr>
    </w:div>
    <w:div w:id="1922640750">
      <w:bodyDiv w:val="1"/>
      <w:marLeft w:val="0"/>
      <w:marRight w:val="0"/>
      <w:marTop w:val="0"/>
      <w:marBottom w:val="0"/>
      <w:divBdr>
        <w:top w:val="none" w:sz="0" w:space="0" w:color="auto"/>
        <w:left w:val="none" w:sz="0" w:space="0" w:color="auto"/>
        <w:bottom w:val="none" w:sz="0" w:space="0" w:color="auto"/>
        <w:right w:val="none" w:sz="0" w:space="0" w:color="auto"/>
      </w:divBdr>
    </w:div>
    <w:div w:id="1936863207">
      <w:bodyDiv w:val="1"/>
      <w:marLeft w:val="0"/>
      <w:marRight w:val="0"/>
      <w:marTop w:val="0"/>
      <w:marBottom w:val="0"/>
      <w:divBdr>
        <w:top w:val="none" w:sz="0" w:space="0" w:color="auto"/>
        <w:left w:val="none" w:sz="0" w:space="0" w:color="auto"/>
        <w:bottom w:val="none" w:sz="0" w:space="0" w:color="auto"/>
        <w:right w:val="none" w:sz="0" w:space="0" w:color="auto"/>
      </w:divBdr>
    </w:div>
    <w:div w:id="1951472815">
      <w:bodyDiv w:val="1"/>
      <w:marLeft w:val="0"/>
      <w:marRight w:val="0"/>
      <w:marTop w:val="0"/>
      <w:marBottom w:val="0"/>
      <w:divBdr>
        <w:top w:val="none" w:sz="0" w:space="0" w:color="auto"/>
        <w:left w:val="none" w:sz="0" w:space="0" w:color="auto"/>
        <w:bottom w:val="none" w:sz="0" w:space="0" w:color="auto"/>
        <w:right w:val="none" w:sz="0" w:space="0" w:color="auto"/>
      </w:divBdr>
      <w:divsChild>
        <w:div w:id="604651815">
          <w:marLeft w:val="547"/>
          <w:marRight w:val="0"/>
          <w:marTop w:val="200"/>
          <w:marBottom w:val="0"/>
          <w:divBdr>
            <w:top w:val="none" w:sz="0" w:space="0" w:color="auto"/>
            <w:left w:val="none" w:sz="0" w:space="0" w:color="auto"/>
            <w:bottom w:val="none" w:sz="0" w:space="0" w:color="auto"/>
            <w:right w:val="none" w:sz="0" w:space="0" w:color="auto"/>
          </w:divBdr>
        </w:div>
        <w:div w:id="1514300862">
          <w:marLeft w:val="547"/>
          <w:marRight w:val="0"/>
          <w:marTop w:val="200"/>
          <w:marBottom w:val="0"/>
          <w:divBdr>
            <w:top w:val="none" w:sz="0" w:space="0" w:color="auto"/>
            <w:left w:val="none" w:sz="0" w:space="0" w:color="auto"/>
            <w:bottom w:val="none" w:sz="0" w:space="0" w:color="auto"/>
            <w:right w:val="none" w:sz="0" w:space="0" w:color="auto"/>
          </w:divBdr>
        </w:div>
        <w:div w:id="1656690466">
          <w:marLeft w:val="547"/>
          <w:marRight w:val="0"/>
          <w:marTop w:val="200"/>
          <w:marBottom w:val="0"/>
          <w:divBdr>
            <w:top w:val="none" w:sz="0" w:space="0" w:color="auto"/>
            <w:left w:val="none" w:sz="0" w:space="0" w:color="auto"/>
            <w:bottom w:val="none" w:sz="0" w:space="0" w:color="auto"/>
            <w:right w:val="none" w:sz="0" w:space="0" w:color="auto"/>
          </w:divBdr>
        </w:div>
      </w:divsChild>
    </w:div>
    <w:div w:id="1966041389">
      <w:bodyDiv w:val="1"/>
      <w:marLeft w:val="0"/>
      <w:marRight w:val="0"/>
      <w:marTop w:val="0"/>
      <w:marBottom w:val="0"/>
      <w:divBdr>
        <w:top w:val="none" w:sz="0" w:space="0" w:color="auto"/>
        <w:left w:val="none" w:sz="0" w:space="0" w:color="auto"/>
        <w:bottom w:val="none" w:sz="0" w:space="0" w:color="auto"/>
        <w:right w:val="none" w:sz="0" w:space="0" w:color="auto"/>
      </w:divBdr>
    </w:div>
    <w:div w:id="2002464028">
      <w:bodyDiv w:val="1"/>
      <w:marLeft w:val="0"/>
      <w:marRight w:val="0"/>
      <w:marTop w:val="0"/>
      <w:marBottom w:val="0"/>
      <w:divBdr>
        <w:top w:val="none" w:sz="0" w:space="0" w:color="auto"/>
        <w:left w:val="none" w:sz="0" w:space="0" w:color="auto"/>
        <w:bottom w:val="none" w:sz="0" w:space="0" w:color="auto"/>
        <w:right w:val="none" w:sz="0" w:space="0" w:color="auto"/>
      </w:divBdr>
      <w:divsChild>
        <w:div w:id="280234454">
          <w:marLeft w:val="0"/>
          <w:marRight w:val="0"/>
          <w:marTop w:val="0"/>
          <w:marBottom w:val="0"/>
          <w:divBdr>
            <w:top w:val="none" w:sz="0" w:space="0" w:color="auto"/>
            <w:left w:val="none" w:sz="0" w:space="0" w:color="auto"/>
            <w:bottom w:val="none" w:sz="0" w:space="0" w:color="auto"/>
            <w:right w:val="none" w:sz="0" w:space="0" w:color="auto"/>
          </w:divBdr>
        </w:div>
        <w:div w:id="492794657">
          <w:marLeft w:val="0"/>
          <w:marRight w:val="0"/>
          <w:marTop w:val="0"/>
          <w:marBottom w:val="0"/>
          <w:divBdr>
            <w:top w:val="none" w:sz="0" w:space="0" w:color="auto"/>
            <w:left w:val="none" w:sz="0" w:space="0" w:color="auto"/>
            <w:bottom w:val="none" w:sz="0" w:space="0" w:color="auto"/>
            <w:right w:val="none" w:sz="0" w:space="0" w:color="auto"/>
          </w:divBdr>
        </w:div>
        <w:div w:id="832990185">
          <w:marLeft w:val="0"/>
          <w:marRight w:val="0"/>
          <w:marTop w:val="0"/>
          <w:marBottom w:val="0"/>
          <w:divBdr>
            <w:top w:val="none" w:sz="0" w:space="0" w:color="auto"/>
            <w:left w:val="none" w:sz="0" w:space="0" w:color="auto"/>
            <w:bottom w:val="none" w:sz="0" w:space="0" w:color="auto"/>
            <w:right w:val="none" w:sz="0" w:space="0" w:color="auto"/>
          </w:divBdr>
        </w:div>
        <w:div w:id="1591810554">
          <w:marLeft w:val="0"/>
          <w:marRight w:val="0"/>
          <w:marTop w:val="0"/>
          <w:marBottom w:val="0"/>
          <w:divBdr>
            <w:top w:val="none" w:sz="0" w:space="0" w:color="auto"/>
            <w:left w:val="none" w:sz="0" w:space="0" w:color="auto"/>
            <w:bottom w:val="none" w:sz="0" w:space="0" w:color="auto"/>
            <w:right w:val="none" w:sz="0" w:space="0" w:color="auto"/>
          </w:divBdr>
        </w:div>
        <w:div w:id="1610166312">
          <w:marLeft w:val="0"/>
          <w:marRight w:val="0"/>
          <w:marTop w:val="0"/>
          <w:marBottom w:val="0"/>
          <w:divBdr>
            <w:top w:val="none" w:sz="0" w:space="0" w:color="auto"/>
            <w:left w:val="none" w:sz="0" w:space="0" w:color="auto"/>
            <w:bottom w:val="none" w:sz="0" w:space="0" w:color="auto"/>
            <w:right w:val="none" w:sz="0" w:space="0" w:color="auto"/>
          </w:divBdr>
        </w:div>
        <w:div w:id="1653948457">
          <w:marLeft w:val="0"/>
          <w:marRight w:val="0"/>
          <w:marTop w:val="0"/>
          <w:marBottom w:val="0"/>
          <w:divBdr>
            <w:top w:val="none" w:sz="0" w:space="0" w:color="auto"/>
            <w:left w:val="none" w:sz="0" w:space="0" w:color="auto"/>
            <w:bottom w:val="none" w:sz="0" w:space="0" w:color="auto"/>
            <w:right w:val="none" w:sz="0" w:space="0" w:color="auto"/>
          </w:divBdr>
        </w:div>
        <w:div w:id="1746565768">
          <w:marLeft w:val="0"/>
          <w:marRight w:val="0"/>
          <w:marTop w:val="0"/>
          <w:marBottom w:val="0"/>
          <w:divBdr>
            <w:top w:val="none" w:sz="0" w:space="0" w:color="auto"/>
            <w:left w:val="none" w:sz="0" w:space="0" w:color="auto"/>
            <w:bottom w:val="none" w:sz="0" w:space="0" w:color="auto"/>
            <w:right w:val="none" w:sz="0" w:space="0" w:color="auto"/>
          </w:divBdr>
        </w:div>
      </w:divsChild>
    </w:div>
    <w:div w:id="2011522856">
      <w:bodyDiv w:val="1"/>
      <w:marLeft w:val="0"/>
      <w:marRight w:val="0"/>
      <w:marTop w:val="0"/>
      <w:marBottom w:val="0"/>
      <w:divBdr>
        <w:top w:val="none" w:sz="0" w:space="0" w:color="auto"/>
        <w:left w:val="none" w:sz="0" w:space="0" w:color="auto"/>
        <w:bottom w:val="none" w:sz="0" w:space="0" w:color="auto"/>
        <w:right w:val="none" w:sz="0" w:space="0" w:color="auto"/>
      </w:divBdr>
    </w:div>
    <w:div w:id="2039119482">
      <w:bodyDiv w:val="1"/>
      <w:marLeft w:val="0"/>
      <w:marRight w:val="0"/>
      <w:marTop w:val="0"/>
      <w:marBottom w:val="0"/>
      <w:divBdr>
        <w:top w:val="none" w:sz="0" w:space="0" w:color="auto"/>
        <w:left w:val="none" w:sz="0" w:space="0" w:color="auto"/>
        <w:bottom w:val="none" w:sz="0" w:space="0" w:color="auto"/>
        <w:right w:val="none" w:sz="0" w:space="0" w:color="auto"/>
      </w:divBdr>
      <w:divsChild>
        <w:div w:id="243339932">
          <w:marLeft w:val="0"/>
          <w:marRight w:val="0"/>
          <w:marTop w:val="0"/>
          <w:marBottom w:val="0"/>
          <w:divBdr>
            <w:top w:val="none" w:sz="0" w:space="0" w:color="auto"/>
            <w:left w:val="none" w:sz="0" w:space="0" w:color="auto"/>
            <w:bottom w:val="none" w:sz="0" w:space="0" w:color="auto"/>
            <w:right w:val="none" w:sz="0" w:space="0" w:color="auto"/>
          </w:divBdr>
        </w:div>
        <w:div w:id="461534420">
          <w:marLeft w:val="0"/>
          <w:marRight w:val="0"/>
          <w:marTop w:val="0"/>
          <w:marBottom w:val="0"/>
          <w:divBdr>
            <w:top w:val="none" w:sz="0" w:space="0" w:color="auto"/>
            <w:left w:val="none" w:sz="0" w:space="0" w:color="auto"/>
            <w:bottom w:val="none" w:sz="0" w:space="0" w:color="auto"/>
            <w:right w:val="none" w:sz="0" w:space="0" w:color="auto"/>
          </w:divBdr>
        </w:div>
        <w:div w:id="1865630098">
          <w:marLeft w:val="0"/>
          <w:marRight w:val="0"/>
          <w:marTop w:val="0"/>
          <w:marBottom w:val="0"/>
          <w:divBdr>
            <w:top w:val="none" w:sz="0" w:space="0" w:color="auto"/>
            <w:left w:val="none" w:sz="0" w:space="0" w:color="auto"/>
            <w:bottom w:val="none" w:sz="0" w:space="0" w:color="auto"/>
            <w:right w:val="none" w:sz="0" w:space="0" w:color="auto"/>
          </w:divBdr>
        </w:div>
      </w:divsChild>
    </w:div>
    <w:div w:id="2044473759">
      <w:bodyDiv w:val="1"/>
      <w:marLeft w:val="0"/>
      <w:marRight w:val="0"/>
      <w:marTop w:val="0"/>
      <w:marBottom w:val="0"/>
      <w:divBdr>
        <w:top w:val="none" w:sz="0" w:space="0" w:color="auto"/>
        <w:left w:val="none" w:sz="0" w:space="0" w:color="auto"/>
        <w:bottom w:val="none" w:sz="0" w:space="0" w:color="auto"/>
        <w:right w:val="none" w:sz="0" w:space="0" w:color="auto"/>
      </w:divBdr>
    </w:div>
    <w:div w:id="2052998795">
      <w:bodyDiv w:val="1"/>
      <w:marLeft w:val="0"/>
      <w:marRight w:val="0"/>
      <w:marTop w:val="0"/>
      <w:marBottom w:val="0"/>
      <w:divBdr>
        <w:top w:val="none" w:sz="0" w:space="0" w:color="auto"/>
        <w:left w:val="none" w:sz="0" w:space="0" w:color="auto"/>
        <w:bottom w:val="none" w:sz="0" w:space="0" w:color="auto"/>
        <w:right w:val="none" w:sz="0" w:space="0" w:color="auto"/>
      </w:divBdr>
    </w:div>
    <w:div w:id="2070886300">
      <w:bodyDiv w:val="1"/>
      <w:marLeft w:val="0"/>
      <w:marRight w:val="0"/>
      <w:marTop w:val="0"/>
      <w:marBottom w:val="0"/>
      <w:divBdr>
        <w:top w:val="none" w:sz="0" w:space="0" w:color="auto"/>
        <w:left w:val="none" w:sz="0" w:space="0" w:color="auto"/>
        <w:bottom w:val="none" w:sz="0" w:space="0" w:color="auto"/>
        <w:right w:val="none" w:sz="0" w:space="0" w:color="auto"/>
      </w:divBdr>
    </w:div>
    <w:div w:id="2071877306">
      <w:bodyDiv w:val="1"/>
      <w:marLeft w:val="0"/>
      <w:marRight w:val="0"/>
      <w:marTop w:val="0"/>
      <w:marBottom w:val="0"/>
      <w:divBdr>
        <w:top w:val="none" w:sz="0" w:space="0" w:color="auto"/>
        <w:left w:val="none" w:sz="0" w:space="0" w:color="auto"/>
        <w:bottom w:val="none" w:sz="0" w:space="0" w:color="auto"/>
        <w:right w:val="none" w:sz="0" w:space="0" w:color="auto"/>
      </w:divBdr>
      <w:divsChild>
        <w:div w:id="559486012">
          <w:marLeft w:val="547"/>
          <w:marRight w:val="0"/>
          <w:marTop w:val="200"/>
          <w:marBottom w:val="0"/>
          <w:divBdr>
            <w:top w:val="none" w:sz="0" w:space="0" w:color="auto"/>
            <w:left w:val="none" w:sz="0" w:space="0" w:color="auto"/>
            <w:bottom w:val="none" w:sz="0" w:space="0" w:color="auto"/>
            <w:right w:val="none" w:sz="0" w:space="0" w:color="auto"/>
          </w:divBdr>
        </w:div>
        <w:div w:id="763652714">
          <w:marLeft w:val="547"/>
          <w:marRight w:val="0"/>
          <w:marTop w:val="200"/>
          <w:marBottom w:val="0"/>
          <w:divBdr>
            <w:top w:val="none" w:sz="0" w:space="0" w:color="auto"/>
            <w:left w:val="none" w:sz="0" w:space="0" w:color="auto"/>
            <w:bottom w:val="none" w:sz="0" w:space="0" w:color="auto"/>
            <w:right w:val="none" w:sz="0" w:space="0" w:color="auto"/>
          </w:divBdr>
        </w:div>
        <w:div w:id="1043823913">
          <w:marLeft w:val="1166"/>
          <w:marRight w:val="0"/>
          <w:marTop w:val="200"/>
          <w:marBottom w:val="0"/>
          <w:divBdr>
            <w:top w:val="none" w:sz="0" w:space="0" w:color="auto"/>
            <w:left w:val="none" w:sz="0" w:space="0" w:color="auto"/>
            <w:bottom w:val="none" w:sz="0" w:space="0" w:color="auto"/>
            <w:right w:val="none" w:sz="0" w:space="0" w:color="auto"/>
          </w:divBdr>
        </w:div>
        <w:div w:id="1053695432">
          <w:marLeft w:val="547"/>
          <w:marRight w:val="0"/>
          <w:marTop w:val="200"/>
          <w:marBottom w:val="0"/>
          <w:divBdr>
            <w:top w:val="none" w:sz="0" w:space="0" w:color="auto"/>
            <w:left w:val="none" w:sz="0" w:space="0" w:color="auto"/>
            <w:bottom w:val="none" w:sz="0" w:space="0" w:color="auto"/>
            <w:right w:val="none" w:sz="0" w:space="0" w:color="auto"/>
          </w:divBdr>
        </w:div>
        <w:div w:id="1347562525">
          <w:marLeft w:val="1166"/>
          <w:marRight w:val="0"/>
          <w:marTop w:val="200"/>
          <w:marBottom w:val="0"/>
          <w:divBdr>
            <w:top w:val="none" w:sz="0" w:space="0" w:color="auto"/>
            <w:left w:val="none" w:sz="0" w:space="0" w:color="auto"/>
            <w:bottom w:val="none" w:sz="0" w:space="0" w:color="auto"/>
            <w:right w:val="none" w:sz="0" w:space="0" w:color="auto"/>
          </w:divBdr>
        </w:div>
        <w:div w:id="1364205790">
          <w:marLeft w:val="547"/>
          <w:marRight w:val="0"/>
          <w:marTop w:val="200"/>
          <w:marBottom w:val="0"/>
          <w:divBdr>
            <w:top w:val="none" w:sz="0" w:space="0" w:color="auto"/>
            <w:left w:val="none" w:sz="0" w:space="0" w:color="auto"/>
            <w:bottom w:val="none" w:sz="0" w:space="0" w:color="auto"/>
            <w:right w:val="none" w:sz="0" w:space="0" w:color="auto"/>
          </w:divBdr>
        </w:div>
        <w:div w:id="1904369881">
          <w:marLeft w:val="1166"/>
          <w:marRight w:val="0"/>
          <w:marTop w:val="200"/>
          <w:marBottom w:val="0"/>
          <w:divBdr>
            <w:top w:val="none" w:sz="0" w:space="0" w:color="auto"/>
            <w:left w:val="none" w:sz="0" w:space="0" w:color="auto"/>
            <w:bottom w:val="none" w:sz="0" w:space="0" w:color="auto"/>
            <w:right w:val="none" w:sz="0" w:space="0" w:color="auto"/>
          </w:divBdr>
        </w:div>
        <w:div w:id="2112314971">
          <w:marLeft w:val="1166"/>
          <w:marRight w:val="0"/>
          <w:marTop w:val="200"/>
          <w:marBottom w:val="0"/>
          <w:divBdr>
            <w:top w:val="none" w:sz="0" w:space="0" w:color="auto"/>
            <w:left w:val="none" w:sz="0" w:space="0" w:color="auto"/>
            <w:bottom w:val="none" w:sz="0" w:space="0" w:color="auto"/>
            <w:right w:val="none" w:sz="0" w:space="0" w:color="auto"/>
          </w:divBdr>
        </w:div>
      </w:divsChild>
    </w:div>
    <w:div w:id="2077824748">
      <w:bodyDiv w:val="1"/>
      <w:marLeft w:val="0"/>
      <w:marRight w:val="0"/>
      <w:marTop w:val="0"/>
      <w:marBottom w:val="0"/>
      <w:divBdr>
        <w:top w:val="none" w:sz="0" w:space="0" w:color="auto"/>
        <w:left w:val="none" w:sz="0" w:space="0" w:color="auto"/>
        <w:bottom w:val="none" w:sz="0" w:space="0" w:color="auto"/>
        <w:right w:val="none" w:sz="0" w:space="0" w:color="auto"/>
      </w:divBdr>
      <w:divsChild>
        <w:div w:id="429082999">
          <w:marLeft w:val="547"/>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PowerPoint_Presentation.ppt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ahulburtblosser@ysu.ed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621ED547B8AC419A7200175D553D43" ma:contentTypeVersion="12" ma:contentTypeDescription="Create a new document." ma:contentTypeScope="" ma:versionID="26e6b0c9cc08715ea35617931e6843e4">
  <xsd:schema xmlns:xsd="http://www.w3.org/2001/XMLSchema" xmlns:xs="http://www.w3.org/2001/XMLSchema" xmlns:p="http://schemas.microsoft.com/office/2006/metadata/properties" xmlns:ns2="9be9b7a9-ba1e-4de9-a6f2-171954f562ed" xmlns:ns3="43e6f0c9-c6bb-42d2-a462-061bd5d40502" targetNamespace="http://schemas.microsoft.com/office/2006/metadata/properties" ma:root="true" ma:fieldsID="f57d4db179db688992d13d424691f993" ns2:_="" ns3:_="">
    <xsd:import namespace="9be9b7a9-ba1e-4de9-a6f2-171954f562ed"/>
    <xsd:import namespace="43e6f0c9-c6bb-42d2-a462-061bd5d405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9b7a9-ba1e-4de9-a6f2-171954f562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e6f0c9-c6bb-42d2-a462-061bd5d405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7F59C-56FA-44C0-A7ED-750CA7197CF5}">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43e6f0c9-c6bb-42d2-a462-061bd5d40502"/>
    <ds:schemaRef ds:uri="9be9b7a9-ba1e-4de9-a6f2-171954f562ed"/>
    <ds:schemaRef ds:uri="http://www.w3.org/XML/1998/namespace"/>
  </ds:schemaRefs>
</ds:datastoreItem>
</file>

<file path=customXml/itemProps2.xml><?xml version="1.0" encoding="utf-8"?>
<ds:datastoreItem xmlns:ds="http://schemas.openxmlformats.org/officeDocument/2006/customXml" ds:itemID="{3CE062BE-7C8B-422D-B4CF-50B44FF9C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9b7a9-ba1e-4de9-a6f2-171954f562ed"/>
    <ds:schemaRef ds:uri="43e6f0c9-c6bb-42d2-a462-061bd5d405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D4A545-2ED6-49A3-AB62-DCEF636C882E}">
  <ds:schemaRefs>
    <ds:schemaRef ds:uri="http://schemas.microsoft.com/sharepoint/v3/contenttype/forms"/>
  </ds:schemaRefs>
</ds:datastoreItem>
</file>

<file path=customXml/itemProps4.xml><?xml version="1.0" encoding="utf-8"?>
<ds:datastoreItem xmlns:ds="http://schemas.openxmlformats.org/officeDocument/2006/customXml" ds:itemID="{970E9FA8-37BF-4A27-A671-A21313C2E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2213</Words>
  <Characters>12618</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Interoffice Correspondence</vt:lpstr>
    </vt:vector>
  </TitlesOfParts>
  <Company>Youngstown State University</Company>
  <LinksUpToDate>false</LinksUpToDate>
  <CharactersWithSpaces>14802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Interoffice Correspondence</dc:title>
  <dc:subject/>
  <dc:creator>Barbara Jones</dc:creator>
  <cp:keywords/>
  <dc:description/>
  <cp:lastModifiedBy>Angie J Urmson Jeffries</cp:lastModifiedBy>
  <cp:revision>2</cp:revision>
  <cp:lastPrinted>2022-06-02T20:30:00Z</cp:lastPrinted>
  <dcterms:created xsi:type="dcterms:W3CDTF">2022-06-10T19:36:00Z</dcterms:created>
  <dcterms:modified xsi:type="dcterms:W3CDTF">2022-06-10T19:36:00Z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0x01010031621ED547B8AC419A7200175D553D43</vt:lpwstr>
  </property>
</Properties>
</file>