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AD" w:rsidRPr="009C6FAD" w:rsidRDefault="009C6FAD" w:rsidP="009C6FAD">
      <w:pPr>
        <w:ind w:left="1440" w:hanging="1440"/>
        <w:rPr>
          <w:rFonts w:ascii="Times New Roman" w:hAnsi="Times New Roman"/>
          <w:b/>
          <w:sz w:val="24"/>
          <w:szCs w:val="24"/>
        </w:rPr>
      </w:pPr>
      <w:r w:rsidRPr="009C6FAD">
        <w:rPr>
          <w:rFonts w:ascii="Times New Roman" w:hAnsi="Times New Roman"/>
          <w:b/>
          <w:sz w:val="24"/>
          <w:szCs w:val="24"/>
        </w:rPr>
        <w:t>3356-1-12</w:t>
      </w:r>
      <w:r w:rsidRPr="009C6FAD">
        <w:rPr>
          <w:rFonts w:ascii="Times New Roman" w:hAnsi="Times New Roman"/>
          <w:b/>
          <w:sz w:val="24"/>
          <w:szCs w:val="24"/>
        </w:rPr>
        <w:tab/>
        <w:t xml:space="preserve">Fifteen-year plan for energy efficiency and conservation projects. </w:t>
      </w:r>
    </w:p>
    <w:p w:rsidR="009C6FAD" w:rsidRPr="009C6FAD" w:rsidRDefault="009C6FAD" w:rsidP="009C6FA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9C6FAD">
        <w:rPr>
          <w:rFonts w:ascii="Times New Roman" w:eastAsia="Times New Roman" w:hAnsi="Times New Roman"/>
          <w:sz w:val="24"/>
          <w:szCs w:val="24"/>
        </w:rPr>
        <w:t>Responsible Division/Office:</w:t>
      </w:r>
      <w:r w:rsidRPr="009C6FAD">
        <w:rPr>
          <w:rFonts w:ascii="Times New Roman" w:eastAsia="Times New Roman" w:hAnsi="Times New Roman"/>
          <w:sz w:val="24"/>
          <w:szCs w:val="24"/>
        </w:rPr>
        <w:tab/>
      </w:r>
      <w:r w:rsidR="001D5C46">
        <w:rPr>
          <w:rFonts w:ascii="Times New Roman" w:eastAsia="Times New Roman" w:hAnsi="Times New Roman"/>
          <w:sz w:val="24"/>
          <w:szCs w:val="24"/>
        </w:rPr>
        <w:t>Facilities</w:t>
      </w:r>
      <w:r w:rsidRPr="009C6FAD">
        <w:rPr>
          <w:rFonts w:ascii="Times New Roman" w:eastAsia="Times New Roman" w:hAnsi="Times New Roman"/>
          <w:sz w:val="24"/>
          <w:szCs w:val="24"/>
        </w:rPr>
        <w:tab/>
      </w:r>
    </w:p>
    <w:p w:rsidR="009C6FAD" w:rsidRPr="009C6FAD" w:rsidRDefault="009C6FAD" w:rsidP="001D5C46">
      <w:pPr>
        <w:tabs>
          <w:tab w:val="left" w:pos="3060"/>
          <w:tab w:val="left" w:pos="7200"/>
        </w:tabs>
        <w:spacing w:after="0"/>
        <w:ind w:left="2160" w:hanging="2160"/>
        <w:rPr>
          <w:rFonts w:ascii="Times New Roman" w:eastAsia="Times New Roman" w:hAnsi="Times New Roman"/>
          <w:sz w:val="24"/>
          <w:szCs w:val="24"/>
        </w:rPr>
      </w:pPr>
      <w:r w:rsidRPr="009C6FAD">
        <w:rPr>
          <w:rFonts w:ascii="Times New Roman" w:eastAsia="Times New Roman" w:hAnsi="Times New Roman"/>
          <w:sz w:val="24"/>
          <w:szCs w:val="24"/>
        </w:rPr>
        <w:t>Responsible Officer:</w:t>
      </w:r>
      <w:r w:rsidRPr="009C6FAD">
        <w:rPr>
          <w:rFonts w:ascii="Times New Roman" w:eastAsia="Times New Roman" w:hAnsi="Times New Roman"/>
          <w:sz w:val="24"/>
          <w:szCs w:val="24"/>
        </w:rPr>
        <w:tab/>
      </w:r>
      <w:r w:rsidR="001D5C46">
        <w:rPr>
          <w:rFonts w:ascii="Times New Roman" w:eastAsia="Times New Roman" w:hAnsi="Times New Roman"/>
          <w:sz w:val="24"/>
          <w:szCs w:val="24"/>
        </w:rPr>
        <w:tab/>
        <w:t>VP for Finance</w:t>
      </w:r>
      <w:r w:rsidR="007128AA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1D5C46">
        <w:rPr>
          <w:rFonts w:ascii="Times New Roman" w:eastAsia="Times New Roman" w:hAnsi="Times New Roman"/>
          <w:sz w:val="24"/>
          <w:szCs w:val="24"/>
        </w:rPr>
        <w:t>Business</w:t>
      </w:r>
      <w:r w:rsidR="00FE5D70">
        <w:rPr>
          <w:rFonts w:ascii="Times New Roman" w:eastAsia="Times New Roman" w:hAnsi="Times New Roman"/>
          <w:sz w:val="24"/>
          <w:szCs w:val="24"/>
        </w:rPr>
        <w:t xml:space="preserve"> </w:t>
      </w:r>
      <w:r w:rsidR="001D5C46">
        <w:rPr>
          <w:rFonts w:ascii="Times New Roman" w:eastAsia="Times New Roman" w:hAnsi="Times New Roman"/>
          <w:sz w:val="24"/>
          <w:szCs w:val="24"/>
        </w:rPr>
        <w:t>Operations</w:t>
      </w:r>
    </w:p>
    <w:p w:rsidR="009C6FAD" w:rsidRPr="009C6FAD" w:rsidRDefault="009C6FAD" w:rsidP="009C6FA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9C6FAD">
        <w:rPr>
          <w:rFonts w:ascii="Times New Roman" w:eastAsia="Times New Roman" w:hAnsi="Times New Roman"/>
          <w:sz w:val="24"/>
          <w:szCs w:val="24"/>
        </w:rPr>
        <w:t>Revision History:</w:t>
      </w:r>
      <w:r w:rsidRPr="009C6FAD">
        <w:rPr>
          <w:rFonts w:ascii="Times New Roman" w:eastAsia="Times New Roman" w:hAnsi="Times New Roman"/>
          <w:sz w:val="24"/>
          <w:szCs w:val="24"/>
        </w:rPr>
        <w:tab/>
      </w:r>
      <w:r w:rsidR="00FE5D70">
        <w:rPr>
          <w:rFonts w:ascii="Times New Roman" w:eastAsia="Times New Roman" w:hAnsi="Times New Roman"/>
          <w:sz w:val="24"/>
          <w:szCs w:val="24"/>
        </w:rPr>
        <w:t>June 2009</w:t>
      </w:r>
      <w:r w:rsidR="00866720">
        <w:rPr>
          <w:rFonts w:ascii="Times New Roman" w:eastAsia="Times New Roman" w:hAnsi="Times New Roman"/>
          <w:sz w:val="24"/>
          <w:szCs w:val="24"/>
        </w:rPr>
        <w:t>; December 2020</w:t>
      </w:r>
    </w:p>
    <w:p w:rsidR="009C6FAD" w:rsidRPr="009C6FAD" w:rsidRDefault="009C6FAD" w:rsidP="009C6FA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9C6FAD">
        <w:rPr>
          <w:rFonts w:ascii="Times New Roman" w:eastAsia="Times New Roman" w:hAnsi="Times New Roman"/>
          <w:sz w:val="24"/>
          <w:szCs w:val="24"/>
        </w:rPr>
        <w:t>Board Committee:</w:t>
      </w:r>
      <w:r w:rsidRPr="009C6FAD">
        <w:rPr>
          <w:rFonts w:ascii="Times New Roman" w:eastAsia="Times New Roman" w:hAnsi="Times New Roman"/>
          <w:sz w:val="24"/>
          <w:szCs w:val="24"/>
        </w:rPr>
        <w:tab/>
      </w:r>
      <w:r w:rsidR="00866720">
        <w:rPr>
          <w:rFonts w:ascii="Times New Roman" w:eastAsia="Times New Roman" w:hAnsi="Times New Roman"/>
          <w:sz w:val="24"/>
          <w:szCs w:val="24"/>
        </w:rPr>
        <w:t>Finance and Facilities</w:t>
      </w:r>
    </w:p>
    <w:p w:rsidR="00486493" w:rsidRDefault="009C6FAD" w:rsidP="009C6FA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9C6FAD">
        <w:rPr>
          <w:rFonts w:ascii="Times New Roman" w:eastAsia="Times New Roman" w:hAnsi="Times New Roman"/>
          <w:b/>
          <w:sz w:val="24"/>
          <w:szCs w:val="24"/>
        </w:rPr>
        <w:t>Effective Date:</w:t>
      </w:r>
      <w:r w:rsidRPr="009C6FAD">
        <w:rPr>
          <w:rFonts w:ascii="Times New Roman" w:eastAsia="Times New Roman" w:hAnsi="Times New Roman"/>
          <w:sz w:val="24"/>
          <w:szCs w:val="24"/>
        </w:rPr>
        <w:tab/>
      </w:r>
      <w:r w:rsidR="00866720">
        <w:rPr>
          <w:rFonts w:ascii="Times New Roman" w:eastAsia="Times New Roman" w:hAnsi="Times New Roman"/>
          <w:b/>
          <w:sz w:val="24"/>
          <w:szCs w:val="24"/>
        </w:rPr>
        <w:t>December 3, 2020</w:t>
      </w:r>
      <w:r w:rsidR="00486493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C6FAD" w:rsidRPr="009C6FAD" w:rsidRDefault="009C6FAD" w:rsidP="009C6FAD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/>
          <w:sz w:val="24"/>
          <w:szCs w:val="24"/>
        </w:rPr>
      </w:pPr>
      <w:r w:rsidRPr="009C6FAD">
        <w:rPr>
          <w:rFonts w:ascii="Times New Roman" w:eastAsia="Times New Roman" w:hAnsi="Times New Roman"/>
          <w:sz w:val="24"/>
          <w:szCs w:val="24"/>
        </w:rPr>
        <w:t>Next Review:</w:t>
      </w:r>
      <w:r w:rsidRPr="009C6FAD">
        <w:rPr>
          <w:rFonts w:ascii="Times New Roman" w:eastAsia="Times New Roman" w:hAnsi="Times New Roman"/>
          <w:sz w:val="24"/>
          <w:szCs w:val="24"/>
        </w:rPr>
        <w:tab/>
      </w:r>
      <w:r w:rsidR="005C3DCB">
        <w:rPr>
          <w:rFonts w:ascii="Times New Roman" w:eastAsia="Times New Roman" w:hAnsi="Times New Roman"/>
          <w:sz w:val="24"/>
          <w:szCs w:val="24"/>
        </w:rPr>
        <w:t>20</w:t>
      </w:r>
      <w:r w:rsidR="00486493">
        <w:rPr>
          <w:rFonts w:ascii="Times New Roman" w:eastAsia="Times New Roman" w:hAnsi="Times New Roman"/>
          <w:sz w:val="24"/>
          <w:szCs w:val="24"/>
        </w:rPr>
        <w:t>2</w:t>
      </w:r>
      <w:r w:rsidR="00866720">
        <w:rPr>
          <w:rFonts w:ascii="Times New Roman" w:eastAsia="Times New Roman" w:hAnsi="Times New Roman"/>
          <w:sz w:val="24"/>
          <w:szCs w:val="24"/>
        </w:rPr>
        <w:t>5</w:t>
      </w:r>
    </w:p>
    <w:p w:rsidR="009C6FAD" w:rsidRDefault="009C6FAD" w:rsidP="009C6FAD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9C6FAD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  <w:r w:rsidRPr="009C6FAD">
        <w:rPr>
          <w:rFonts w:ascii="Times New Roman" w:eastAsia="Times New Roman" w:hAnsi="Times New Roman"/>
          <w:b/>
          <w:sz w:val="24"/>
          <w:szCs w:val="24"/>
          <w:u w:val="single"/>
        </w:rPr>
        <w:tab/>
      </w:r>
    </w:p>
    <w:p w:rsidR="009C6FAD" w:rsidRPr="009C6FAD" w:rsidRDefault="009C6FAD" w:rsidP="009C6FAD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9C6FAD" w:rsidRPr="009C6FAD" w:rsidRDefault="009C6FAD" w:rsidP="009C6FAD">
      <w:pPr>
        <w:ind w:left="720" w:hanging="720"/>
        <w:rPr>
          <w:rFonts w:ascii="Times New Roman" w:hAnsi="Times New Roman"/>
          <w:sz w:val="24"/>
          <w:szCs w:val="24"/>
        </w:rPr>
      </w:pPr>
      <w:r w:rsidRPr="009C6FAD">
        <w:rPr>
          <w:rFonts w:ascii="Times New Roman" w:hAnsi="Times New Roman"/>
          <w:sz w:val="24"/>
          <w:szCs w:val="24"/>
        </w:rPr>
        <w:t>(A)</w:t>
      </w:r>
      <w:r w:rsidRPr="009C6FAD">
        <w:rPr>
          <w:rFonts w:ascii="Times New Roman" w:hAnsi="Times New Roman"/>
          <w:sz w:val="24"/>
          <w:szCs w:val="24"/>
        </w:rPr>
        <w:tab/>
        <w:t xml:space="preserve">The statutory requirements of Ohio House Bill 251 </w:t>
      </w:r>
      <w:r w:rsidR="00866720" w:rsidRPr="00866720">
        <w:rPr>
          <w:rFonts w:ascii="Times New Roman" w:hAnsi="Times New Roman"/>
          <w:sz w:val="24"/>
          <w:szCs w:val="24"/>
        </w:rPr>
        <w:t>of the 126</w:t>
      </w:r>
      <w:r w:rsidR="00866720" w:rsidRPr="00866720">
        <w:rPr>
          <w:rFonts w:ascii="Times New Roman" w:hAnsi="Times New Roman"/>
          <w:sz w:val="24"/>
          <w:szCs w:val="24"/>
          <w:vertAlign w:val="superscript"/>
        </w:rPr>
        <w:t>th</w:t>
      </w:r>
      <w:r w:rsidR="00866720" w:rsidRPr="00866720">
        <w:rPr>
          <w:rFonts w:ascii="Times New Roman" w:hAnsi="Times New Roman"/>
          <w:sz w:val="24"/>
          <w:szCs w:val="24"/>
        </w:rPr>
        <w:t xml:space="preserve"> general assembly</w:t>
      </w:r>
      <w:r w:rsidR="00866720">
        <w:rPr>
          <w:rFonts w:ascii="Times New Roman" w:hAnsi="Times New Roman"/>
          <w:sz w:val="24"/>
          <w:szCs w:val="24"/>
        </w:rPr>
        <w:t xml:space="preserve"> </w:t>
      </w:r>
      <w:r w:rsidRPr="009C6FAD">
        <w:rPr>
          <w:rFonts w:ascii="Times New Roman" w:hAnsi="Times New Roman"/>
          <w:sz w:val="24"/>
          <w:szCs w:val="24"/>
        </w:rPr>
        <w:t xml:space="preserve">call for an overall reduction in energy use of twenty per cent by 2014, relative to use levels of 2004. </w:t>
      </w:r>
    </w:p>
    <w:p w:rsidR="009C6FAD" w:rsidRPr="009C6FAD" w:rsidRDefault="009C6FAD" w:rsidP="009C6FAD">
      <w:pPr>
        <w:ind w:left="720" w:hanging="720"/>
        <w:rPr>
          <w:rFonts w:ascii="Times New Roman" w:hAnsi="Times New Roman"/>
          <w:sz w:val="24"/>
          <w:szCs w:val="24"/>
        </w:rPr>
      </w:pPr>
      <w:r w:rsidRPr="009C6FAD">
        <w:rPr>
          <w:rFonts w:ascii="Times New Roman" w:hAnsi="Times New Roman"/>
          <w:sz w:val="24"/>
          <w:szCs w:val="24"/>
        </w:rPr>
        <w:t>(B)</w:t>
      </w:r>
      <w:r w:rsidRPr="009C6FAD">
        <w:rPr>
          <w:rFonts w:ascii="Times New Roman" w:hAnsi="Times New Roman"/>
          <w:sz w:val="24"/>
          <w:szCs w:val="24"/>
        </w:rPr>
        <w:tab/>
      </w:r>
      <w:r w:rsidR="00866720" w:rsidRPr="00866720">
        <w:rPr>
          <w:rFonts w:ascii="Times New Roman" w:hAnsi="Times New Roman"/>
          <w:sz w:val="24"/>
          <w:szCs w:val="24"/>
        </w:rPr>
        <w:t>Pursuant to section 3345.69 of the Revised Code,</w:t>
      </w:r>
      <w:r w:rsidRPr="009C6FAD">
        <w:rPr>
          <w:rFonts w:ascii="Times New Roman" w:hAnsi="Times New Roman"/>
          <w:sz w:val="24"/>
          <w:szCs w:val="24"/>
        </w:rPr>
        <w:t xml:space="preserve"> the board of trustees of each state university </w:t>
      </w:r>
      <w:r w:rsidR="00866720" w:rsidRPr="00866720">
        <w:rPr>
          <w:rFonts w:ascii="Times New Roman" w:hAnsi="Times New Roman"/>
          <w:sz w:val="24"/>
          <w:szCs w:val="24"/>
        </w:rPr>
        <w:t>is required to develop a</w:t>
      </w:r>
      <w:r w:rsidRPr="009C6FAD">
        <w:rPr>
          <w:rFonts w:ascii="Times New Roman" w:hAnsi="Times New Roman"/>
          <w:sz w:val="24"/>
          <w:szCs w:val="24"/>
        </w:rPr>
        <w:t xml:space="preserve"> fifteen-year plan for phasing in energy efficiency and conservation projects.  </w:t>
      </w:r>
    </w:p>
    <w:p w:rsidR="009C6FAD" w:rsidRPr="009C6FAD" w:rsidRDefault="009C6FAD" w:rsidP="009C6FAD">
      <w:pPr>
        <w:ind w:left="720" w:hanging="720"/>
        <w:rPr>
          <w:rFonts w:ascii="Times New Roman" w:hAnsi="Times New Roman"/>
          <w:sz w:val="24"/>
          <w:szCs w:val="24"/>
        </w:rPr>
      </w:pPr>
      <w:r w:rsidRPr="009C6FAD">
        <w:rPr>
          <w:rFonts w:ascii="Times New Roman" w:hAnsi="Times New Roman"/>
          <w:sz w:val="24"/>
          <w:szCs w:val="24"/>
        </w:rPr>
        <w:t>(C)</w:t>
      </w:r>
      <w:r w:rsidRPr="009C6FAD">
        <w:rPr>
          <w:rFonts w:ascii="Times New Roman" w:hAnsi="Times New Roman"/>
          <w:sz w:val="24"/>
          <w:szCs w:val="24"/>
        </w:rPr>
        <w:tab/>
        <w:t>Youngstown state university has developed a fifteen-year plan (“plan”) for phasing in energy efficiency and conservation projects, which is availabl</w:t>
      </w:r>
      <w:bookmarkStart w:id="0" w:name="_GoBack"/>
      <w:bookmarkEnd w:id="0"/>
      <w:r w:rsidRPr="009C6FAD">
        <w:rPr>
          <w:rFonts w:ascii="Times New Roman" w:hAnsi="Times New Roman"/>
          <w:sz w:val="24"/>
          <w:szCs w:val="24"/>
        </w:rPr>
        <w:t xml:space="preserve">e at the university office of facilities. </w:t>
      </w:r>
    </w:p>
    <w:p w:rsidR="009C6FAD" w:rsidRPr="009C6FAD" w:rsidRDefault="009C6FAD" w:rsidP="009C6FAD">
      <w:pPr>
        <w:ind w:left="720" w:hanging="720"/>
        <w:rPr>
          <w:rFonts w:ascii="Times New Roman" w:hAnsi="Times New Roman"/>
          <w:sz w:val="24"/>
          <w:szCs w:val="24"/>
        </w:rPr>
      </w:pPr>
      <w:r w:rsidRPr="009C6FAD">
        <w:rPr>
          <w:rFonts w:ascii="Times New Roman" w:hAnsi="Times New Roman"/>
          <w:sz w:val="24"/>
          <w:szCs w:val="24"/>
        </w:rPr>
        <w:t xml:space="preserve"> (D)</w:t>
      </w:r>
      <w:r w:rsidRPr="009C6FAD">
        <w:rPr>
          <w:rFonts w:ascii="Times New Roman" w:hAnsi="Times New Roman"/>
          <w:sz w:val="24"/>
          <w:szCs w:val="24"/>
        </w:rPr>
        <w:tab/>
        <w:t xml:space="preserve">Projects completed under the plan have already satisfied the reductions in energy use specified in Ohio House Bill 251.  </w:t>
      </w:r>
    </w:p>
    <w:p w:rsidR="00996CF1" w:rsidRDefault="009C6FAD" w:rsidP="00011412">
      <w:pPr>
        <w:ind w:left="720" w:hanging="720"/>
        <w:rPr>
          <w:rFonts w:ascii="Times New Roman" w:hAnsi="Times New Roman"/>
          <w:sz w:val="24"/>
          <w:szCs w:val="24"/>
        </w:rPr>
      </w:pPr>
      <w:r w:rsidRPr="009C6FAD">
        <w:rPr>
          <w:rFonts w:ascii="Times New Roman" w:hAnsi="Times New Roman"/>
          <w:sz w:val="24"/>
          <w:szCs w:val="24"/>
        </w:rPr>
        <w:t>(E)</w:t>
      </w:r>
      <w:r w:rsidRPr="009C6FAD">
        <w:rPr>
          <w:rFonts w:ascii="Times New Roman" w:hAnsi="Times New Roman"/>
          <w:sz w:val="24"/>
          <w:szCs w:val="24"/>
        </w:rPr>
        <w:tab/>
        <w:t>The plan allows for continued success a</w:t>
      </w:r>
      <w:r w:rsidR="00FE5D70">
        <w:rPr>
          <w:rFonts w:ascii="Times New Roman" w:hAnsi="Times New Roman"/>
          <w:sz w:val="24"/>
          <w:szCs w:val="24"/>
        </w:rPr>
        <w:t>t</w:t>
      </w:r>
      <w:r w:rsidRPr="009C6FAD">
        <w:rPr>
          <w:rFonts w:ascii="Times New Roman" w:hAnsi="Times New Roman"/>
          <w:sz w:val="24"/>
          <w:szCs w:val="24"/>
        </w:rPr>
        <w:t xml:space="preserve"> the university in energy efficiency and conservation.</w:t>
      </w:r>
    </w:p>
    <w:p w:rsidR="00486493" w:rsidRDefault="00486493" w:rsidP="00011412">
      <w:pPr>
        <w:ind w:left="720" w:hanging="720"/>
        <w:rPr>
          <w:rFonts w:ascii="Times New Roman" w:hAnsi="Times New Roman"/>
          <w:i/>
          <w:sz w:val="24"/>
          <w:szCs w:val="24"/>
        </w:rPr>
      </w:pPr>
    </w:p>
    <w:p w:rsidR="009809F5" w:rsidRPr="00486493" w:rsidRDefault="009809F5" w:rsidP="00011412">
      <w:pPr>
        <w:ind w:left="720" w:hanging="720"/>
        <w:rPr>
          <w:i/>
        </w:rPr>
      </w:pPr>
      <w:r w:rsidRPr="00486493">
        <w:rPr>
          <w:rFonts w:ascii="Times New Roman" w:hAnsi="Times New Roman"/>
          <w:i/>
          <w:sz w:val="24"/>
          <w:szCs w:val="24"/>
        </w:rPr>
        <w:t>Note:</w:t>
      </w:r>
      <w:r w:rsidR="00692F03" w:rsidRPr="00486493">
        <w:rPr>
          <w:rFonts w:ascii="Times New Roman" w:hAnsi="Times New Roman"/>
          <w:i/>
          <w:sz w:val="24"/>
          <w:szCs w:val="24"/>
        </w:rPr>
        <w:tab/>
      </w:r>
      <w:r w:rsidRPr="00486493">
        <w:rPr>
          <w:rFonts w:ascii="Times New Roman" w:hAnsi="Times New Roman"/>
          <w:i/>
          <w:sz w:val="24"/>
          <w:szCs w:val="24"/>
        </w:rPr>
        <w:t>Th</w:t>
      </w:r>
      <w:r w:rsidR="00486493">
        <w:rPr>
          <w:rFonts w:ascii="Times New Roman" w:hAnsi="Times New Roman"/>
          <w:i/>
          <w:sz w:val="24"/>
          <w:szCs w:val="24"/>
        </w:rPr>
        <w:t>is</w:t>
      </w:r>
      <w:r w:rsidRPr="00486493">
        <w:rPr>
          <w:rFonts w:ascii="Times New Roman" w:hAnsi="Times New Roman"/>
          <w:i/>
          <w:sz w:val="24"/>
          <w:szCs w:val="24"/>
        </w:rPr>
        <w:t xml:space="preserve"> policy</w:t>
      </w:r>
      <w:r w:rsidR="00486493">
        <w:rPr>
          <w:rFonts w:ascii="Times New Roman" w:hAnsi="Times New Roman"/>
          <w:i/>
          <w:sz w:val="24"/>
          <w:szCs w:val="24"/>
        </w:rPr>
        <w:t>/rule</w:t>
      </w:r>
      <w:r w:rsidRPr="00486493">
        <w:rPr>
          <w:rFonts w:ascii="Times New Roman" w:hAnsi="Times New Roman"/>
          <w:i/>
          <w:sz w:val="24"/>
          <w:szCs w:val="24"/>
        </w:rPr>
        <w:t xml:space="preserve"> </w:t>
      </w:r>
      <w:r w:rsidR="00486493">
        <w:rPr>
          <w:rFonts w:ascii="Times New Roman" w:hAnsi="Times New Roman"/>
          <w:i/>
          <w:sz w:val="24"/>
          <w:szCs w:val="24"/>
        </w:rPr>
        <w:t>was</w:t>
      </w:r>
      <w:r w:rsidRPr="00486493">
        <w:rPr>
          <w:rFonts w:ascii="Times New Roman" w:hAnsi="Times New Roman"/>
          <w:i/>
          <w:sz w:val="24"/>
          <w:szCs w:val="24"/>
        </w:rPr>
        <w:t xml:space="preserve"> </w:t>
      </w:r>
      <w:r w:rsidR="00486493">
        <w:rPr>
          <w:rFonts w:ascii="Times New Roman" w:hAnsi="Times New Roman"/>
          <w:i/>
          <w:sz w:val="24"/>
          <w:szCs w:val="24"/>
        </w:rPr>
        <w:t xml:space="preserve">originally </w:t>
      </w:r>
      <w:r w:rsidRPr="00486493">
        <w:rPr>
          <w:rFonts w:ascii="Times New Roman" w:hAnsi="Times New Roman"/>
          <w:i/>
          <w:sz w:val="24"/>
          <w:szCs w:val="24"/>
        </w:rPr>
        <w:t>filed</w:t>
      </w:r>
      <w:r w:rsidR="00486493">
        <w:rPr>
          <w:rFonts w:ascii="Times New Roman" w:hAnsi="Times New Roman"/>
          <w:i/>
          <w:sz w:val="24"/>
          <w:szCs w:val="24"/>
        </w:rPr>
        <w:t>,</w:t>
      </w:r>
      <w:r w:rsidRPr="00486493">
        <w:rPr>
          <w:rFonts w:ascii="Times New Roman" w:hAnsi="Times New Roman"/>
          <w:i/>
          <w:sz w:val="24"/>
          <w:szCs w:val="24"/>
        </w:rPr>
        <w:t xml:space="preserve"> along with the Fifteen-Year Plan (as Appendix</w:t>
      </w:r>
      <w:r w:rsidR="00486493">
        <w:rPr>
          <w:rFonts w:ascii="Times New Roman" w:hAnsi="Times New Roman"/>
          <w:i/>
          <w:sz w:val="24"/>
          <w:szCs w:val="24"/>
        </w:rPr>
        <w:t xml:space="preserve"> 308913</w:t>
      </w:r>
      <w:r w:rsidRPr="00486493">
        <w:rPr>
          <w:rFonts w:ascii="Times New Roman" w:hAnsi="Times New Roman"/>
          <w:i/>
          <w:sz w:val="24"/>
          <w:szCs w:val="24"/>
        </w:rPr>
        <w:t>)</w:t>
      </w:r>
      <w:r w:rsidR="00486493">
        <w:rPr>
          <w:rFonts w:ascii="Times New Roman" w:hAnsi="Times New Roman"/>
          <w:i/>
          <w:sz w:val="24"/>
          <w:szCs w:val="24"/>
        </w:rPr>
        <w:t>,</w:t>
      </w:r>
      <w:r w:rsidRPr="00486493">
        <w:rPr>
          <w:rFonts w:ascii="Times New Roman" w:hAnsi="Times New Roman"/>
          <w:i/>
          <w:sz w:val="24"/>
          <w:szCs w:val="24"/>
        </w:rPr>
        <w:t xml:space="preserve"> with the Ohio Legislative Service Commission as Rule 3356-1-1</w:t>
      </w:r>
      <w:r w:rsidR="00486493">
        <w:rPr>
          <w:rFonts w:ascii="Times New Roman" w:hAnsi="Times New Roman"/>
          <w:i/>
          <w:sz w:val="24"/>
          <w:szCs w:val="24"/>
        </w:rPr>
        <w:t xml:space="preserve">4-15 </w:t>
      </w:r>
      <w:r w:rsidRPr="00486493">
        <w:rPr>
          <w:rFonts w:ascii="Times New Roman" w:hAnsi="Times New Roman"/>
          <w:i/>
          <w:sz w:val="24"/>
          <w:szCs w:val="24"/>
        </w:rPr>
        <w:t>effective 9-</w:t>
      </w:r>
      <w:r w:rsidR="007C697B">
        <w:rPr>
          <w:rFonts w:ascii="Times New Roman" w:hAnsi="Times New Roman"/>
          <w:i/>
          <w:sz w:val="24"/>
          <w:szCs w:val="24"/>
        </w:rPr>
        <w:t>2</w:t>
      </w:r>
      <w:r w:rsidRPr="00486493">
        <w:rPr>
          <w:rFonts w:ascii="Times New Roman" w:hAnsi="Times New Roman"/>
          <w:i/>
          <w:sz w:val="24"/>
          <w:szCs w:val="24"/>
        </w:rPr>
        <w:t>7-10.</w:t>
      </w:r>
      <w:r w:rsidR="00486493">
        <w:rPr>
          <w:rFonts w:ascii="Times New Roman" w:hAnsi="Times New Roman"/>
          <w:i/>
          <w:sz w:val="24"/>
          <w:szCs w:val="24"/>
        </w:rPr>
        <w:t xml:space="preserve">  </w:t>
      </w:r>
    </w:p>
    <w:sectPr w:rsidR="009809F5" w:rsidRPr="00486493" w:rsidSect="003F169C"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AD"/>
    <w:rsid w:val="00011412"/>
    <w:rsid w:val="00042FC5"/>
    <w:rsid w:val="001D5C46"/>
    <w:rsid w:val="00332412"/>
    <w:rsid w:val="00486493"/>
    <w:rsid w:val="005A3161"/>
    <w:rsid w:val="005C3DCB"/>
    <w:rsid w:val="00692F03"/>
    <w:rsid w:val="006A0F82"/>
    <w:rsid w:val="007128AA"/>
    <w:rsid w:val="007C697B"/>
    <w:rsid w:val="00866720"/>
    <w:rsid w:val="009809F5"/>
    <w:rsid w:val="00996CF1"/>
    <w:rsid w:val="009C6FAD"/>
    <w:rsid w:val="00A57B89"/>
    <w:rsid w:val="00C162A4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0973"/>
  <w15:docId w15:val="{406EC060-A4C1-4767-A859-275EDB1F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FAD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1C6E-6620-40F1-9257-E05270CF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 Jusino</cp:lastModifiedBy>
  <cp:revision>2</cp:revision>
  <cp:lastPrinted>2016-10-17T16:10:00Z</cp:lastPrinted>
  <dcterms:created xsi:type="dcterms:W3CDTF">2020-12-09T21:16:00Z</dcterms:created>
  <dcterms:modified xsi:type="dcterms:W3CDTF">2020-12-09T21:16:00Z</dcterms:modified>
</cp:coreProperties>
</file>