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27" w:type="pct"/>
        <w:tblLayout w:type="fixed"/>
        <w:tblLook w:val="04A0" w:firstRow="1" w:lastRow="0" w:firstColumn="1" w:lastColumn="0" w:noHBand="0" w:noVBand="1"/>
      </w:tblPr>
      <w:tblGrid>
        <w:gridCol w:w="9451"/>
        <w:gridCol w:w="1623"/>
      </w:tblGrid>
      <w:tr w:rsidR="00C44B49" w:rsidRPr="00C34705" w14:paraId="7BD2A9D8" w14:textId="77777777" w:rsidTr="00C44B49">
        <w:trPr>
          <w:trHeight w:val="331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BF854" w14:textId="77777777" w:rsidR="00C44B49" w:rsidRPr="00C34705" w:rsidRDefault="00C44B49" w:rsidP="002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C347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YOUNGSTOWN STATE UNIVERSITY</w:t>
            </w:r>
          </w:p>
        </w:tc>
      </w:tr>
      <w:tr w:rsidR="00C44B49" w:rsidRPr="00C34705" w14:paraId="0CAA7045" w14:textId="77777777" w:rsidTr="00C44B49">
        <w:trPr>
          <w:trHeight w:val="331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AC312" w14:textId="77777777" w:rsidR="00C44B49" w:rsidRPr="00C34705" w:rsidRDefault="00C44B49" w:rsidP="002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47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Other Fees, Charges and Fines</w:t>
            </w:r>
          </w:p>
        </w:tc>
      </w:tr>
      <w:tr w:rsidR="00C44B49" w:rsidRPr="00C34705" w14:paraId="2E1C36DC" w14:textId="77777777" w:rsidTr="00C44B49">
        <w:trPr>
          <w:trHeight w:val="331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F5DD75F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4B49" w:rsidRPr="00C34705" w14:paraId="0E47CCE6" w14:textId="77777777" w:rsidTr="00C44B49">
        <w:trPr>
          <w:trHeight w:val="331"/>
        </w:trPr>
        <w:tc>
          <w:tcPr>
            <w:tcW w:w="42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B7161E7" w14:textId="77777777" w:rsidR="00C44B49" w:rsidRPr="000347B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34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Fee Description</w:t>
            </w:r>
          </w:p>
        </w:tc>
        <w:tc>
          <w:tcPr>
            <w:tcW w:w="7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7C59571" w14:textId="77777777" w:rsidR="00C44B49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34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FY 2022</w:t>
            </w:r>
          </w:p>
          <w:p w14:paraId="1202BE36" w14:textId="77777777" w:rsidR="00C44B49" w:rsidRPr="000347B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C44B49" w:rsidRPr="00C34705" w14:paraId="770585C9" w14:textId="77777777" w:rsidTr="00C44B49">
        <w:trPr>
          <w:trHeight w:val="331"/>
        </w:trPr>
        <w:tc>
          <w:tcPr>
            <w:tcW w:w="426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C5EA1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ACT Test Fee</w:t>
            </w:r>
          </w:p>
        </w:tc>
        <w:tc>
          <w:tcPr>
            <w:tcW w:w="7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746D7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$55.00 </w:t>
            </w:r>
          </w:p>
        </w:tc>
      </w:tr>
      <w:tr w:rsidR="00C44B49" w:rsidRPr="00C34705" w14:paraId="313D84E8" w14:textId="77777777" w:rsidTr="00C44B49">
        <w:trPr>
          <w:trHeight w:val="331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A6E93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Career Services Fee, for continuing non-Penguin Promise Students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0CF4D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B49" w:rsidRPr="00C34705" w14:paraId="6364CD33" w14:textId="77777777" w:rsidTr="00C44B49">
        <w:trPr>
          <w:trHeight w:val="331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07A25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Level 1 - Mandatory, Freshman and Sophomores (per credit hour)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AAA52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$1.75 </w:t>
            </w:r>
          </w:p>
        </w:tc>
      </w:tr>
      <w:tr w:rsidR="00C44B49" w:rsidRPr="00C34705" w14:paraId="37105DA5" w14:textId="77777777" w:rsidTr="00C44B49">
        <w:trPr>
          <w:trHeight w:val="331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10D52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Level 2 - Mandatory, Junior and Senior (per credit hour)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8DCED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$2.75 </w:t>
            </w:r>
          </w:p>
        </w:tc>
      </w:tr>
      <w:tr w:rsidR="00C44B49" w:rsidRPr="00C34705" w14:paraId="3778929E" w14:textId="77777777" w:rsidTr="00C44B49">
        <w:trPr>
          <w:trHeight w:val="331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54BDA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Check Replacement Fee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B938E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$25.00 </w:t>
            </w:r>
          </w:p>
        </w:tc>
      </w:tr>
      <w:tr w:rsidR="00C44B49" w:rsidRPr="00C34705" w14:paraId="647EA94E" w14:textId="77777777" w:rsidTr="00C44B49">
        <w:trPr>
          <w:trHeight w:val="331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D7DAF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Child Preschool Lab Fee (per semester)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B6496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$150.00 </w:t>
            </w:r>
          </w:p>
        </w:tc>
      </w:tr>
      <w:tr w:rsidR="00C44B49" w:rsidRPr="00C34705" w14:paraId="2517FFE6" w14:textId="77777777" w:rsidTr="00C44B49">
        <w:trPr>
          <w:trHeight w:val="331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1F4DE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College Level Examination Program Test Fee (CLEP)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BD932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$25.00 </w:t>
            </w:r>
          </w:p>
        </w:tc>
      </w:tr>
      <w:tr w:rsidR="00C44B49" w:rsidRPr="00C34705" w14:paraId="552D4A8E" w14:textId="77777777" w:rsidTr="00C44B49">
        <w:trPr>
          <w:trHeight w:val="331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0DEE4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College Credit Plus per credit </w:t>
            </w:r>
            <w:r w:rsidRPr="00C34705">
              <w:rPr>
                <w:rFonts w:ascii="Times New Roman" w:eastAsia="Times New Roman" w:hAnsi="Times New Roman" w:cs="Times New Roman"/>
              </w:rPr>
              <w:t>(</w:t>
            </w:r>
            <w:r w:rsidRPr="00C34705">
              <w:rPr>
                <w:rFonts w:ascii="Times New Roman" w:eastAsia="Times New Roman" w:hAnsi="Times New Roman" w:cs="Times New Roman"/>
                <w:i/>
                <w:iCs/>
              </w:rPr>
              <w:t>rates set by State of Ohio and subject to change</w:t>
            </w:r>
            <w:r w:rsidRPr="00C34705">
              <w:rPr>
                <w:rFonts w:ascii="Times New Roman" w:eastAsia="Times New Roman" w:hAnsi="Times New Roman" w:cs="Times New Roman"/>
              </w:rPr>
              <w:t>)</w:t>
            </w: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39D7C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B49" w:rsidRPr="00C34705" w14:paraId="2E79605D" w14:textId="77777777" w:rsidTr="00C44B49">
        <w:trPr>
          <w:trHeight w:val="331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1FF61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In high school instruction by high school teacher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F0542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$41.64 </w:t>
            </w:r>
          </w:p>
        </w:tc>
      </w:tr>
      <w:tr w:rsidR="00C44B49" w:rsidRPr="00C34705" w14:paraId="3B910FF8" w14:textId="77777777" w:rsidTr="00C44B49">
        <w:trPr>
          <w:trHeight w:val="331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289C9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Online instruction by YSU faculty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C87C3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$83.28 </w:t>
            </w:r>
          </w:p>
        </w:tc>
      </w:tr>
      <w:tr w:rsidR="00C44B49" w:rsidRPr="00C34705" w14:paraId="4149590B" w14:textId="77777777" w:rsidTr="00C44B49">
        <w:trPr>
          <w:trHeight w:val="331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E710D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On-campus instruction by YSU faculty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3DAAF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$166.55 </w:t>
            </w:r>
          </w:p>
        </w:tc>
      </w:tr>
      <w:tr w:rsidR="00C44B49" w:rsidRPr="00C34705" w14:paraId="5794E5AF" w14:textId="77777777" w:rsidTr="00C44B49">
        <w:trPr>
          <w:trHeight w:val="331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9E35F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College Over Sixty Registration Fee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48E53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$5.00 </w:t>
            </w:r>
          </w:p>
        </w:tc>
      </w:tr>
      <w:tr w:rsidR="00C44B49" w:rsidRPr="00C34705" w14:paraId="5C15DAF8" w14:textId="77777777" w:rsidTr="00C44B49">
        <w:trPr>
          <w:trHeight w:val="331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C5B1F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Computer-based Placement Re-Test Fee (per test)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060FE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$20.00 </w:t>
            </w:r>
          </w:p>
        </w:tc>
      </w:tr>
      <w:tr w:rsidR="00C44B49" w:rsidRPr="00C34705" w14:paraId="007A53CB" w14:textId="77777777" w:rsidTr="00C44B49">
        <w:trPr>
          <w:trHeight w:val="331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E4F1C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Course Book, e-Book, and instructional materials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DB80C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Variable</w:t>
            </w:r>
          </w:p>
        </w:tc>
      </w:tr>
      <w:tr w:rsidR="00C44B49" w:rsidRPr="00C34705" w14:paraId="2BEB76BC" w14:textId="77777777" w:rsidTr="00C44B49">
        <w:trPr>
          <w:trHeight w:val="331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D4566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Course Fees (per course) (name change in FY20, formerly Lab &amp; Materials fees)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C42CC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B49" w:rsidRPr="00C34705" w14:paraId="55C1A8A8" w14:textId="77777777" w:rsidTr="00C44B49">
        <w:trPr>
          <w:trHeight w:val="331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6D00F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Course Fee Level 1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8870B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$35.00 </w:t>
            </w:r>
          </w:p>
        </w:tc>
      </w:tr>
      <w:tr w:rsidR="00C44B49" w:rsidRPr="00C34705" w14:paraId="0CE3CEEB" w14:textId="77777777" w:rsidTr="00C44B49">
        <w:trPr>
          <w:trHeight w:val="331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028F3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Course Fee Level 2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FA5AE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$50.00 </w:t>
            </w:r>
          </w:p>
        </w:tc>
      </w:tr>
      <w:tr w:rsidR="00C44B49" w:rsidRPr="00C34705" w14:paraId="0AAFBA2C" w14:textId="77777777" w:rsidTr="00C44B49">
        <w:trPr>
          <w:trHeight w:val="331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5CFFC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Course Fee Level 3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8BC62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$65.00 </w:t>
            </w:r>
          </w:p>
        </w:tc>
      </w:tr>
      <w:tr w:rsidR="00C44B49" w:rsidRPr="00C34705" w14:paraId="71FDA4FF" w14:textId="77777777" w:rsidTr="00C44B49">
        <w:trPr>
          <w:trHeight w:val="331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5D0CD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Course Fee Level 4 (gross anatomy)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7FF65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$300.00 </w:t>
            </w:r>
          </w:p>
        </w:tc>
      </w:tr>
      <w:tr w:rsidR="00C44B49" w:rsidRPr="00C34705" w14:paraId="02A157EF" w14:textId="77777777" w:rsidTr="00C44B49">
        <w:trPr>
          <w:trHeight w:val="331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FCCA4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Course Fee Level 7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A68C0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$20.00 </w:t>
            </w:r>
          </w:p>
        </w:tc>
      </w:tr>
      <w:tr w:rsidR="00C44B49" w:rsidRPr="00C34705" w14:paraId="4069D62B" w14:textId="77777777" w:rsidTr="00C44B49">
        <w:trPr>
          <w:trHeight w:val="331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7188F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Course Fee Level 8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5EA49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$85.00 </w:t>
            </w:r>
          </w:p>
        </w:tc>
      </w:tr>
      <w:tr w:rsidR="00C44B49" w:rsidRPr="00C34705" w14:paraId="32E52B18" w14:textId="77777777" w:rsidTr="00C44B49">
        <w:trPr>
          <w:trHeight w:val="331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A1826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Course Fee Level 9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D2C31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$25.00 </w:t>
            </w:r>
          </w:p>
        </w:tc>
      </w:tr>
      <w:tr w:rsidR="00C44B49" w:rsidRPr="00C34705" w14:paraId="3E5898E9" w14:textId="77777777" w:rsidTr="00C44B49">
        <w:trPr>
          <w:trHeight w:val="331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302A6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Course Fee Level 10 (nursing clinical)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9665C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$200.00 </w:t>
            </w:r>
          </w:p>
        </w:tc>
      </w:tr>
      <w:tr w:rsidR="00C44B49" w:rsidRPr="00C34705" w14:paraId="66BC3802" w14:textId="77777777" w:rsidTr="00C44B49">
        <w:trPr>
          <w:trHeight w:val="331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EF30A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Course Fee Level 11 (Co-Op)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EC303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$350.00 </w:t>
            </w:r>
          </w:p>
        </w:tc>
      </w:tr>
      <w:tr w:rsidR="00C44B49" w:rsidRPr="00C34705" w14:paraId="0CF9D598" w14:textId="77777777" w:rsidTr="00C44B49">
        <w:trPr>
          <w:trHeight w:val="331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D9079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Course Fee Level 12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C5370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$300.00 </w:t>
            </w:r>
          </w:p>
        </w:tc>
      </w:tr>
      <w:tr w:rsidR="00C44B49" w:rsidRPr="00C34705" w14:paraId="3DC313E2" w14:textId="77777777" w:rsidTr="00C44B49">
        <w:trPr>
          <w:trHeight w:val="331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3DCE4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Course Fee Level 13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E0B44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$100.00 </w:t>
            </w:r>
          </w:p>
        </w:tc>
      </w:tr>
      <w:tr w:rsidR="00C44B49" w:rsidRPr="00C34705" w14:paraId="13253F60" w14:textId="77777777" w:rsidTr="00C44B49">
        <w:trPr>
          <w:trHeight w:val="331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E9951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Student Success (name change in FY 2021, formerly First Year Experience)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CBEED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$35.00 </w:t>
            </w:r>
          </w:p>
        </w:tc>
      </w:tr>
      <w:tr w:rsidR="00C44B49" w:rsidRPr="00C34705" w14:paraId="4152CC56" w14:textId="77777777" w:rsidTr="00C44B49">
        <w:trPr>
          <w:trHeight w:val="331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CFEF9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Credit by Examination (per credit)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E59AC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$20.00 </w:t>
            </w:r>
          </w:p>
        </w:tc>
      </w:tr>
      <w:tr w:rsidR="00C44B49" w:rsidRPr="00C34705" w14:paraId="7B40F79A" w14:textId="77777777" w:rsidTr="00C44B49">
        <w:trPr>
          <w:trHeight w:val="331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5E992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Credit Card Convenience Fee (student accounts only)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E46DA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2.85%</w:t>
            </w:r>
          </w:p>
        </w:tc>
      </w:tr>
      <w:tr w:rsidR="00C44B49" w:rsidRPr="00C34705" w14:paraId="01EDFF05" w14:textId="77777777" w:rsidTr="00C44B49">
        <w:trPr>
          <w:trHeight w:val="331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7CA0E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Deferred Payment Fee (for employers)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F3F58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$50.00 </w:t>
            </w:r>
          </w:p>
        </w:tc>
      </w:tr>
      <w:tr w:rsidR="00C44B49" w:rsidRPr="00C34705" w14:paraId="44E1CBEB" w14:textId="77777777" w:rsidTr="00C44B49">
        <w:trPr>
          <w:trHeight w:val="331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D1372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Duplicate Diploma Fee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FD1D5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$40.00 </w:t>
            </w:r>
          </w:p>
        </w:tc>
      </w:tr>
      <w:tr w:rsidR="00C44B49" w:rsidRPr="00C34705" w14:paraId="7138EC3D" w14:textId="77777777" w:rsidTr="00C44B49">
        <w:trPr>
          <w:trHeight w:val="331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8D3A9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Equipment, Materials &amp; Damage Replacement Fee 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CB357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Replacement Value</w:t>
            </w:r>
          </w:p>
        </w:tc>
      </w:tr>
      <w:tr w:rsidR="00C44B49" w:rsidRPr="00C34705" w14:paraId="6696246F" w14:textId="77777777" w:rsidTr="00C44B49">
        <w:trPr>
          <w:trHeight w:val="331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BE5FC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Federal Background Check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2B7E8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$28.00 </w:t>
            </w:r>
          </w:p>
        </w:tc>
      </w:tr>
      <w:tr w:rsidR="00C44B49" w:rsidRPr="00C34705" w14:paraId="354C3FD3" w14:textId="77777777" w:rsidTr="00C44B49">
        <w:trPr>
          <w:trHeight w:val="331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09868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Fingerprinting Web Check Fee (per occurrence)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39EB5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$37.00 </w:t>
            </w:r>
          </w:p>
        </w:tc>
      </w:tr>
      <w:tr w:rsidR="00C44B49" w:rsidRPr="00C34705" w14:paraId="7F3D0398" w14:textId="77777777" w:rsidTr="00C44B49">
        <w:trPr>
          <w:trHeight w:val="331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952B9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Graduate Accelerated Program Fee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77194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$50.00 </w:t>
            </w:r>
          </w:p>
        </w:tc>
      </w:tr>
      <w:tr w:rsidR="00C44B49" w:rsidRPr="00C34705" w14:paraId="5D907C78" w14:textId="77777777" w:rsidTr="00C44B49">
        <w:trPr>
          <w:trHeight w:val="331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FCD56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Graduate Student Application Fee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54477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$45.00 </w:t>
            </w:r>
          </w:p>
        </w:tc>
      </w:tr>
      <w:tr w:rsidR="00C44B49" w:rsidRPr="00C34705" w14:paraId="31D64379" w14:textId="77777777" w:rsidTr="00C44B49">
        <w:trPr>
          <w:trHeight w:val="331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3EF86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Graduation Fee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898AF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$65.00 </w:t>
            </w:r>
          </w:p>
        </w:tc>
      </w:tr>
      <w:tr w:rsidR="00C44B49" w:rsidRPr="00C34705" w14:paraId="7D0C4F2C" w14:textId="77777777" w:rsidTr="00C44B49">
        <w:trPr>
          <w:trHeight w:val="331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740E4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Health Center fee (pass-through to Mercy Health), mandatory flat fee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12CB0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$34.00 </w:t>
            </w:r>
          </w:p>
        </w:tc>
      </w:tr>
      <w:tr w:rsidR="00C44B49" w:rsidRPr="00C34705" w14:paraId="5683D518" w14:textId="77777777" w:rsidTr="00C44B49">
        <w:trPr>
          <w:trHeight w:val="331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6591F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Honors College Fee (per semester)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5EA22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$25.00 </w:t>
            </w:r>
          </w:p>
        </w:tc>
      </w:tr>
      <w:tr w:rsidR="00C44B49" w:rsidRPr="00C34705" w14:paraId="55344468" w14:textId="77777777" w:rsidTr="00C44B49">
        <w:trPr>
          <w:trHeight w:val="331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2E325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Installment Plan Fee (maximum)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0CBB9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$50.00 </w:t>
            </w:r>
          </w:p>
        </w:tc>
      </w:tr>
      <w:tr w:rsidR="00C44B49" w:rsidRPr="00C34705" w14:paraId="37EF30EF" w14:textId="77777777" w:rsidTr="00C44B49">
        <w:trPr>
          <w:trHeight w:val="331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13F91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Fees: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08C31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B49" w:rsidRPr="00C34705" w14:paraId="30142F4F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50156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Student Program Fee (per semester, non-AP, non-online)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12925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$75.00 </w:t>
            </w:r>
          </w:p>
        </w:tc>
      </w:tr>
      <w:tr w:rsidR="00C44B49" w:rsidRPr="00C34705" w14:paraId="1A149E4F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7AC64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Student Credential Evaluation Fee-Graduate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D35C5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$45.00 </w:t>
            </w:r>
          </w:p>
        </w:tc>
      </w:tr>
      <w:tr w:rsidR="00C44B49" w:rsidRPr="00C34705" w14:paraId="2F44D7F5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A0B14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Student Health Insurance</w:t>
            </w:r>
            <w:r w:rsidRPr="00C347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(pass-through, set by insurance carrier)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7B198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Variable</w:t>
            </w:r>
          </w:p>
        </w:tc>
      </w:tr>
      <w:tr w:rsidR="00C44B49" w:rsidRPr="00C34705" w14:paraId="39EE2E3A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D8D45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Student Transportation Fee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183E8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$40.00 </w:t>
            </w:r>
          </w:p>
        </w:tc>
      </w:tr>
      <w:tr w:rsidR="00C44B49" w:rsidRPr="00C34705" w14:paraId="1E74AA8E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043D6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Student Storage Fee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71746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$5.00 </w:t>
            </w:r>
          </w:p>
        </w:tc>
      </w:tr>
      <w:tr w:rsidR="00C44B49" w:rsidRPr="00C34705" w14:paraId="58FAA368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FCB85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Student Activities Fee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FA786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Variable</w:t>
            </w:r>
          </w:p>
        </w:tc>
      </w:tr>
      <w:tr w:rsidR="00C44B49" w:rsidRPr="00C34705" w14:paraId="52FA7DF6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BC3EB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Placement &amp; Supervision for Overseas Student Teaching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7E0DE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Variable</w:t>
            </w:r>
          </w:p>
        </w:tc>
      </w:tr>
      <w:tr w:rsidR="00C44B49" w:rsidRPr="00C34705" w14:paraId="2DD42AC6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F33FC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Internal Revenue Service / 1098T Fee </w:t>
            </w:r>
            <w:r w:rsidRPr="00C34705">
              <w:rPr>
                <w:rFonts w:ascii="Times New Roman" w:eastAsia="Times New Roman" w:hAnsi="Times New Roman" w:cs="Times New Roman"/>
                <w:sz w:val="20"/>
                <w:szCs w:val="20"/>
              </w:rPr>
              <w:t>(IRS penalty for incorrect name/SSN match)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A40C9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$100.00 </w:t>
            </w:r>
          </w:p>
        </w:tc>
      </w:tr>
      <w:tr w:rsidR="00C44B49" w:rsidRPr="00C34705" w14:paraId="490751C7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9B9E8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Late Graduation Application Fee (after 3rd week)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DDA2A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$38.50 </w:t>
            </w:r>
          </w:p>
        </w:tc>
      </w:tr>
      <w:tr w:rsidR="00C44B49" w:rsidRPr="00C34705" w14:paraId="0ACE38B2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914F0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Late Payment Fee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50643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$50.00 </w:t>
            </w:r>
          </w:p>
        </w:tc>
      </w:tr>
      <w:tr w:rsidR="00C44B49" w:rsidRPr="00C34705" w14:paraId="3BD0F89D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1BDFC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Library Fines: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244A9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B49" w:rsidRPr="00C34705" w14:paraId="2AAE4109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E641E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Replacement Processing Fee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3BEDF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$10.00 </w:t>
            </w:r>
          </w:p>
        </w:tc>
      </w:tr>
      <w:tr w:rsidR="00C44B49" w:rsidRPr="00C34705" w14:paraId="0FAFF773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1CFCE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Overdue InterLibrary Loan Material (per day)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E145D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$0.05 </w:t>
            </w:r>
          </w:p>
        </w:tc>
      </w:tr>
      <w:tr w:rsidR="00C44B49" w:rsidRPr="00C34705" w14:paraId="19E5C3C9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4AB13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Overdue Maag/Depository Material (per day)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3EFDC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$0.10 </w:t>
            </w:r>
          </w:p>
        </w:tc>
      </w:tr>
      <w:tr w:rsidR="00C44B49" w:rsidRPr="00C34705" w14:paraId="06847F5C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4A8F9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Overdue OhioLINK Material (per day)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31FB7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$0.50 </w:t>
            </w:r>
          </w:p>
        </w:tc>
      </w:tr>
      <w:tr w:rsidR="00C44B49" w:rsidRPr="00C34705" w14:paraId="51FC4F3C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691AA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Overdue Closed Reserve Material Daily Rental (per day)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EE4CD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$0.55 </w:t>
            </w:r>
          </w:p>
        </w:tc>
      </w:tr>
      <w:tr w:rsidR="00C44B49" w:rsidRPr="00C34705" w14:paraId="3C293CB6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88491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Overdue Closed Reserve Material Hourly Rental (per hour)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28B5D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$0.55 </w:t>
            </w:r>
          </w:p>
        </w:tc>
      </w:tr>
      <w:tr w:rsidR="00C44B49" w:rsidRPr="00C34705" w14:paraId="1332D67D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AE85D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Library Material Replacement Fee 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0EDE2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34705">
              <w:rPr>
                <w:rFonts w:ascii="Times New Roman" w:eastAsia="Times New Roman" w:hAnsi="Times New Roman" w:cs="Times New Roman"/>
              </w:rPr>
              <w:t>Market Value</w:t>
            </w:r>
          </w:p>
        </w:tc>
      </w:tr>
      <w:tr w:rsidR="00C44B49" w:rsidRPr="00C34705" w14:paraId="6019C74F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B35A8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Library Study Carrel Rental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62301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$25.00 </w:t>
            </w:r>
          </w:p>
        </w:tc>
      </w:tr>
      <w:tr w:rsidR="00C44B49" w:rsidRPr="00C34705" w14:paraId="02C1CB37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01BC2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OhioLINK Material Replacement Fee 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5B733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$110.00 </w:t>
            </w:r>
          </w:p>
        </w:tc>
      </w:tr>
      <w:tr w:rsidR="00C44B49" w:rsidRPr="00C34705" w14:paraId="6FA1A488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DAC7C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SearchOhio (OhioLINK partner) Overdue fine (per day)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EF108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$0.50 </w:t>
            </w:r>
          </w:p>
        </w:tc>
      </w:tr>
      <w:tr w:rsidR="00C44B49" w:rsidRPr="00C34705" w14:paraId="4BD25145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1F370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SearchOhio (OhioLINK partner) Material Replacement Fee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4D73F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$25.00 </w:t>
            </w:r>
          </w:p>
        </w:tc>
      </w:tr>
      <w:tr w:rsidR="00C44B49" w:rsidRPr="00C34705" w14:paraId="3CAF00E1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4A58C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MAT Test Fee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FD1C4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$90.00 </w:t>
            </w:r>
          </w:p>
        </w:tc>
      </w:tr>
      <w:tr w:rsidR="00C44B49" w:rsidRPr="00C34705" w14:paraId="56872D3E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185D1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NCAA Permissible Expenses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760BE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Variable</w:t>
            </w:r>
          </w:p>
        </w:tc>
      </w:tr>
      <w:tr w:rsidR="00C44B49" w:rsidRPr="00C34705" w14:paraId="775962B5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F83A9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Ohio Attorney General Payment / Collections Fee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A9F99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Variable</w:t>
            </w:r>
          </w:p>
        </w:tc>
      </w:tr>
      <w:tr w:rsidR="00C44B49" w:rsidRPr="00C34705" w14:paraId="7217443E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CA773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Parking &amp; Transportation Fees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0BD9F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4B49" w:rsidRPr="00C34705" w14:paraId="3D325ACD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1E34E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Transportation Fees, Non-Penguin Promise Undergrad. Students, per semester: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9E6A7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B49" w:rsidRPr="00C34705" w14:paraId="2053D816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25060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Fall &amp; Spring terms, mandatory for students enrolled in 6 or more credits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24DE9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$115.00 </w:t>
            </w:r>
          </w:p>
        </w:tc>
      </w:tr>
      <w:tr w:rsidR="00C44B49" w:rsidRPr="00C34705" w14:paraId="73E00700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581CF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Fall &amp; Spring terms, optional permit for students enrolled in less than 6 credits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1B66B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$115.00 </w:t>
            </w:r>
          </w:p>
        </w:tc>
      </w:tr>
      <w:tr w:rsidR="00C44B49" w:rsidRPr="00C34705" w14:paraId="4D2D8001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98CEC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Summer term, mandatory for students enrolled in 6 or more credits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038BC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$58.00 </w:t>
            </w:r>
          </w:p>
        </w:tc>
      </w:tr>
      <w:tr w:rsidR="00C44B49" w:rsidRPr="00C34705" w14:paraId="45786FD3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47C01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Summer term, optional permit for students enrolled in less than 6 credits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623CF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$58.00 </w:t>
            </w:r>
          </w:p>
        </w:tc>
      </w:tr>
      <w:tr w:rsidR="00C44B49" w:rsidRPr="00C34705" w14:paraId="76F63262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6D143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Parking Permit Fees, Penguin Promise/Graduate/Doctoral Students: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6C87C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B49" w:rsidRPr="00C34705" w14:paraId="265FE052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7C4AC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Optional commuter permit, per semester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0EA0E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$45.00 </w:t>
            </w:r>
          </w:p>
        </w:tc>
      </w:tr>
      <w:tr w:rsidR="00C44B49" w:rsidRPr="00C34705" w14:paraId="7DC30477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D7D56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Optional overnight permit, per semester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E1406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$90.00 </w:t>
            </w:r>
          </w:p>
        </w:tc>
      </w:tr>
      <w:tr w:rsidR="00C44B49" w:rsidRPr="00C34705" w14:paraId="460918EA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F44B6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Parking Permit Fees, Other Miscellaneous: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BE125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B49" w:rsidRPr="00C34705" w14:paraId="5C37FDA9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DA5FE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Employees, per semester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5EB13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$85.00 </w:t>
            </w:r>
          </w:p>
        </w:tc>
      </w:tr>
      <w:tr w:rsidR="00C44B49" w:rsidRPr="00C34705" w14:paraId="04D80E0C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B1A5A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Contract employees, per semester, Fall &amp; Spring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EE65C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$160.00 </w:t>
            </w:r>
          </w:p>
        </w:tc>
      </w:tr>
      <w:tr w:rsidR="00C44B49" w:rsidRPr="00C34705" w14:paraId="05004AB0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FA5CB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Contract employees, Summer term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848DE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$103.00 </w:t>
            </w:r>
          </w:p>
        </w:tc>
      </w:tr>
      <w:tr w:rsidR="00C44B49" w:rsidRPr="00C34705" w14:paraId="53F8CF78" w14:textId="77777777" w:rsidTr="009D130C">
        <w:trPr>
          <w:trHeight w:val="60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DF3D6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Control Card Replacement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057E6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$5.00 </w:t>
            </w:r>
          </w:p>
        </w:tc>
      </w:tr>
      <w:tr w:rsidR="00C44B49" w:rsidRPr="00C34705" w14:paraId="0CE6D34F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C2249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Visitors, Daily/Special Event (per day)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C0F62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$5.00 </w:t>
            </w:r>
          </w:p>
        </w:tc>
      </w:tr>
      <w:tr w:rsidR="00C44B49" w:rsidRPr="00C34705" w14:paraId="5663727D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533BA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Visitors, Weekly/Special Event (per week)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E18A0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$18.00 </w:t>
            </w:r>
          </w:p>
        </w:tc>
      </w:tr>
      <w:tr w:rsidR="00C44B49" w:rsidRPr="00C34705" w14:paraId="5AB26A7C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C0060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Parking Violations: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729FB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B49" w:rsidRPr="00C34705" w14:paraId="11082EDB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BEAE5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Class I (minor violation, 1st offense)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F107C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$25.00 </w:t>
            </w:r>
          </w:p>
        </w:tc>
      </w:tr>
      <w:tr w:rsidR="00C44B49" w:rsidRPr="00C34705" w14:paraId="53C5C2A5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A37D1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Class I (minor violation, 2nd offense)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BFF80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$30.00 </w:t>
            </w:r>
          </w:p>
        </w:tc>
      </w:tr>
      <w:tr w:rsidR="00C44B49" w:rsidRPr="00C34705" w14:paraId="620761AF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90922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Class I (minor violation, 3rd offense)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04B59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$35.00 </w:t>
            </w:r>
          </w:p>
        </w:tc>
      </w:tr>
      <w:tr w:rsidR="00C44B49" w:rsidRPr="00C34705" w14:paraId="6EC862F6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B53EF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Class II (major violations)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FDE1B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$100.00 </w:t>
            </w:r>
          </w:p>
        </w:tc>
      </w:tr>
      <w:tr w:rsidR="00C44B49" w:rsidRPr="00C34705" w14:paraId="1028679D" w14:textId="77777777" w:rsidTr="00C44B49">
        <w:trPr>
          <w:trHeight w:val="261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95734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Class III (legal violations)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325A7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$250.00</w:t>
            </w:r>
          </w:p>
        </w:tc>
      </w:tr>
      <w:tr w:rsidR="00C44B49" w:rsidRPr="00C34705" w14:paraId="39BACEF5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BB3BE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PC Data Recovery Service Fee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B8BB1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$100.00 </w:t>
            </w:r>
          </w:p>
        </w:tc>
      </w:tr>
      <w:tr w:rsidR="00C44B49" w:rsidRPr="00C34705" w14:paraId="47700B81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255AF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PC Remediation Service Fee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DFBC2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$75.00 </w:t>
            </w:r>
          </w:p>
        </w:tc>
      </w:tr>
      <w:tr w:rsidR="00C44B49" w:rsidRPr="00C34705" w14:paraId="6891F165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63F63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Peace Officers Training Academy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A858B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$300.00 </w:t>
            </w:r>
          </w:p>
        </w:tc>
      </w:tr>
      <w:tr w:rsidR="00C44B49" w:rsidRPr="00C34705" w14:paraId="06F22292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6AFF8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Photo I.D. Replacement Charge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995BC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$25.00 </w:t>
            </w:r>
          </w:p>
        </w:tc>
      </w:tr>
      <w:tr w:rsidR="00C44B49" w:rsidRPr="00C34705" w14:paraId="44253AEA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4E347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Therapy Doctoral Acceptance Deposit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FE306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$500.00 </w:t>
            </w:r>
          </w:p>
        </w:tc>
      </w:tr>
      <w:tr w:rsidR="00C44B49" w:rsidRPr="00C34705" w14:paraId="7E82813D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205C3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Proficiency Examination (per course)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3F31D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$45.00 </w:t>
            </w:r>
          </w:p>
        </w:tc>
      </w:tr>
      <w:tr w:rsidR="00C44B49" w:rsidRPr="00C34705" w14:paraId="21FC5FB7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4FBF7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Program Fees: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327D8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B49" w:rsidRPr="00C34705" w14:paraId="1D7EDA6A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0A594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Bachelor of Arts in Telecommunications Studies (per course)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CFE26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$35.00 </w:t>
            </w:r>
          </w:p>
        </w:tc>
      </w:tr>
      <w:tr w:rsidR="00C44B49" w:rsidRPr="00C34705" w14:paraId="064FE38D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DC97C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Bachelor of Fine Arts - Studio Art Program (per credit course)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75DA2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$29.00 </w:t>
            </w:r>
          </w:p>
        </w:tc>
      </w:tr>
      <w:tr w:rsidR="00C44B49" w:rsidRPr="00C34705" w14:paraId="3EC0636E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94794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Bachelor of Science in Engineering (per student-per semester)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BCAD0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$50.00 </w:t>
            </w:r>
          </w:p>
        </w:tc>
      </w:tr>
      <w:tr w:rsidR="00C44B49" w:rsidRPr="00C34705" w14:paraId="3FD01DDE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352F1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Master of Business Administration (per credit hour)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1DB89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$50.00 </w:t>
            </w:r>
          </w:p>
        </w:tc>
      </w:tr>
      <w:tr w:rsidR="00C44B49" w:rsidRPr="00C34705" w14:paraId="601E7302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6944F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Master of Accountancy (per credit hour)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45931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$50.00 </w:t>
            </w:r>
          </w:p>
        </w:tc>
      </w:tr>
      <w:tr w:rsidR="00C44B49" w:rsidRPr="00C34705" w14:paraId="5907E7AD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EF523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Applied / Performance Music (per credit hour course)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EF84A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$75.00 </w:t>
            </w:r>
          </w:p>
        </w:tc>
      </w:tr>
      <w:tr w:rsidR="00C44B49" w:rsidRPr="00C34705" w14:paraId="082AC5CC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FCBEA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Reading Tutoring Fee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E9158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$38.00 </w:t>
            </w:r>
          </w:p>
        </w:tc>
      </w:tr>
      <w:tr w:rsidR="00C44B49" w:rsidRPr="00C34705" w14:paraId="52102E45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2DB01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Returned Check or Credit Card Fee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8A288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$30.00 </w:t>
            </w:r>
          </w:p>
        </w:tc>
      </w:tr>
      <w:tr w:rsidR="00C44B49" w:rsidRPr="00C34705" w14:paraId="4594818E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BF85D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Rich Autism Center Pre-School Program (per week)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3E5D3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$125.00 </w:t>
            </w:r>
          </w:p>
        </w:tc>
      </w:tr>
      <w:tr w:rsidR="00C44B49" w:rsidRPr="00C34705" w14:paraId="1375FEFD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AFD60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Student Code of Conduct Fines for Violations: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72F15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B49" w:rsidRPr="00C34705" w14:paraId="754FE339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3F8E4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Failure to attend conduct hearing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01985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$25.00 </w:t>
            </w:r>
          </w:p>
        </w:tc>
      </w:tr>
      <w:tr w:rsidR="00C44B49" w:rsidRPr="00C34705" w14:paraId="38A40DAD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CEEBB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Failure to complete disciplinary sanction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F3A80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$25.00 </w:t>
            </w:r>
          </w:p>
        </w:tc>
      </w:tr>
      <w:tr w:rsidR="00C44B49" w:rsidRPr="00C34705" w14:paraId="4249C508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D8323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Restitution for lost/stolen/damaged property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C8EAA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$50.00 </w:t>
            </w:r>
          </w:p>
        </w:tc>
      </w:tr>
      <w:tr w:rsidR="00C44B49" w:rsidRPr="00C34705" w14:paraId="4BC070A3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8A35E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Alcohol abuse violation - 1st offense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0105D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$75.00 </w:t>
            </w:r>
          </w:p>
        </w:tc>
      </w:tr>
      <w:tr w:rsidR="00C44B49" w:rsidRPr="00C34705" w14:paraId="5F38551B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E078B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Alcohol abuse violation - 2nd offense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42050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$125.00 </w:t>
            </w:r>
          </w:p>
        </w:tc>
      </w:tr>
      <w:tr w:rsidR="00C44B49" w:rsidRPr="00C34705" w14:paraId="541FBAAA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5E7EB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Alcohol abuse violation - 3rd+ offense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EE68E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$175.00 </w:t>
            </w:r>
          </w:p>
        </w:tc>
      </w:tr>
      <w:tr w:rsidR="00C44B49" w:rsidRPr="00C34705" w14:paraId="5D66CF24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8E6DE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Drug/controlled substance abuse violation - 1st offense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DCE0E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$100.00 </w:t>
            </w:r>
          </w:p>
        </w:tc>
      </w:tr>
      <w:tr w:rsidR="00C44B49" w:rsidRPr="00C34705" w14:paraId="3F3D510F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59309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Drug/controlled substance abuse violation - 2nd offense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69CE1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$150.00 </w:t>
            </w:r>
          </w:p>
        </w:tc>
      </w:tr>
      <w:tr w:rsidR="00C44B49" w:rsidRPr="00C34705" w14:paraId="74F88435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B86D0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Drug/controlled substance abuse violation - 3rd+ offense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FB5A7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$250.00 </w:t>
            </w:r>
          </w:p>
        </w:tc>
      </w:tr>
      <w:tr w:rsidR="00C44B49" w:rsidRPr="00C34705" w14:paraId="09D053CF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4DC76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Violation for violent or threatening behavior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A9AC5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$150.00 </w:t>
            </w:r>
          </w:p>
        </w:tc>
      </w:tr>
      <w:tr w:rsidR="00C44B49" w:rsidRPr="00C34705" w14:paraId="291A191F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BD051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Violation for theft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37C08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$150.00 </w:t>
            </w:r>
          </w:p>
        </w:tc>
      </w:tr>
      <w:tr w:rsidR="00C44B49" w:rsidRPr="00C34705" w14:paraId="70EF8057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28869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Violation for weapons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80F4B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$150.00 </w:t>
            </w:r>
          </w:p>
        </w:tc>
      </w:tr>
      <w:tr w:rsidR="00C44B49" w:rsidRPr="00C34705" w14:paraId="5A1D63AB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B907A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Violation for drugs sales or distribution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2705C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$250.00 </w:t>
            </w:r>
          </w:p>
        </w:tc>
      </w:tr>
      <w:tr w:rsidR="00C44B49" w:rsidRPr="00C34705" w14:paraId="184DD051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586B1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Other violations 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CF98A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up to $250</w:t>
            </w:r>
          </w:p>
        </w:tc>
      </w:tr>
      <w:tr w:rsidR="00C44B49" w:rsidRPr="00C34705" w14:paraId="3E9F37E0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D7B34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Student Locker Rental (per year)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C860B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$25.00 </w:t>
            </w:r>
          </w:p>
        </w:tc>
      </w:tr>
      <w:tr w:rsidR="00C44B49" w:rsidRPr="00C34705" w14:paraId="746C4C06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F6B15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Study Abroad Fees: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BF540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B49" w:rsidRPr="00C34705" w14:paraId="66F906DC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D6FB9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Study Abroad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3FBA1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$75.00 </w:t>
            </w:r>
          </w:p>
        </w:tc>
      </w:tr>
      <w:tr w:rsidR="00C44B49" w:rsidRPr="00C34705" w14:paraId="14708D0C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908AD" w14:textId="77777777" w:rsidR="00C44B49" w:rsidRPr="00C34705" w:rsidRDefault="00C44B49" w:rsidP="002D45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Faculty-led Study Abroad (various, based on actual travel costs)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EBE1E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Variable</w:t>
            </w:r>
          </w:p>
        </w:tc>
      </w:tr>
      <w:tr w:rsidR="00C44B49" w:rsidRPr="00C34705" w14:paraId="5CA9C47E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FBA7C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Technology Equipment Loaner Fee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1F891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$50.00 </w:t>
            </w:r>
          </w:p>
        </w:tc>
      </w:tr>
      <w:tr w:rsidR="00C44B49" w:rsidRPr="00C34705" w14:paraId="22BB651B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3EC50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Thesis Binding Fee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DB165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$25.00 </w:t>
            </w:r>
          </w:p>
        </w:tc>
      </w:tr>
      <w:tr w:rsidR="00C44B49" w:rsidRPr="00C34705" w14:paraId="7C599FC3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28891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Transcript Fee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DC84A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$6.00 </w:t>
            </w:r>
          </w:p>
        </w:tc>
      </w:tr>
      <w:tr w:rsidR="00C44B49" w:rsidRPr="00C34705" w14:paraId="05BE3247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2F6BA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Transcript Rush Fee (same-day processing)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FECDA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$12.00 </w:t>
            </w:r>
          </w:p>
        </w:tc>
      </w:tr>
      <w:tr w:rsidR="00C44B49" w:rsidRPr="00C34705" w14:paraId="1264D0D6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B816B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Transcript Rush Fee (overnight express)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0C57B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$35.00 </w:t>
            </w:r>
          </w:p>
        </w:tc>
      </w:tr>
      <w:tr w:rsidR="00C44B49" w:rsidRPr="00C34705" w14:paraId="0EF3D3B3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C4A5B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Undergraduate Application Fee (first time applicant)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D49C5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$45.00 </w:t>
            </w:r>
          </w:p>
        </w:tc>
      </w:tr>
      <w:tr w:rsidR="00C44B49" w:rsidRPr="00C34705" w14:paraId="6DA01469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D384B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Web-based course fee (for students not in a web-based program)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56CEB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$100.00 </w:t>
            </w:r>
          </w:p>
        </w:tc>
      </w:tr>
      <w:tr w:rsidR="00C44B49" w:rsidRPr="00C34705" w14:paraId="1E2D73F6" w14:textId="77777777" w:rsidTr="00C44B49">
        <w:trPr>
          <w:trHeight w:val="274"/>
        </w:trPr>
        <w:tc>
          <w:tcPr>
            <w:tcW w:w="4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C0452" w14:textId="77777777" w:rsidR="00C44B49" w:rsidRPr="00C34705" w:rsidRDefault="00C44B49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705">
              <w:rPr>
                <w:rFonts w:ascii="Times New Roman" w:eastAsia="Times New Roman" w:hAnsi="Times New Roman" w:cs="Times New Roman"/>
                <w:sz w:val="24"/>
                <w:szCs w:val="24"/>
              </w:rPr>
              <w:t>Youngstown Early College (per credit hour)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E8126" w14:textId="77777777" w:rsidR="00C44B49" w:rsidRPr="00C34705" w:rsidRDefault="00C44B49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$118.55</w:t>
            </w:r>
          </w:p>
        </w:tc>
      </w:tr>
    </w:tbl>
    <w:p w14:paraId="0FC308B6" w14:textId="77777777" w:rsidR="0056618D" w:rsidRDefault="0056618D"/>
    <w:sectPr w:rsidR="0056618D" w:rsidSect="00C44B49">
      <w:footerReference w:type="default" r:id="rId6"/>
      <w:pgSz w:w="12240" w:h="15840"/>
      <w:pgMar w:top="720" w:right="720" w:bottom="432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D9002" w14:textId="77777777" w:rsidR="00DC27DC" w:rsidRDefault="00DC27DC" w:rsidP="00C44B49">
      <w:pPr>
        <w:spacing w:after="0" w:line="240" w:lineRule="auto"/>
      </w:pPr>
      <w:r>
        <w:separator/>
      </w:r>
    </w:p>
  </w:endnote>
  <w:endnote w:type="continuationSeparator" w:id="0">
    <w:p w14:paraId="19DC8217" w14:textId="77777777" w:rsidR="00DC27DC" w:rsidRDefault="00DC27DC" w:rsidP="00C4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94425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94B345" w14:textId="0BC1C934" w:rsidR="00C44B49" w:rsidRDefault="00C44B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2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599010" w14:textId="77777777" w:rsidR="00C44B49" w:rsidRDefault="00C44B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E38C3" w14:textId="77777777" w:rsidR="00DC27DC" w:rsidRDefault="00DC27DC" w:rsidP="00C44B49">
      <w:pPr>
        <w:spacing w:after="0" w:line="240" w:lineRule="auto"/>
      </w:pPr>
      <w:r>
        <w:separator/>
      </w:r>
    </w:p>
  </w:footnote>
  <w:footnote w:type="continuationSeparator" w:id="0">
    <w:p w14:paraId="6BFB5EA9" w14:textId="77777777" w:rsidR="00DC27DC" w:rsidRDefault="00DC27DC" w:rsidP="00C44B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5A"/>
    <w:rsid w:val="00313D5A"/>
    <w:rsid w:val="0056618D"/>
    <w:rsid w:val="009D130C"/>
    <w:rsid w:val="00C44B49"/>
    <w:rsid w:val="00DC27DC"/>
    <w:rsid w:val="00EB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8F74CC"/>
  <w15:chartTrackingRefBased/>
  <w15:docId w15:val="{18A73119-7A5A-41C4-985C-3B84B44D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B49"/>
  </w:style>
  <w:style w:type="paragraph" w:styleId="Footer">
    <w:name w:val="footer"/>
    <w:basedOn w:val="Normal"/>
    <w:link w:val="FooterChar"/>
    <w:uiPriority w:val="99"/>
    <w:unhideWhenUsed/>
    <w:rsid w:val="00C44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B49"/>
  </w:style>
  <w:style w:type="paragraph" w:styleId="BalloonText">
    <w:name w:val="Balloon Text"/>
    <w:basedOn w:val="Normal"/>
    <w:link w:val="BalloonTextChar"/>
    <w:uiPriority w:val="99"/>
    <w:semiHidden/>
    <w:unhideWhenUsed/>
    <w:rsid w:val="00EB2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5567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S. Jadun, Ph.D.</dc:creator>
  <cp:keywords/>
  <dc:description/>
  <cp:lastModifiedBy>Susan E Ewing</cp:lastModifiedBy>
  <cp:revision>2</cp:revision>
  <cp:lastPrinted>2021-07-08T19:30:00Z</cp:lastPrinted>
  <dcterms:created xsi:type="dcterms:W3CDTF">2021-07-08T19:31:00Z</dcterms:created>
  <dcterms:modified xsi:type="dcterms:W3CDTF">2021-07-08T19:31:00Z</dcterms:modified>
</cp:coreProperties>
</file>