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EE46" w14:textId="3FCF5DE1" w:rsidR="0007241C" w:rsidRPr="00A448F5" w:rsidRDefault="0007241C" w:rsidP="0007241C">
      <w:pPr>
        <w:ind w:left="1440" w:hanging="1440"/>
        <w:rPr>
          <w:rFonts w:ascii="Times New Roman" w:hAnsi="Times New Roman"/>
          <w:b/>
          <w:sz w:val="24"/>
          <w:szCs w:val="24"/>
        </w:rPr>
      </w:pPr>
      <w:r w:rsidRPr="00A448F5">
        <w:rPr>
          <w:rFonts w:ascii="Times New Roman" w:hAnsi="Times New Roman"/>
          <w:b/>
          <w:sz w:val="24"/>
          <w:szCs w:val="24"/>
        </w:rPr>
        <w:t>3356-7-17</w:t>
      </w:r>
      <w:r w:rsidRPr="00A448F5">
        <w:rPr>
          <w:rFonts w:ascii="Times New Roman" w:hAnsi="Times New Roman"/>
          <w:b/>
          <w:sz w:val="24"/>
          <w:szCs w:val="24"/>
        </w:rPr>
        <w:tab/>
      </w:r>
      <w:r w:rsidR="006D7568">
        <w:rPr>
          <w:rFonts w:ascii="Times New Roman" w:hAnsi="Times New Roman"/>
          <w:b/>
          <w:sz w:val="24"/>
          <w:szCs w:val="24"/>
        </w:rPr>
        <w:t xml:space="preserve">Retiree privileges and </w:t>
      </w:r>
      <w:r w:rsidR="00644728" w:rsidRPr="00560660">
        <w:rPr>
          <w:rFonts w:ascii="Times New Roman" w:hAnsi="Times New Roman"/>
          <w:b/>
          <w:sz w:val="24"/>
          <w:szCs w:val="24"/>
        </w:rPr>
        <w:t xml:space="preserve">emeritus </w:t>
      </w:r>
      <w:r w:rsidRPr="00A448F5">
        <w:rPr>
          <w:rFonts w:ascii="Times New Roman" w:hAnsi="Times New Roman"/>
          <w:b/>
          <w:sz w:val="24"/>
          <w:szCs w:val="24"/>
        </w:rPr>
        <w:t>status.</w:t>
      </w:r>
    </w:p>
    <w:p w14:paraId="2C7BA87B" w14:textId="77777777" w:rsidR="0007241C" w:rsidRPr="00A448F5" w:rsidRDefault="0007241C" w:rsidP="0007241C">
      <w:pPr>
        <w:widowControl/>
        <w:tabs>
          <w:tab w:val="left" w:pos="7200"/>
        </w:tabs>
        <w:spacing w:line="276" w:lineRule="auto"/>
        <w:rPr>
          <w:rFonts w:ascii="Times New Roman" w:hAnsi="Times New Roman"/>
          <w:sz w:val="24"/>
          <w:szCs w:val="24"/>
        </w:rPr>
      </w:pPr>
    </w:p>
    <w:p w14:paraId="1EFB413D" w14:textId="11515DF4" w:rsidR="0007241C" w:rsidRPr="00A448F5" w:rsidRDefault="0007241C" w:rsidP="0007241C">
      <w:pPr>
        <w:widowControl/>
        <w:tabs>
          <w:tab w:val="left" w:pos="3060"/>
          <w:tab w:val="left" w:pos="7200"/>
        </w:tabs>
        <w:spacing w:line="276" w:lineRule="auto"/>
        <w:rPr>
          <w:rFonts w:ascii="Times New Roman" w:hAnsi="Times New Roman"/>
          <w:sz w:val="24"/>
          <w:szCs w:val="24"/>
        </w:rPr>
      </w:pPr>
      <w:r w:rsidRPr="00A448F5">
        <w:rPr>
          <w:rFonts w:ascii="Times New Roman" w:hAnsi="Times New Roman"/>
          <w:sz w:val="24"/>
          <w:szCs w:val="24"/>
        </w:rPr>
        <w:t>Responsible Division/Office:</w:t>
      </w:r>
      <w:r w:rsidRPr="00A448F5">
        <w:rPr>
          <w:rFonts w:ascii="Times New Roman" w:hAnsi="Times New Roman"/>
          <w:sz w:val="24"/>
          <w:szCs w:val="24"/>
        </w:rPr>
        <w:tab/>
      </w:r>
      <w:r>
        <w:rPr>
          <w:rFonts w:ascii="Times New Roman" w:hAnsi="Times New Roman"/>
          <w:sz w:val="24"/>
          <w:szCs w:val="24"/>
        </w:rPr>
        <w:t>Human Resources</w:t>
      </w:r>
    </w:p>
    <w:p w14:paraId="280290BC" w14:textId="77777777" w:rsidR="0007241C" w:rsidRPr="00A448F5" w:rsidRDefault="0007241C" w:rsidP="0007241C">
      <w:pPr>
        <w:widowControl/>
        <w:tabs>
          <w:tab w:val="left" w:pos="3060"/>
          <w:tab w:val="left" w:pos="7200"/>
        </w:tabs>
        <w:spacing w:line="276" w:lineRule="auto"/>
        <w:rPr>
          <w:rFonts w:ascii="Times New Roman" w:hAnsi="Times New Roman"/>
          <w:sz w:val="24"/>
          <w:szCs w:val="24"/>
        </w:rPr>
      </w:pPr>
      <w:r w:rsidRPr="00A448F5">
        <w:rPr>
          <w:rFonts w:ascii="Times New Roman" w:hAnsi="Times New Roman"/>
          <w:sz w:val="24"/>
          <w:szCs w:val="24"/>
        </w:rPr>
        <w:t>Responsible Officer:</w:t>
      </w:r>
      <w:r w:rsidRPr="00A448F5">
        <w:rPr>
          <w:rFonts w:ascii="Times New Roman" w:hAnsi="Times New Roman"/>
          <w:sz w:val="24"/>
          <w:szCs w:val="24"/>
        </w:rPr>
        <w:tab/>
      </w:r>
      <w:r>
        <w:rPr>
          <w:rFonts w:ascii="Times New Roman" w:hAnsi="Times New Roman"/>
          <w:sz w:val="24"/>
          <w:szCs w:val="24"/>
        </w:rPr>
        <w:t>VP for Legal Affairs and Human Resources</w:t>
      </w:r>
    </w:p>
    <w:p w14:paraId="05775265" w14:textId="77777777" w:rsidR="0007241C" w:rsidRDefault="0007241C" w:rsidP="0007241C">
      <w:pPr>
        <w:widowControl/>
        <w:tabs>
          <w:tab w:val="left" w:pos="3060"/>
          <w:tab w:val="left" w:pos="7200"/>
        </w:tabs>
        <w:spacing w:line="276" w:lineRule="auto"/>
        <w:rPr>
          <w:rFonts w:ascii="Times New Roman" w:hAnsi="Times New Roman"/>
          <w:sz w:val="24"/>
          <w:szCs w:val="24"/>
        </w:rPr>
      </w:pPr>
      <w:r w:rsidRPr="00A448F5">
        <w:rPr>
          <w:rFonts w:ascii="Times New Roman" w:hAnsi="Times New Roman"/>
          <w:sz w:val="24"/>
          <w:szCs w:val="24"/>
        </w:rPr>
        <w:t>Revision History:</w:t>
      </w:r>
      <w:r w:rsidRPr="00A448F5">
        <w:rPr>
          <w:rFonts w:ascii="Times New Roman" w:hAnsi="Times New Roman"/>
          <w:sz w:val="24"/>
          <w:szCs w:val="24"/>
        </w:rPr>
        <w:tab/>
      </w:r>
      <w:r>
        <w:rPr>
          <w:rFonts w:ascii="Times New Roman" w:hAnsi="Times New Roman"/>
          <w:sz w:val="24"/>
          <w:szCs w:val="24"/>
        </w:rPr>
        <w:t>November 1997; October 2010; September 2015;</w:t>
      </w:r>
    </w:p>
    <w:p w14:paraId="24C881AF" w14:textId="2545F0E0" w:rsidR="001160CA" w:rsidRPr="00A448F5" w:rsidRDefault="0007241C" w:rsidP="0007241C">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December 2020</w:t>
      </w:r>
      <w:r w:rsidR="00644728">
        <w:rPr>
          <w:rFonts w:ascii="Times New Roman" w:hAnsi="Times New Roman"/>
          <w:sz w:val="24"/>
          <w:szCs w:val="24"/>
        </w:rPr>
        <w:t>; June 2023</w:t>
      </w:r>
      <w:r w:rsidR="001160CA">
        <w:rPr>
          <w:rFonts w:ascii="Times New Roman" w:hAnsi="Times New Roman"/>
          <w:sz w:val="24"/>
          <w:szCs w:val="24"/>
        </w:rPr>
        <w:t>, December 2023</w:t>
      </w:r>
    </w:p>
    <w:p w14:paraId="247B56D3" w14:textId="77777777" w:rsidR="0007241C" w:rsidRPr="00A448F5" w:rsidRDefault="0007241C" w:rsidP="0007241C">
      <w:pPr>
        <w:widowControl/>
        <w:tabs>
          <w:tab w:val="left" w:pos="3060"/>
          <w:tab w:val="left" w:pos="7200"/>
        </w:tabs>
        <w:spacing w:line="276" w:lineRule="auto"/>
        <w:rPr>
          <w:rFonts w:ascii="Times New Roman" w:hAnsi="Times New Roman"/>
          <w:sz w:val="24"/>
          <w:szCs w:val="24"/>
        </w:rPr>
      </w:pPr>
      <w:r w:rsidRPr="00A448F5">
        <w:rPr>
          <w:rFonts w:ascii="Times New Roman" w:hAnsi="Times New Roman"/>
          <w:sz w:val="24"/>
          <w:szCs w:val="24"/>
        </w:rPr>
        <w:t>Board Committee:</w:t>
      </w:r>
      <w:r w:rsidRPr="00A448F5">
        <w:rPr>
          <w:rFonts w:ascii="Times New Roman" w:hAnsi="Times New Roman"/>
          <w:sz w:val="24"/>
          <w:szCs w:val="24"/>
        </w:rPr>
        <w:tab/>
      </w:r>
      <w:r>
        <w:rPr>
          <w:rFonts w:ascii="Times New Roman" w:hAnsi="Times New Roman"/>
          <w:sz w:val="24"/>
          <w:szCs w:val="24"/>
        </w:rPr>
        <w:t>University Affairs</w:t>
      </w:r>
    </w:p>
    <w:p w14:paraId="2ABE9826" w14:textId="5270EDB6" w:rsidR="0007241C" w:rsidRPr="005F67EC" w:rsidRDefault="0007241C" w:rsidP="0007241C">
      <w:pPr>
        <w:widowControl/>
        <w:tabs>
          <w:tab w:val="left" w:pos="3060"/>
          <w:tab w:val="left" w:pos="7200"/>
        </w:tabs>
        <w:spacing w:line="276" w:lineRule="auto"/>
        <w:rPr>
          <w:rFonts w:ascii="Times New Roman" w:hAnsi="Times New Roman"/>
          <w:sz w:val="24"/>
          <w:u w:val="single"/>
        </w:rPr>
      </w:pPr>
      <w:r w:rsidRPr="00A448F5">
        <w:rPr>
          <w:rFonts w:ascii="Times New Roman" w:hAnsi="Times New Roman"/>
          <w:b/>
          <w:sz w:val="24"/>
          <w:szCs w:val="24"/>
        </w:rPr>
        <w:t>Effective Date:</w:t>
      </w:r>
      <w:r w:rsidRPr="00A448F5">
        <w:rPr>
          <w:rFonts w:ascii="Times New Roman" w:hAnsi="Times New Roman"/>
          <w:sz w:val="24"/>
          <w:szCs w:val="24"/>
        </w:rPr>
        <w:tab/>
      </w:r>
      <w:r w:rsidR="001160CA">
        <w:rPr>
          <w:rFonts w:ascii="Times New Roman" w:hAnsi="Times New Roman"/>
          <w:b/>
          <w:sz w:val="24"/>
          <w:szCs w:val="24"/>
        </w:rPr>
        <w:t>12/</w:t>
      </w:r>
      <w:r w:rsidR="00F9444C">
        <w:rPr>
          <w:rFonts w:ascii="Times New Roman" w:hAnsi="Times New Roman"/>
          <w:b/>
          <w:sz w:val="24"/>
          <w:szCs w:val="24"/>
        </w:rPr>
        <w:t>7/23</w:t>
      </w:r>
    </w:p>
    <w:p w14:paraId="6CDFA5D2" w14:textId="25FC68E0" w:rsidR="0007241C" w:rsidRPr="00A448F5" w:rsidRDefault="0007241C" w:rsidP="0007241C">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Next Review:</w:t>
      </w:r>
      <w:r>
        <w:rPr>
          <w:rFonts w:ascii="Times New Roman" w:hAnsi="Times New Roman"/>
          <w:sz w:val="24"/>
          <w:szCs w:val="24"/>
        </w:rPr>
        <w:tab/>
      </w:r>
      <w:r w:rsidR="00A46A0D">
        <w:rPr>
          <w:rFonts w:ascii="Times New Roman" w:hAnsi="Times New Roman"/>
          <w:sz w:val="24"/>
          <w:szCs w:val="24"/>
        </w:rPr>
        <w:t>2028</w:t>
      </w:r>
    </w:p>
    <w:p w14:paraId="5AE95615" w14:textId="77777777" w:rsidR="0007241C" w:rsidRPr="00A448F5" w:rsidRDefault="0007241C" w:rsidP="0007241C">
      <w:pPr>
        <w:widowControl/>
        <w:tabs>
          <w:tab w:val="left" w:pos="3060"/>
          <w:tab w:val="left" w:pos="7920"/>
        </w:tabs>
        <w:rPr>
          <w:rFonts w:ascii="Times New Roman" w:hAnsi="Times New Roman"/>
          <w:b/>
          <w:sz w:val="24"/>
          <w:szCs w:val="24"/>
          <w:u w:val="single"/>
        </w:rPr>
      </w:pPr>
      <w:r w:rsidRPr="00A448F5">
        <w:rPr>
          <w:rFonts w:ascii="Times New Roman" w:hAnsi="Times New Roman"/>
          <w:b/>
          <w:sz w:val="24"/>
          <w:szCs w:val="24"/>
          <w:u w:val="single"/>
        </w:rPr>
        <w:tab/>
      </w:r>
      <w:r w:rsidRPr="00A448F5">
        <w:rPr>
          <w:rFonts w:ascii="Times New Roman" w:hAnsi="Times New Roman"/>
          <w:b/>
          <w:sz w:val="24"/>
          <w:szCs w:val="24"/>
          <w:u w:val="single"/>
        </w:rPr>
        <w:tab/>
      </w:r>
    </w:p>
    <w:p w14:paraId="449859F1" w14:textId="77777777" w:rsidR="0007241C" w:rsidRPr="00A448F5" w:rsidRDefault="0007241C" w:rsidP="0007241C">
      <w:pPr>
        <w:ind w:left="720" w:hanging="720"/>
        <w:rPr>
          <w:rFonts w:ascii="Times New Roman" w:hAnsi="Times New Roman"/>
          <w:sz w:val="24"/>
          <w:szCs w:val="24"/>
        </w:rPr>
      </w:pPr>
    </w:p>
    <w:p w14:paraId="1C4F88AF" w14:textId="632ACD12" w:rsidR="0007241C" w:rsidRPr="00A448F5" w:rsidRDefault="0007241C" w:rsidP="0007241C">
      <w:pPr>
        <w:ind w:left="720" w:hanging="720"/>
        <w:rPr>
          <w:rFonts w:ascii="Times New Roman" w:hAnsi="Times New Roman"/>
          <w:sz w:val="24"/>
          <w:szCs w:val="24"/>
        </w:rPr>
      </w:pPr>
      <w:r w:rsidRPr="00A448F5">
        <w:rPr>
          <w:rFonts w:ascii="Times New Roman" w:hAnsi="Times New Roman"/>
          <w:sz w:val="24"/>
          <w:szCs w:val="24"/>
        </w:rPr>
        <w:t>(A)</w:t>
      </w:r>
      <w:r w:rsidRPr="00A448F5">
        <w:rPr>
          <w:rFonts w:ascii="Times New Roman" w:hAnsi="Times New Roman"/>
          <w:sz w:val="24"/>
          <w:szCs w:val="24"/>
        </w:rPr>
        <w:tab/>
        <w:t xml:space="preserve">Policy statement.  The </w:t>
      </w:r>
      <w:r>
        <w:rPr>
          <w:rFonts w:ascii="Times New Roman" w:hAnsi="Times New Roman"/>
          <w:sz w:val="24"/>
          <w:szCs w:val="24"/>
        </w:rPr>
        <w:t xml:space="preserve">board of trustees of Youngstown state </w:t>
      </w:r>
      <w:r w:rsidRPr="00A448F5">
        <w:rPr>
          <w:rFonts w:ascii="Times New Roman" w:hAnsi="Times New Roman"/>
          <w:sz w:val="24"/>
          <w:szCs w:val="24"/>
        </w:rPr>
        <w:t>university</w:t>
      </w:r>
      <w:r>
        <w:rPr>
          <w:rFonts w:ascii="Times New Roman" w:hAnsi="Times New Roman"/>
          <w:sz w:val="24"/>
          <w:szCs w:val="24"/>
        </w:rPr>
        <w:t xml:space="preserve"> (university) </w:t>
      </w:r>
      <w:r w:rsidR="00427C49" w:rsidRPr="00427C49">
        <w:rPr>
          <w:rFonts w:ascii="Times New Roman" w:hAnsi="Times New Roman"/>
          <w:sz w:val="24"/>
          <w:szCs w:val="24"/>
        </w:rPr>
        <w:t xml:space="preserve">provide the privileges </w:t>
      </w:r>
      <w:r w:rsidR="000D217C">
        <w:rPr>
          <w:rFonts w:ascii="Times New Roman" w:hAnsi="Times New Roman"/>
          <w:sz w:val="24"/>
          <w:szCs w:val="24"/>
        </w:rPr>
        <w:t xml:space="preserve">listed in this policy </w:t>
      </w:r>
      <w:r w:rsidR="00427C49" w:rsidRPr="00427C49">
        <w:rPr>
          <w:rFonts w:ascii="Times New Roman" w:hAnsi="Times New Roman"/>
          <w:sz w:val="24"/>
          <w:szCs w:val="24"/>
        </w:rPr>
        <w:t>to university faculty and staff who retire in good standing with ten years of university service.  The board of trustees of Youngstown state university may also confer the honorary title “faculty emeritus” or “administrator emeritus” upon retirement or posthumously in recognition of extended and meritorious service</w:t>
      </w:r>
      <w:r w:rsidR="006D7568">
        <w:rPr>
          <w:rFonts w:ascii="Times New Roman" w:hAnsi="Times New Roman"/>
          <w:sz w:val="24"/>
          <w:szCs w:val="24"/>
        </w:rPr>
        <w:t>.</w:t>
      </w:r>
    </w:p>
    <w:p w14:paraId="323B65FC" w14:textId="40E3EFC9" w:rsidR="0007241C" w:rsidRPr="00A448F5" w:rsidRDefault="0007241C" w:rsidP="0007241C">
      <w:pPr>
        <w:ind w:left="720" w:hanging="720"/>
        <w:rPr>
          <w:rFonts w:ascii="Times New Roman" w:hAnsi="Times New Roman"/>
          <w:sz w:val="24"/>
          <w:szCs w:val="24"/>
        </w:rPr>
      </w:pPr>
    </w:p>
    <w:p w14:paraId="4C5B3BFF" w14:textId="731AC522" w:rsidR="0007241C" w:rsidRPr="00A448F5" w:rsidRDefault="0007241C" w:rsidP="003F41B4">
      <w:pPr>
        <w:ind w:left="720" w:hanging="720"/>
        <w:rPr>
          <w:rFonts w:ascii="Times New Roman" w:hAnsi="Times New Roman"/>
          <w:sz w:val="24"/>
          <w:szCs w:val="24"/>
        </w:rPr>
      </w:pPr>
      <w:r w:rsidRPr="00A448F5">
        <w:rPr>
          <w:rFonts w:ascii="Times New Roman" w:hAnsi="Times New Roman"/>
          <w:sz w:val="24"/>
          <w:szCs w:val="24"/>
        </w:rPr>
        <w:t>(B)</w:t>
      </w:r>
      <w:r w:rsidRPr="00A448F5">
        <w:rPr>
          <w:rFonts w:ascii="Times New Roman" w:hAnsi="Times New Roman"/>
          <w:sz w:val="24"/>
          <w:szCs w:val="24"/>
        </w:rPr>
        <w:tab/>
      </w:r>
      <w:r w:rsidR="00C87E8B">
        <w:rPr>
          <w:rFonts w:ascii="Times New Roman" w:hAnsi="Times New Roman"/>
          <w:sz w:val="24"/>
          <w:szCs w:val="24"/>
        </w:rPr>
        <w:t xml:space="preserve">Scope.  Unless otherwise provided, this policy applies to all full-time employees of the university who retire through a state pension system or alternative retirement program; and who have retired in good standing; and who have worked at the university for </w:t>
      </w:r>
      <w:r w:rsidR="00644728">
        <w:rPr>
          <w:rFonts w:ascii="Times New Roman" w:hAnsi="Times New Roman"/>
          <w:sz w:val="24"/>
          <w:szCs w:val="24"/>
        </w:rPr>
        <w:t>ten</w:t>
      </w:r>
      <w:r w:rsidR="00C87E8B">
        <w:rPr>
          <w:rFonts w:ascii="Times New Roman" w:hAnsi="Times New Roman"/>
          <w:sz w:val="24"/>
          <w:szCs w:val="24"/>
        </w:rPr>
        <w:t xml:space="preserve"> or more years</w:t>
      </w:r>
      <w:r w:rsidR="00584D23">
        <w:rPr>
          <w:rFonts w:ascii="Times New Roman" w:hAnsi="Times New Roman"/>
          <w:sz w:val="24"/>
          <w:szCs w:val="24"/>
        </w:rPr>
        <w:t xml:space="preserve">.  Those faculty and </w:t>
      </w:r>
      <w:r w:rsidR="00C467CD">
        <w:rPr>
          <w:rFonts w:ascii="Times New Roman" w:hAnsi="Times New Roman"/>
          <w:sz w:val="24"/>
          <w:szCs w:val="24"/>
        </w:rPr>
        <w:t xml:space="preserve">staff </w:t>
      </w:r>
      <w:r w:rsidR="00584D23">
        <w:rPr>
          <w:rFonts w:ascii="Times New Roman" w:hAnsi="Times New Roman"/>
          <w:sz w:val="24"/>
          <w:szCs w:val="24"/>
        </w:rPr>
        <w:t xml:space="preserve">who have proven exceptional meritorious service, through the process set forth </w:t>
      </w:r>
      <w:r w:rsidR="000D217C">
        <w:rPr>
          <w:rFonts w:ascii="Times New Roman" w:hAnsi="Times New Roman"/>
          <w:sz w:val="24"/>
          <w:szCs w:val="24"/>
        </w:rPr>
        <w:t>in this policy</w:t>
      </w:r>
      <w:r w:rsidR="00584D23">
        <w:rPr>
          <w:rFonts w:ascii="Times New Roman" w:hAnsi="Times New Roman"/>
          <w:sz w:val="24"/>
          <w:szCs w:val="24"/>
        </w:rPr>
        <w:t>, may also be eligible to receive the honorary title of “emeritus</w:t>
      </w:r>
      <w:r w:rsidR="00644728">
        <w:rPr>
          <w:rFonts w:ascii="Times New Roman" w:hAnsi="Times New Roman"/>
          <w:sz w:val="24"/>
          <w:szCs w:val="24"/>
        </w:rPr>
        <w:t>.</w:t>
      </w:r>
      <w:r w:rsidR="00584D23">
        <w:rPr>
          <w:rFonts w:ascii="Times New Roman" w:hAnsi="Times New Roman"/>
          <w:sz w:val="24"/>
          <w:szCs w:val="24"/>
        </w:rPr>
        <w:t xml:space="preserve">” </w:t>
      </w:r>
    </w:p>
    <w:p w14:paraId="631975E2" w14:textId="77777777" w:rsidR="0007241C" w:rsidRPr="00A448F5" w:rsidRDefault="0007241C" w:rsidP="0007241C">
      <w:pPr>
        <w:ind w:left="720" w:hanging="720"/>
        <w:rPr>
          <w:rFonts w:ascii="Times New Roman" w:hAnsi="Times New Roman"/>
          <w:sz w:val="24"/>
          <w:szCs w:val="24"/>
        </w:rPr>
      </w:pPr>
    </w:p>
    <w:p w14:paraId="62CC4D8B" w14:textId="7A12043D" w:rsidR="0007241C" w:rsidRPr="00A448F5" w:rsidRDefault="0007241C" w:rsidP="0007241C">
      <w:pPr>
        <w:ind w:left="720" w:hanging="720"/>
        <w:rPr>
          <w:rFonts w:ascii="Times New Roman" w:hAnsi="Times New Roman"/>
          <w:sz w:val="24"/>
          <w:szCs w:val="24"/>
        </w:rPr>
      </w:pPr>
      <w:r w:rsidRPr="00A448F5">
        <w:rPr>
          <w:rFonts w:ascii="Times New Roman" w:hAnsi="Times New Roman"/>
          <w:sz w:val="24"/>
          <w:szCs w:val="24"/>
        </w:rPr>
        <w:t>(C)</w:t>
      </w:r>
      <w:r w:rsidRPr="00A448F5">
        <w:rPr>
          <w:rFonts w:ascii="Times New Roman" w:hAnsi="Times New Roman"/>
          <w:sz w:val="24"/>
          <w:szCs w:val="24"/>
        </w:rPr>
        <w:tab/>
      </w:r>
      <w:r w:rsidR="00644728" w:rsidRPr="009C078A">
        <w:rPr>
          <w:rFonts w:ascii="Times New Roman" w:hAnsi="Times New Roman"/>
          <w:sz w:val="24"/>
          <w:szCs w:val="24"/>
        </w:rPr>
        <w:t>Parameters</w:t>
      </w:r>
      <w:r w:rsidRPr="009C078A">
        <w:rPr>
          <w:rFonts w:ascii="Times New Roman" w:hAnsi="Times New Roman"/>
          <w:sz w:val="24"/>
          <w:szCs w:val="24"/>
        </w:rPr>
        <w:t>.</w:t>
      </w:r>
    </w:p>
    <w:p w14:paraId="52C7C3A8" w14:textId="77777777" w:rsidR="0007241C" w:rsidRPr="00A448F5" w:rsidRDefault="0007241C" w:rsidP="0007241C">
      <w:pPr>
        <w:ind w:left="1440" w:hanging="720"/>
        <w:rPr>
          <w:rFonts w:ascii="Times New Roman" w:hAnsi="Times New Roman"/>
          <w:sz w:val="24"/>
          <w:szCs w:val="24"/>
        </w:rPr>
      </w:pPr>
    </w:p>
    <w:p w14:paraId="54A9EF07" w14:textId="77777777" w:rsidR="00C87E8B" w:rsidRPr="00560660" w:rsidRDefault="00C87E8B" w:rsidP="00560660">
      <w:pPr>
        <w:pStyle w:val="ListParagraph"/>
        <w:numPr>
          <w:ilvl w:val="0"/>
          <w:numId w:val="2"/>
        </w:numPr>
        <w:tabs>
          <w:tab w:val="left" w:pos="2160"/>
        </w:tabs>
        <w:ind w:left="1440" w:hanging="720"/>
        <w:rPr>
          <w:rFonts w:ascii="Times New Roman" w:hAnsi="Times New Roman"/>
          <w:sz w:val="24"/>
          <w:szCs w:val="24"/>
        </w:rPr>
      </w:pPr>
      <w:r w:rsidRPr="00560660">
        <w:rPr>
          <w:rFonts w:ascii="Times New Roman" w:hAnsi="Times New Roman"/>
          <w:sz w:val="24"/>
          <w:szCs w:val="24"/>
        </w:rPr>
        <w:t>Retiree privileges.</w:t>
      </w:r>
    </w:p>
    <w:p w14:paraId="1643C812" w14:textId="77777777" w:rsidR="00C87E8B" w:rsidRDefault="00C87E8B" w:rsidP="00C87E8B">
      <w:pPr>
        <w:ind w:left="720" w:hanging="720"/>
        <w:rPr>
          <w:rFonts w:ascii="Times New Roman" w:hAnsi="Times New Roman"/>
          <w:sz w:val="24"/>
          <w:szCs w:val="24"/>
        </w:rPr>
      </w:pPr>
    </w:p>
    <w:p w14:paraId="415F1CED" w14:textId="56FD7F10" w:rsidR="00C87E8B" w:rsidRPr="008663C4" w:rsidRDefault="00C87E8B" w:rsidP="00560660">
      <w:pPr>
        <w:pStyle w:val="ListParagraph"/>
        <w:ind w:left="2160" w:hanging="720"/>
        <w:rPr>
          <w:rFonts w:ascii="Times New Roman" w:hAnsi="Times New Roman"/>
          <w:sz w:val="24"/>
          <w:szCs w:val="24"/>
        </w:rPr>
      </w:pPr>
      <w:r w:rsidRPr="008663C4">
        <w:rPr>
          <w:rFonts w:ascii="Times New Roman" w:hAnsi="Times New Roman"/>
          <w:sz w:val="24"/>
          <w:szCs w:val="24"/>
        </w:rPr>
        <w:t>(</w:t>
      </w:r>
      <w:r w:rsidR="009D6916">
        <w:rPr>
          <w:rFonts w:ascii="Times New Roman" w:hAnsi="Times New Roman"/>
          <w:sz w:val="24"/>
          <w:szCs w:val="24"/>
        </w:rPr>
        <w:t>a</w:t>
      </w:r>
      <w:r w:rsidRPr="008663C4">
        <w:rPr>
          <w:rFonts w:ascii="Times New Roman" w:hAnsi="Times New Roman"/>
          <w:sz w:val="24"/>
          <w:szCs w:val="24"/>
        </w:rPr>
        <w:t>)</w:t>
      </w:r>
      <w:r w:rsidRPr="008663C4">
        <w:rPr>
          <w:rFonts w:ascii="Times New Roman" w:hAnsi="Times New Roman"/>
          <w:sz w:val="24"/>
          <w:szCs w:val="24"/>
        </w:rPr>
        <w:tab/>
        <w:t xml:space="preserve">Those </w:t>
      </w:r>
      <w:r w:rsidR="00584D23">
        <w:rPr>
          <w:rFonts w:ascii="Times New Roman" w:hAnsi="Times New Roman"/>
          <w:sz w:val="24"/>
          <w:szCs w:val="24"/>
        </w:rPr>
        <w:t xml:space="preserve">full-time </w:t>
      </w:r>
      <w:r w:rsidRPr="008663C4">
        <w:rPr>
          <w:rFonts w:ascii="Times New Roman" w:hAnsi="Times New Roman"/>
          <w:sz w:val="24"/>
          <w:szCs w:val="24"/>
        </w:rPr>
        <w:t xml:space="preserve">faculty and </w:t>
      </w:r>
      <w:r w:rsidR="00584D23">
        <w:rPr>
          <w:rFonts w:ascii="Times New Roman" w:hAnsi="Times New Roman"/>
          <w:sz w:val="24"/>
          <w:szCs w:val="24"/>
        </w:rPr>
        <w:t>staff</w:t>
      </w:r>
      <w:r w:rsidRPr="008663C4">
        <w:rPr>
          <w:rFonts w:ascii="Times New Roman" w:hAnsi="Times New Roman"/>
          <w:sz w:val="24"/>
          <w:szCs w:val="24"/>
        </w:rPr>
        <w:t xml:space="preserve"> who retire through a state pension system or alternative retirement program</w:t>
      </w:r>
      <w:r w:rsidR="00584D23">
        <w:rPr>
          <w:rFonts w:ascii="Times New Roman" w:hAnsi="Times New Roman"/>
          <w:sz w:val="24"/>
          <w:szCs w:val="24"/>
        </w:rPr>
        <w:t xml:space="preserve"> in good standing</w:t>
      </w:r>
      <w:r w:rsidRPr="008663C4">
        <w:rPr>
          <w:rFonts w:ascii="Times New Roman" w:hAnsi="Times New Roman"/>
          <w:sz w:val="24"/>
          <w:szCs w:val="24"/>
        </w:rPr>
        <w:t xml:space="preserve"> with </w:t>
      </w:r>
      <w:r>
        <w:rPr>
          <w:rFonts w:ascii="Times New Roman" w:hAnsi="Times New Roman"/>
          <w:sz w:val="24"/>
          <w:szCs w:val="24"/>
        </w:rPr>
        <w:t>ten</w:t>
      </w:r>
      <w:r w:rsidRPr="008663C4">
        <w:rPr>
          <w:rFonts w:ascii="Times New Roman" w:hAnsi="Times New Roman"/>
          <w:sz w:val="24"/>
          <w:szCs w:val="24"/>
        </w:rPr>
        <w:t xml:space="preserve"> years of service at Youngstown state university are granted the following privileges:  full library privileges; email services for those faculty continuing to serve as a </w:t>
      </w:r>
      <w:r>
        <w:rPr>
          <w:rFonts w:ascii="Times New Roman" w:hAnsi="Times New Roman"/>
          <w:sz w:val="24"/>
          <w:szCs w:val="24"/>
        </w:rPr>
        <w:t>p</w:t>
      </w:r>
      <w:r w:rsidRPr="008663C4">
        <w:rPr>
          <w:rFonts w:ascii="Times New Roman" w:hAnsi="Times New Roman"/>
          <w:sz w:val="24"/>
          <w:szCs w:val="24"/>
        </w:rPr>
        <w:t xml:space="preserve">rincipal </w:t>
      </w:r>
      <w:r>
        <w:rPr>
          <w:rFonts w:ascii="Times New Roman" w:hAnsi="Times New Roman"/>
          <w:sz w:val="24"/>
          <w:szCs w:val="24"/>
        </w:rPr>
        <w:t>i</w:t>
      </w:r>
      <w:r w:rsidRPr="008663C4">
        <w:rPr>
          <w:rFonts w:ascii="Times New Roman" w:hAnsi="Times New Roman"/>
          <w:sz w:val="24"/>
          <w:szCs w:val="24"/>
        </w:rPr>
        <w:t xml:space="preserve">nvestigator on grants and contracts; university identification card; opportunity to secure parking consistent with current university procedures for retirees; and the same educational benefits that are available to </w:t>
      </w:r>
      <w:r w:rsidRPr="008663C4">
        <w:rPr>
          <w:rFonts w:ascii="Times New Roman" w:hAnsi="Times New Roman"/>
          <w:sz w:val="24"/>
          <w:szCs w:val="24"/>
        </w:rPr>
        <w:lastRenderedPageBreak/>
        <w:t xml:space="preserve">currently employed </w:t>
      </w:r>
      <w:r w:rsidR="00584D23">
        <w:rPr>
          <w:rFonts w:ascii="Times New Roman" w:hAnsi="Times New Roman"/>
          <w:sz w:val="24"/>
          <w:szCs w:val="24"/>
        </w:rPr>
        <w:t xml:space="preserve">professional/administrative </w:t>
      </w:r>
      <w:r w:rsidRPr="008663C4">
        <w:rPr>
          <w:rFonts w:ascii="Times New Roman" w:hAnsi="Times New Roman"/>
          <w:sz w:val="24"/>
          <w:szCs w:val="24"/>
        </w:rPr>
        <w:t>staff at the time of application.  (</w:t>
      </w:r>
      <w:r w:rsidR="009C078A">
        <w:rPr>
          <w:rFonts w:ascii="Times New Roman" w:hAnsi="Times New Roman"/>
          <w:sz w:val="24"/>
          <w:szCs w:val="24"/>
        </w:rPr>
        <w:t>See rule 3356-7-31 of the Administrative Code;</w:t>
      </w:r>
      <w:r w:rsidRPr="008663C4">
        <w:rPr>
          <w:rFonts w:ascii="Times New Roman" w:hAnsi="Times New Roman"/>
          <w:sz w:val="24"/>
          <w:szCs w:val="24"/>
        </w:rPr>
        <w:t xml:space="preserve"> university policy 3356-7-31, “F</w:t>
      </w:r>
      <w:r w:rsidR="00E96DC8">
        <w:rPr>
          <w:rFonts w:ascii="Times New Roman" w:hAnsi="Times New Roman"/>
          <w:sz w:val="24"/>
          <w:szCs w:val="24"/>
        </w:rPr>
        <w:t>ee remission</w:t>
      </w:r>
      <w:r w:rsidRPr="008663C4">
        <w:rPr>
          <w:rFonts w:ascii="Times New Roman" w:hAnsi="Times New Roman"/>
          <w:sz w:val="24"/>
          <w:szCs w:val="24"/>
        </w:rPr>
        <w:t>, excluded professional/administrative employees”</w:t>
      </w:r>
      <w:r>
        <w:rPr>
          <w:rFonts w:ascii="Times New Roman" w:hAnsi="Times New Roman"/>
          <w:sz w:val="24"/>
          <w:szCs w:val="24"/>
        </w:rPr>
        <w:t>.</w:t>
      </w:r>
      <w:r w:rsidRPr="008663C4">
        <w:rPr>
          <w:rFonts w:ascii="Times New Roman" w:hAnsi="Times New Roman"/>
          <w:sz w:val="24"/>
          <w:szCs w:val="24"/>
        </w:rPr>
        <w:t>)</w:t>
      </w:r>
      <w:r w:rsidR="00E96DC8">
        <w:rPr>
          <w:rFonts w:ascii="Times New Roman" w:hAnsi="Times New Roman"/>
          <w:sz w:val="24"/>
          <w:szCs w:val="24"/>
        </w:rPr>
        <w:t xml:space="preserve">  In addition, faculty retirees</w:t>
      </w:r>
      <w:r w:rsidR="0067221E">
        <w:rPr>
          <w:rFonts w:ascii="Times New Roman" w:hAnsi="Times New Roman"/>
          <w:sz w:val="24"/>
          <w:szCs w:val="24"/>
        </w:rPr>
        <w:t xml:space="preserve"> only will also receive general fee remission.</w:t>
      </w:r>
    </w:p>
    <w:p w14:paraId="78E58763" w14:textId="77777777" w:rsidR="00C87E8B" w:rsidRPr="00A448F5" w:rsidRDefault="00C87E8B" w:rsidP="00560660">
      <w:pPr>
        <w:ind w:left="1800" w:hanging="720"/>
        <w:rPr>
          <w:rFonts w:ascii="Times New Roman" w:hAnsi="Times New Roman"/>
          <w:sz w:val="24"/>
          <w:szCs w:val="24"/>
        </w:rPr>
      </w:pPr>
    </w:p>
    <w:p w14:paraId="1887D242" w14:textId="6D598016" w:rsidR="00584D23" w:rsidRDefault="00C87E8B" w:rsidP="00560660">
      <w:pPr>
        <w:ind w:left="2160" w:hanging="720"/>
        <w:rPr>
          <w:rFonts w:ascii="Times New Roman" w:hAnsi="Times New Roman"/>
          <w:sz w:val="24"/>
          <w:szCs w:val="24"/>
        </w:rPr>
      </w:pPr>
      <w:r w:rsidRPr="00A448F5">
        <w:rPr>
          <w:rFonts w:ascii="Times New Roman" w:hAnsi="Times New Roman"/>
          <w:sz w:val="24"/>
          <w:szCs w:val="24"/>
        </w:rPr>
        <w:t>(</w:t>
      </w:r>
      <w:r w:rsidR="009D6916">
        <w:rPr>
          <w:rFonts w:ascii="Times New Roman" w:hAnsi="Times New Roman"/>
          <w:sz w:val="24"/>
          <w:szCs w:val="24"/>
        </w:rPr>
        <w:t>b</w:t>
      </w:r>
      <w:r w:rsidRPr="00A448F5">
        <w:rPr>
          <w:rFonts w:ascii="Times New Roman" w:hAnsi="Times New Roman"/>
          <w:sz w:val="24"/>
          <w:szCs w:val="24"/>
        </w:rPr>
        <w:t>)</w:t>
      </w:r>
      <w:r w:rsidRPr="00A448F5">
        <w:rPr>
          <w:rFonts w:ascii="Times New Roman" w:hAnsi="Times New Roman"/>
          <w:sz w:val="24"/>
          <w:szCs w:val="24"/>
        </w:rPr>
        <w:tab/>
      </w:r>
      <w:r>
        <w:rPr>
          <w:rFonts w:ascii="Times New Roman" w:hAnsi="Times New Roman"/>
          <w:sz w:val="24"/>
          <w:szCs w:val="24"/>
        </w:rPr>
        <w:t xml:space="preserve">Retirees </w:t>
      </w:r>
      <w:r w:rsidRPr="00A448F5">
        <w:rPr>
          <w:rFonts w:ascii="Times New Roman" w:hAnsi="Times New Roman"/>
          <w:sz w:val="24"/>
          <w:szCs w:val="24"/>
        </w:rPr>
        <w:t>also have the opportunity</w:t>
      </w:r>
      <w:r>
        <w:rPr>
          <w:rFonts w:ascii="Times New Roman" w:hAnsi="Times New Roman"/>
          <w:sz w:val="24"/>
          <w:szCs w:val="24"/>
        </w:rPr>
        <w:t xml:space="preserve"> </w:t>
      </w:r>
      <w:r w:rsidRPr="00A448F5">
        <w:rPr>
          <w:rFonts w:ascii="Times New Roman" w:hAnsi="Times New Roman"/>
          <w:sz w:val="24"/>
          <w:szCs w:val="24"/>
        </w:rPr>
        <w:t>to purchase</w:t>
      </w:r>
      <w:r w:rsidR="00644728">
        <w:rPr>
          <w:rFonts w:ascii="Times New Roman" w:hAnsi="Times New Roman"/>
          <w:sz w:val="24"/>
          <w:szCs w:val="24"/>
        </w:rPr>
        <w:t>,</w:t>
      </w:r>
      <w:r w:rsidR="00ED3279">
        <w:rPr>
          <w:rFonts w:ascii="Times New Roman" w:hAnsi="Times New Roman"/>
          <w:sz w:val="24"/>
          <w:szCs w:val="24"/>
        </w:rPr>
        <w:t xml:space="preserve"> </w:t>
      </w:r>
      <w:r w:rsidR="00C467CD">
        <w:rPr>
          <w:rFonts w:ascii="Times New Roman" w:hAnsi="Times New Roman"/>
          <w:sz w:val="24"/>
          <w:szCs w:val="24"/>
        </w:rPr>
        <w:t>consistent with current university practices for retirees</w:t>
      </w:r>
      <w:r w:rsidR="00584D23">
        <w:rPr>
          <w:rFonts w:ascii="Times New Roman" w:hAnsi="Times New Roman"/>
          <w:sz w:val="24"/>
          <w:szCs w:val="24"/>
        </w:rPr>
        <w:t>:</w:t>
      </w:r>
      <w:r w:rsidRPr="00A448F5">
        <w:rPr>
          <w:rFonts w:ascii="Times New Roman" w:hAnsi="Times New Roman"/>
          <w:sz w:val="24"/>
          <w:szCs w:val="24"/>
        </w:rPr>
        <w:t xml:space="preserve"> </w:t>
      </w:r>
      <w:r w:rsidR="00644728">
        <w:rPr>
          <w:rFonts w:ascii="Times New Roman" w:hAnsi="Times New Roman"/>
          <w:sz w:val="24"/>
          <w:szCs w:val="24"/>
        </w:rPr>
        <w:t xml:space="preserve"> </w:t>
      </w:r>
      <w:r w:rsidRPr="00A448F5">
        <w:rPr>
          <w:rFonts w:ascii="Times New Roman" w:hAnsi="Times New Roman"/>
          <w:sz w:val="24"/>
          <w:szCs w:val="24"/>
        </w:rPr>
        <w:t>reserved seats to intercollegiate athletic contests and</w:t>
      </w:r>
      <w:r>
        <w:rPr>
          <w:rFonts w:ascii="Times New Roman" w:hAnsi="Times New Roman"/>
          <w:sz w:val="24"/>
          <w:szCs w:val="24"/>
        </w:rPr>
        <w:t xml:space="preserve"> </w:t>
      </w:r>
      <w:r w:rsidRPr="00A448F5">
        <w:rPr>
          <w:rFonts w:ascii="Times New Roman" w:hAnsi="Times New Roman"/>
          <w:sz w:val="24"/>
          <w:szCs w:val="24"/>
        </w:rPr>
        <w:t xml:space="preserve">performing arts events; </w:t>
      </w:r>
      <w:r w:rsidR="00584D23">
        <w:rPr>
          <w:rFonts w:ascii="Times New Roman" w:hAnsi="Times New Roman"/>
          <w:sz w:val="24"/>
          <w:szCs w:val="24"/>
        </w:rPr>
        <w:t>memberships to</w:t>
      </w:r>
      <w:r w:rsidRPr="00A448F5">
        <w:rPr>
          <w:rFonts w:ascii="Times New Roman" w:hAnsi="Times New Roman"/>
          <w:sz w:val="24"/>
          <w:szCs w:val="24"/>
        </w:rPr>
        <w:t xml:space="preserve"> designated recreational facilities and</w:t>
      </w:r>
      <w:r>
        <w:rPr>
          <w:rFonts w:ascii="Times New Roman" w:hAnsi="Times New Roman"/>
          <w:sz w:val="24"/>
          <w:szCs w:val="24"/>
        </w:rPr>
        <w:t xml:space="preserve"> </w:t>
      </w:r>
      <w:r w:rsidRPr="00A448F5">
        <w:rPr>
          <w:rFonts w:ascii="Times New Roman" w:hAnsi="Times New Roman"/>
          <w:sz w:val="24"/>
          <w:szCs w:val="24"/>
        </w:rPr>
        <w:t xml:space="preserve">wellness </w:t>
      </w:r>
      <w:r>
        <w:rPr>
          <w:rFonts w:ascii="Times New Roman" w:hAnsi="Times New Roman"/>
          <w:sz w:val="24"/>
          <w:szCs w:val="24"/>
        </w:rPr>
        <w:t>programs</w:t>
      </w:r>
      <w:r w:rsidRPr="00A448F5">
        <w:rPr>
          <w:rFonts w:ascii="Times New Roman" w:hAnsi="Times New Roman"/>
          <w:sz w:val="24"/>
          <w:szCs w:val="24"/>
        </w:rPr>
        <w:t xml:space="preserve">; </w:t>
      </w:r>
      <w:r w:rsidR="00ED3279">
        <w:rPr>
          <w:rFonts w:ascii="Times New Roman" w:hAnsi="Times New Roman"/>
          <w:sz w:val="24"/>
          <w:szCs w:val="24"/>
        </w:rPr>
        <w:t xml:space="preserve">and </w:t>
      </w:r>
      <w:r w:rsidR="00584D23">
        <w:rPr>
          <w:rFonts w:ascii="Times New Roman" w:hAnsi="Times New Roman"/>
          <w:sz w:val="24"/>
          <w:szCs w:val="24"/>
        </w:rPr>
        <w:t xml:space="preserve">tickets for </w:t>
      </w:r>
      <w:r w:rsidRPr="00A448F5">
        <w:rPr>
          <w:rFonts w:ascii="Times New Roman" w:hAnsi="Times New Roman"/>
          <w:sz w:val="24"/>
          <w:szCs w:val="24"/>
        </w:rPr>
        <w:t>certain alumni and university events,</w:t>
      </w:r>
      <w:r>
        <w:rPr>
          <w:rFonts w:ascii="Times New Roman" w:hAnsi="Times New Roman"/>
          <w:sz w:val="24"/>
          <w:szCs w:val="24"/>
        </w:rPr>
        <w:t xml:space="preserve"> </w:t>
      </w:r>
      <w:r w:rsidRPr="00A448F5">
        <w:rPr>
          <w:rFonts w:ascii="Times New Roman" w:hAnsi="Times New Roman"/>
          <w:sz w:val="24"/>
          <w:szCs w:val="24"/>
        </w:rPr>
        <w:t>e.g., homecoming events, holiday breakfast, commencement, and</w:t>
      </w:r>
      <w:r>
        <w:rPr>
          <w:rFonts w:ascii="Times New Roman" w:hAnsi="Times New Roman"/>
          <w:sz w:val="24"/>
          <w:szCs w:val="24"/>
        </w:rPr>
        <w:t xml:space="preserve"> </w:t>
      </w:r>
      <w:r w:rsidRPr="00A448F5">
        <w:rPr>
          <w:rFonts w:ascii="Times New Roman" w:hAnsi="Times New Roman"/>
          <w:sz w:val="24"/>
          <w:szCs w:val="24"/>
        </w:rPr>
        <w:t>honors convocation</w:t>
      </w:r>
      <w:r w:rsidR="00ED3279">
        <w:rPr>
          <w:rFonts w:ascii="Times New Roman" w:hAnsi="Times New Roman"/>
          <w:sz w:val="24"/>
          <w:szCs w:val="24"/>
        </w:rPr>
        <w:t xml:space="preserve">.  Retirees may also have the opportunity to join </w:t>
      </w:r>
      <w:r w:rsidRPr="00A448F5">
        <w:rPr>
          <w:rFonts w:ascii="Times New Roman" w:hAnsi="Times New Roman"/>
          <w:sz w:val="24"/>
          <w:szCs w:val="24"/>
        </w:rPr>
        <w:t>the Youngstown state university</w:t>
      </w:r>
      <w:r>
        <w:rPr>
          <w:rFonts w:ascii="Times New Roman" w:hAnsi="Times New Roman"/>
          <w:sz w:val="24"/>
          <w:szCs w:val="24"/>
        </w:rPr>
        <w:t xml:space="preserve"> </w:t>
      </w:r>
      <w:proofErr w:type="gramStart"/>
      <w:r w:rsidRPr="00A448F5">
        <w:rPr>
          <w:rFonts w:ascii="Times New Roman" w:hAnsi="Times New Roman"/>
          <w:sz w:val="24"/>
          <w:szCs w:val="24"/>
        </w:rPr>
        <w:t>retirees</w:t>
      </w:r>
      <w:proofErr w:type="gramEnd"/>
      <w:r w:rsidRPr="00A448F5">
        <w:rPr>
          <w:rFonts w:ascii="Times New Roman" w:hAnsi="Times New Roman"/>
          <w:sz w:val="24"/>
          <w:szCs w:val="24"/>
        </w:rPr>
        <w:t xml:space="preserve"> association. </w:t>
      </w:r>
    </w:p>
    <w:p w14:paraId="2D99FA08" w14:textId="77777777" w:rsidR="00584D23" w:rsidRDefault="00584D23" w:rsidP="00560660">
      <w:pPr>
        <w:ind w:left="1800" w:hanging="720"/>
        <w:rPr>
          <w:rFonts w:ascii="Times New Roman" w:hAnsi="Times New Roman"/>
          <w:sz w:val="24"/>
          <w:szCs w:val="24"/>
        </w:rPr>
      </w:pPr>
    </w:p>
    <w:p w14:paraId="0719C666" w14:textId="3D02B232" w:rsidR="00584D23" w:rsidRPr="00560660" w:rsidRDefault="00584D23" w:rsidP="00560660">
      <w:pPr>
        <w:pStyle w:val="ListParagraph"/>
        <w:numPr>
          <w:ilvl w:val="0"/>
          <w:numId w:val="2"/>
        </w:numPr>
        <w:ind w:left="1440" w:hanging="720"/>
        <w:rPr>
          <w:rFonts w:ascii="Times New Roman" w:hAnsi="Times New Roman"/>
          <w:sz w:val="24"/>
          <w:szCs w:val="24"/>
        </w:rPr>
      </w:pPr>
      <w:r w:rsidRPr="00560660">
        <w:rPr>
          <w:rFonts w:ascii="Times New Roman" w:hAnsi="Times New Roman"/>
          <w:sz w:val="24"/>
          <w:szCs w:val="24"/>
        </w:rPr>
        <w:t xml:space="preserve">Emeritus </w:t>
      </w:r>
      <w:r w:rsidR="000D217C">
        <w:rPr>
          <w:rFonts w:ascii="Times New Roman" w:hAnsi="Times New Roman"/>
          <w:sz w:val="24"/>
          <w:szCs w:val="24"/>
        </w:rPr>
        <w:t>s</w:t>
      </w:r>
      <w:r w:rsidRPr="00560660">
        <w:rPr>
          <w:rFonts w:ascii="Times New Roman" w:hAnsi="Times New Roman"/>
          <w:sz w:val="24"/>
          <w:szCs w:val="24"/>
        </w:rPr>
        <w:t>tatus</w:t>
      </w:r>
      <w:r w:rsidR="00644728">
        <w:rPr>
          <w:rFonts w:ascii="Times New Roman" w:hAnsi="Times New Roman"/>
          <w:sz w:val="24"/>
          <w:szCs w:val="24"/>
        </w:rPr>
        <w:t>.</w:t>
      </w:r>
    </w:p>
    <w:p w14:paraId="02DCE118" w14:textId="77777777" w:rsidR="00584D23" w:rsidRDefault="00584D23" w:rsidP="00C87E8B">
      <w:pPr>
        <w:ind w:left="1440" w:hanging="720"/>
        <w:rPr>
          <w:rFonts w:ascii="Times New Roman" w:hAnsi="Times New Roman"/>
          <w:sz w:val="24"/>
          <w:szCs w:val="24"/>
        </w:rPr>
      </w:pPr>
    </w:p>
    <w:p w14:paraId="6EB4055F" w14:textId="5600735C" w:rsidR="009D6916" w:rsidRDefault="00644728" w:rsidP="005F67EC">
      <w:pPr>
        <w:ind w:left="2160" w:hanging="720"/>
        <w:rPr>
          <w:rFonts w:ascii="Times New Roman" w:hAnsi="Times New Roman"/>
          <w:sz w:val="24"/>
          <w:szCs w:val="24"/>
        </w:rPr>
      </w:pPr>
      <w:r w:rsidRPr="009C078A">
        <w:rPr>
          <w:rFonts w:ascii="Times New Roman" w:hAnsi="Times New Roman"/>
          <w:sz w:val="24"/>
          <w:szCs w:val="24"/>
        </w:rPr>
        <w:t>(a)</w:t>
      </w:r>
      <w:r w:rsidR="0007241C" w:rsidRPr="00A448F5">
        <w:rPr>
          <w:rFonts w:ascii="Times New Roman" w:hAnsi="Times New Roman"/>
          <w:sz w:val="24"/>
          <w:szCs w:val="24"/>
        </w:rPr>
        <w:tab/>
      </w:r>
      <w:r w:rsidR="009D6916">
        <w:rPr>
          <w:rFonts w:ascii="Times New Roman" w:hAnsi="Times New Roman"/>
          <w:sz w:val="24"/>
          <w:szCs w:val="24"/>
        </w:rPr>
        <w:t xml:space="preserve">Eligibility.  </w:t>
      </w:r>
      <w:r w:rsidR="009D6916" w:rsidRPr="00A448F5">
        <w:rPr>
          <w:rFonts w:ascii="Times New Roman" w:hAnsi="Times New Roman"/>
          <w:sz w:val="24"/>
          <w:szCs w:val="24"/>
        </w:rPr>
        <w:t>Nomination of an individual to be considered for the conferral</w:t>
      </w:r>
      <w:r w:rsidR="009D6916">
        <w:rPr>
          <w:rFonts w:ascii="Times New Roman" w:hAnsi="Times New Roman"/>
          <w:sz w:val="24"/>
          <w:szCs w:val="24"/>
        </w:rPr>
        <w:t xml:space="preserve"> </w:t>
      </w:r>
      <w:r w:rsidR="009D6916" w:rsidRPr="00A448F5">
        <w:rPr>
          <w:rFonts w:ascii="Times New Roman" w:hAnsi="Times New Roman"/>
          <w:sz w:val="24"/>
          <w:szCs w:val="24"/>
        </w:rPr>
        <w:t>of emeritus status should be based upon the following factors:  length of</w:t>
      </w:r>
      <w:r w:rsidR="009D6916">
        <w:rPr>
          <w:rFonts w:ascii="Times New Roman" w:hAnsi="Times New Roman"/>
          <w:sz w:val="24"/>
          <w:szCs w:val="24"/>
        </w:rPr>
        <w:t xml:space="preserve"> </w:t>
      </w:r>
      <w:r w:rsidR="009D6916" w:rsidRPr="00A448F5">
        <w:rPr>
          <w:rFonts w:ascii="Times New Roman" w:hAnsi="Times New Roman"/>
          <w:sz w:val="24"/>
          <w:szCs w:val="24"/>
        </w:rPr>
        <w:t>service (typically totaling more than ten years)</w:t>
      </w:r>
      <w:r w:rsidR="009D6916">
        <w:rPr>
          <w:rFonts w:ascii="Times New Roman" w:hAnsi="Times New Roman"/>
          <w:sz w:val="24"/>
          <w:szCs w:val="24"/>
        </w:rPr>
        <w:t xml:space="preserve">; </w:t>
      </w:r>
      <w:r w:rsidR="009D6916" w:rsidRPr="00A448F5">
        <w:rPr>
          <w:rFonts w:ascii="Times New Roman" w:hAnsi="Times New Roman"/>
          <w:sz w:val="24"/>
          <w:szCs w:val="24"/>
        </w:rPr>
        <w:t>the overall quality of that</w:t>
      </w:r>
      <w:r w:rsidR="009D6916">
        <w:rPr>
          <w:rFonts w:ascii="Times New Roman" w:hAnsi="Times New Roman"/>
          <w:sz w:val="24"/>
          <w:szCs w:val="24"/>
        </w:rPr>
        <w:t xml:space="preserve"> </w:t>
      </w:r>
      <w:r w:rsidR="009D6916" w:rsidRPr="00A448F5">
        <w:rPr>
          <w:rFonts w:ascii="Times New Roman" w:hAnsi="Times New Roman"/>
          <w:sz w:val="24"/>
          <w:szCs w:val="24"/>
        </w:rPr>
        <w:t>service; the contribution to the university</w:t>
      </w:r>
      <w:r w:rsidR="009D6916">
        <w:rPr>
          <w:rFonts w:ascii="Times New Roman" w:hAnsi="Times New Roman"/>
          <w:sz w:val="24"/>
          <w:szCs w:val="24"/>
        </w:rPr>
        <w:t xml:space="preserve">; </w:t>
      </w:r>
      <w:r w:rsidR="009D6916" w:rsidRPr="00A448F5">
        <w:rPr>
          <w:rFonts w:ascii="Times New Roman" w:hAnsi="Times New Roman"/>
          <w:sz w:val="24"/>
          <w:szCs w:val="24"/>
        </w:rPr>
        <w:t>and the service to society</w:t>
      </w:r>
      <w:r w:rsidR="009D6916">
        <w:rPr>
          <w:rFonts w:ascii="Times New Roman" w:hAnsi="Times New Roman"/>
          <w:sz w:val="24"/>
          <w:szCs w:val="24"/>
        </w:rPr>
        <w:t xml:space="preserve"> </w:t>
      </w:r>
      <w:r w:rsidR="009D6916" w:rsidRPr="00A448F5">
        <w:rPr>
          <w:rFonts w:ascii="Times New Roman" w:hAnsi="Times New Roman"/>
          <w:sz w:val="24"/>
          <w:szCs w:val="24"/>
        </w:rPr>
        <w:t>beyond the university community.</w:t>
      </w:r>
    </w:p>
    <w:p w14:paraId="0B3EFB70" w14:textId="77777777" w:rsidR="009D6916" w:rsidRDefault="009D6916" w:rsidP="005F67EC">
      <w:pPr>
        <w:ind w:left="2160" w:hanging="720"/>
        <w:rPr>
          <w:rFonts w:ascii="Times New Roman" w:hAnsi="Times New Roman"/>
          <w:sz w:val="24"/>
          <w:szCs w:val="24"/>
        </w:rPr>
      </w:pPr>
    </w:p>
    <w:p w14:paraId="0A40ADB7" w14:textId="6A7B1B5B" w:rsidR="0007241C" w:rsidRDefault="00F61180" w:rsidP="00626ACF">
      <w:pPr>
        <w:ind w:left="2160" w:hanging="720"/>
        <w:rPr>
          <w:rFonts w:ascii="Times New Roman" w:hAnsi="Times New Roman"/>
          <w:sz w:val="24"/>
          <w:szCs w:val="24"/>
        </w:rPr>
      </w:pPr>
      <w:r>
        <w:rPr>
          <w:rFonts w:ascii="Times New Roman" w:hAnsi="Times New Roman"/>
          <w:sz w:val="24"/>
          <w:szCs w:val="24"/>
        </w:rPr>
        <w:t>(b)</w:t>
      </w:r>
      <w:r w:rsidR="009D6916">
        <w:rPr>
          <w:rFonts w:ascii="Times New Roman" w:hAnsi="Times New Roman"/>
          <w:sz w:val="24"/>
          <w:szCs w:val="24"/>
        </w:rPr>
        <w:tab/>
      </w:r>
      <w:r w:rsidR="0007241C">
        <w:rPr>
          <w:rFonts w:ascii="Times New Roman" w:hAnsi="Times New Roman"/>
          <w:sz w:val="24"/>
          <w:szCs w:val="24"/>
        </w:rPr>
        <w:t xml:space="preserve">With the exception of the university president, nominations </w:t>
      </w:r>
      <w:r w:rsidR="0007241C" w:rsidRPr="00A448F5">
        <w:rPr>
          <w:rFonts w:ascii="Times New Roman" w:hAnsi="Times New Roman"/>
          <w:sz w:val="24"/>
          <w:szCs w:val="24"/>
        </w:rPr>
        <w:t>for the</w:t>
      </w:r>
      <w:r w:rsidR="0007241C">
        <w:rPr>
          <w:rFonts w:ascii="Times New Roman" w:hAnsi="Times New Roman"/>
          <w:sz w:val="24"/>
          <w:szCs w:val="24"/>
        </w:rPr>
        <w:t xml:space="preserve"> </w:t>
      </w:r>
      <w:r w:rsidR="0007241C" w:rsidRPr="00A448F5">
        <w:rPr>
          <w:rFonts w:ascii="Times New Roman" w:hAnsi="Times New Roman"/>
          <w:sz w:val="24"/>
          <w:szCs w:val="24"/>
        </w:rPr>
        <w:t xml:space="preserve">conferral of emeritus status </w:t>
      </w:r>
      <w:r w:rsidR="00E96DC8">
        <w:rPr>
          <w:rFonts w:ascii="Times New Roman" w:hAnsi="Times New Roman"/>
          <w:sz w:val="24"/>
          <w:szCs w:val="24"/>
        </w:rPr>
        <w:t>must be within one year of retirement</w:t>
      </w:r>
      <w:r>
        <w:rPr>
          <w:rFonts w:ascii="Times New Roman" w:hAnsi="Times New Roman"/>
          <w:sz w:val="24"/>
          <w:szCs w:val="24"/>
        </w:rPr>
        <w:t>.</w:t>
      </w:r>
      <w:r w:rsidR="0007241C">
        <w:rPr>
          <w:rFonts w:ascii="Times New Roman" w:hAnsi="Times New Roman"/>
          <w:sz w:val="24"/>
          <w:szCs w:val="24"/>
        </w:rPr>
        <w:t xml:space="preserve"> </w:t>
      </w:r>
      <w:r w:rsidR="00CA6739">
        <w:rPr>
          <w:rFonts w:ascii="Times New Roman" w:hAnsi="Times New Roman"/>
          <w:sz w:val="24"/>
          <w:szCs w:val="24"/>
        </w:rPr>
        <w:t xml:space="preserve"> </w:t>
      </w:r>
      <w:r w:rsidR="00CA6739" w:rsidRPr="00CA6739">
        <w:rPr>
          <w:rFonts w:ascii="Times New Roman" w:hAnsi="Times New Roman"/>
          <w:sz w:val="24"/>
          <w:szCs w:val="24"/>
        </w:rPr>
        <w:t xml:space="preserve">Faculty nomination guidelines are available on the human resources career webpage and conform with section 18.4 of the OEA </w:t>
      </w:r>
      <w:r w:rsidR="00556667">
        <w:rPr>
          <w:rFonts w:ascii="Times New Roman" w:hAnsi="Times New Roman"/>
          <w:sz w:val="24"/>
          <w:szCs w:val="24"/>
        </w:rPr>
        <w:t>c</w:t>
      </w:r>
      <w:r w:rsidR="00CA6739" w:rsidRPr="00CA6739">
        <w:rPr>
          <w:rFonts w:ascii="Times New Roman" w:hAnsi="Times New Roman"/>
          <w:sz w:val="24"/>
          <w:szCs w:val="24"/>
        </w:rPr>
        <w:t>ollective bargaining agreement. Staff nomination guidelines are available on the human resources career webpage.</w:t>
      </w:r>
    </w:p>
    <w:p w14:paraId="6E54F788" w14:textId="77777777" w:rsidR="0007241C" w:rsidRDefault="0007241C" w:rsidP="005F67EC">
      <w:pPr>
        <w:ind w:left="2160" w:hanging="720"/>
        <w:rPr>
          <w:rFonts w:ascii="Times New Roman" w:hAnsi="Times New Roman"/>
          <w:sz w:val="24"/>
          <w:szCs w:val="24"/>
        </w:rPr>
      </w:pPr>
    </w:p>
    <w:p w14:paraId="4CA90322" w14:textId="459A024E" w:rsidR="0007241C" w:rsidRDefault="00F61180" w:rsidP="005F67EC">
      <w:pPr>
        <w:ind w:left="2160" w:hanging="720"/>
        <w:rPr>
          <w:rFonts w:ascii="Times New Roman" w:hAnsi="Times New Roman"/>
          <w:sz w:val="24"/>
          <w:szCs w:val="24"/>
        </w:rPr>
      </w:pPr>
      <w:r>
        <w:rPr>
          <w:rFonts w:ascii="Times New Roman" w:hAnsi="Times New Roman"/>
          <w:sz w:val="24"/>
          <w:szCs w:val="24"/>
        </w:rPr>
        <w:t>(c)</w:t>
      </w:r>
      <w:r w:rsidR="0007241C">
        <w:rPr>
          <w:rFonts w:ascii="Times New Roman" w:hAnsi="Times New Roman"/>
          <w:sz w:val="24"/>
          <w:szCs w:val="24"/>
        </w:rPr>
        <w:tab/>
      </w:r>
      <w:r w:rsidR="0007241C" w:rsidRPr="00A448F5">
        <w:rPr>
          <w:rFonts w:ascii="Times New Roman" w:hAnsi="Times New Roman"/>
          <w:sz w:val="24"/>
          <w:szCs w:val="24"/>
        </w:rPr>
        <w:t>In the event of retirement</w:t>
      </w:r>
      <w:r w:rsidR="00E96DC8">
        <w:rPr>
          <w:rFonts w:ascii="Times New Roman" w:hAnsi="Times New Roman"/>
          <w:sz w:val="24"/>
          <w:szCs w:val="24"/>
        </w:rPr>
        <w:t>,</w:t>
      </w:r>
      <w:r w:rsidR="0007241C" w:rsidRPr="00A448F5">
        <w:rPr>
          <w:rFonts w:ascii="Times New Roman" w:hAnsi="Times New Roman"/>
          <w:sz w:val="24"/>
          <w:szCs w:val="24"/>
        </w:rPr>
        <w:t xml:space="preserve"> death</w:t>
      </w:r>
      <w:r w:rsidR="00E96DC8">
        <w:rPr>
          <w:rFonts w:ascii="Times New Roman" w:hAnsi="Times New Roman"/>
          <w:sz w:val="24"/>
          <w:szCs w:val="24"/>
        </w:rPr>
        <w:t>, or separation from the role as</w:t>
      </w:r>
      <w:r w:rsidR="0007241C" w:rsidRPr="00A448F5">
        <w:rPr>
          <w:rFonts w:ascii="Times New Roman" w:hAnsi="Times New Roman"/>
          <w:sz w:val="24"/>
          <w:szCs w:val="24"/>
        </w:rPr>
        <w:t xml:space="preserve"> university</w:t>
      </w:r>
      <w:r w:rsidR="00E96DC8">
        <w:rPr>
          <w:rFonts w:ascii="Times New Roman" w:hAnsi="Times New Roman"/>
          <w:sz w:val="24"/>
          <w:szCs w:val="24"/>
        </w:rPr>
        <w:t xml:space="preserve"> </w:t>
      </w:r>
      <w:r w:rsidR="0007241C" w:rsidRPr="00A448F5">
        <w:rPr>
          <w:rFonts w:ascii="Times New Roman" w:hAnsi="Times New Roman"/>
          <w:sz w:val="24"/>
          <w:szCs w:val="24"/>
        </w:rPr>
        <w:t>president, the</w:t>
      </w:r>
      <w:r w:rsidR="0007241C">
        <w:rPr>
          <w:rFonts w:ascii="Times New Roman" w:hAnsi="Times New Roman"/>
          <w:sz w:val="24"/>
          <w:szCs w:val="24"/>
        </w:rPr>
        <w:t xml:space="preserve"> </w:t>
      </w:r>
      <w:r w:rsidR="0007241C" w:rsidRPr="00A448F5">
        <w:rPr>
          <w:rFonts w:ascii="Times New Roman" w:hAnsi="Times New Roman"/>
          <w:sz w:val="24"/>
          <w:szCs w:val="24"/>
        </w:rPr>
        <w:t xml:space="preserve">board of trustees </w:t>
      </w:r>
      <w:r w:rsidR="0007241C">
        <w:rPr>
          <w:rFonts w:ascii="Times New Roman" w:hAnsi="Times New Roman"/>
          <w:sz w:val="24"/>
          <w:szCs w:val="24"/>
        </w:rPr>
        <w:t>may, in its discretion, confer emeritus status upon the individual</w:t>
      </w:r>
      <w:r w:rsidR="0007241C" w:rsidRPr="00A448F5">
        <w:rPr>
          <w:rFonts w:ascii="Times New Roman" w:hAnsi="Times New Roman"/>
          <w:sz w:val="24"/>
          <w:szCs w:val="24"/>
        </w:rPr>
        <w:t xml:space="preserve">.  </w:t>
      </w:r>
    </w:p>
    <w:p w14:paraId="0AEA0A65" w14:textId="77777777" w:rsidR="0007241C" w:rsidRDefault="0007241C" w:rsidP="005F67EC">
      <w:pPr>
        <w:ind w:left="1800" w:hanging="720"/>
        <w:rPr>
          <w:rFonts w:ascii="Times New Roman" w:hAnsi="Times New Roman"/>
          <w:sz w:val="24"/>
          <w:szCs w:val="24"/>
        </w:rPr>
      </w:pPr>
    </w:p>
    <w:p w14:paraId="4F9D6C67" w14:textId="5EC21EA5" w:rsidR="0007241C" w:rsidRDefault="00F61180" w:rsidP="005F67EC">
      <w:pPr>
        <w:ind w:left="2160" w:hanging="720"/>
        <w:rPr>
          <w:rFonts w:ascii="Times New Roman" w:hAnsi="Times New Roman"/>
          <w:sz w:val="24"/>
          <w:szCs w:val="24"/>
        </w:rPr>
      </w:pPr>
      <w:r>
        <w:rPr>
          <w:rFonts w:ascii="Times New Roman" w:hAnsi="Times New Roman"/>
          <w:sz w:val="24"/>
          <w:szCs w:val="24"/>
        </w:rPr>
        <w:t>(d)</w:t>
      </w:r>
      <w:r w:rsidR="0007241C">
        <w:rPr>
          <w:rFonts w:ascii="Times New Roman" w:hAnsi="Times New Roman"/>
          <w:sz w:val="24"/>
          <w:szCs w:val="24"/>
        </w:rPr>
        <w:tab/>
      </w:r>
      <w:r w:rsidR="0007241C" w:rsidRPr="00A448F5">
        <w:rPr>
          <w:rFonts w:ascii="Times New Roman" w:hAnsi="Times New Roman"/>
          <w:sz w:val="24"/>
          <w:szCs w:val="24"/>
        </w:rPr>
        <w:t xml:space="preserve">Emeritus status </w:t>
      </w:r>
      <w:r w:rsidR="0007241C">
        <w:rPr>
          <w:rFonts w:ascii="Times New Roman" w:hAnsi="Times New Roman"/>
          <w:sz w:val="24"/>
          <w:szCs w:val="24"/>
        </w:rPr>
        <w:t>is</w:t>
      </w:r>
      <w:r w:rsidR="0007241C" w:rsidRPr="00A448F5">
        <w:rPr>
          <w:rFonts w:ascii="Times New Roman" w:hAnsi="Times New Roman"/>
          <w:sz w:val="24"/>
          <w:szCs w:val="24"/>
        </w:rPr>
        <w:t xml:space="preserve"> conferred and presented at the spring meeting of the board of trustees.</w:t>
      </w:r>
    </w:p>
    <w:p w14:paraId="65548F98" w14:textId="77777777" w:rsidR="0007241C" w:rsidRDefault="0007241C" w:rsidP="005F67EC">
      <w:pPr>
        <w:ind w:left="2880" w:hanging="720"/>
        <w:rPr>
          <w:rFonts w:ascii="Times New Roman" w:hAnsi="Times New Roman"/>
          <w:sz w:val="24"/>
          <w:szCs w:val="24"/>
        </w:rPr>
      </w:pPr>
    </w:p>
    <w:p w14:paraId="7815B4CC" w14:textId="2E0B36F1" w:rsidR="0007241C" w:rsidRDefault="00F61180" w:rsidP="005F67EC">
      <w:pPr>
        <w:ind w:left="2160" w:hanging="720"/>
        <w:rPr>
          <w:rFonts w:ascii="Times New Roman" w:hAnsi="Times New Roman"/>
          <w:sz w:val="24"/>
          <w:szCs w:val="24"/>
        </w:rPr>
      </w:pPr>
      <w:r>
        <w:rPr>
          <w:rFonts w:ascii="Times New Roman" w:hAnsi="Times New Roman"/>
          <w:sz w:val="24"/>
          <w:szCs w:val="24"/>
        </w:rPr>
        <w:lastRenderedPageBreak/>
        <w:t>(e)</w:t>
      </w:r>
      <w:r w:rsidR="0007241C">
        <w:rPr>
          <w:rFonts w:ascii="Times New Roman" w:hAnsi="Times New Roman"/>
          <w:sz w:val="24"/>
          <w:szCs w:val="24"/>
        </w:rPr>
        <w:tab/>
        <w:t>An individual can only be nominated once for conferral of emeritus status.</w:t>
      </w:r>
    </w:p>
    <w:p w14:paraId="73C5FC9A" w14:textId="77777777" w:rsidR="0007241C" w:rsidRDefault="0007241C" w:rsidP="005F67EC">
      <w:pPr>
        <w:ind w:left="2160" w:hanging="720"/>
        <w:rPr>
          <w:rFonts w:ascii="Times New Roman" w:hAnsi="Times New Roman"/>
          <w:sz w:val="24"/>
          <w:szCs w:val="24"/>
        </w:rPr>
      </w:pPr>
    </w:p>
    <w:p w14:paraId="0D78A1F3" w14:textId="2B43BB94" w:rsidR="0007241C" w:rsidRDefault="00F61180" w:rsidP="005F67EC">
      <w:pPr>
        <w:ind w:left="2160" w:hanging="720"/>
        <w:rPr>
          <w:rFonts w:ascii="Times New Roman" w:hAnsi="Times New Roman"/>
          <w:sz w:val="24"/>
          <w:szCs w:val="24"/>
        </w:rPr>
      </w:pPr>
      <w:r>
        <w:rPr>
          <w:rFonts w:ascii="Times New Roman" w:hAnsi="Times New Roman"/>
          <w:sz w:val="24"/>
          <w:szCs w:val="24"/>
        </w:rPr>
        <w:t>(f)</w:t>
      </w:r>
      <w:r w:rsidR="0007241C">
        <w:rPr>
          <w:rFonts w:ascii="Times New Roman" w:hAnsi="Times New Roman"/>
          <w:sz w:val="24"/>
          <w:szCs w:val="24"/>
        </w:rPr>
        <w:tab/>
        <w:t>If emeritus status is conferred, the individual will receive the title of “faculty emeritus” or “administrator emeritus.”</w:t>
      </w:r>
    </w:p>
    <w:p w14:paraId="67E9A072" w14:textId="77777777" w:rsidR="009D6916" w:rsidRDefault="009D6916" w:rsidP="005F67EC">
      <w:pPr>
        <w:ind w:left="2520" w:hanging="720"/>
        <w:rPr>
          <w:rFonts w:ascii="Times New Roman" w:hAnsi="Times New Roman"/>
          <w:sz w:val="24"/>
          <w:szCs w:val="24"/>
        </w:rPr>
      </w:pPr>
    </w:p>
    <w:p w14:paraId="374B6EAB" w14:textId="4D53C0C4" w:rsidR="0007241C" w:rsidRDefault="00F61180" w:rsidP="0007241C">
      <w:pPr>
        <w:ind w:left="720" w:hanging="720"/>
        <w:rPr>
          <w:rFonts w:ascii="Times New Roman" w:hAnsi="Times New Roman"/>
          <w:sz w:val="24"/>
          <w:szCs w:val="24"/>
        </w:rPr>
      </w:pPr>
      <w:r>
        <w:rPr>
          <w:rFonts w:ascii="Times New Roman" w:hAnsi="Times New Roman"/>
          <w:sz w:val="24"/>
          <w:szCs w:val="24"/>
        </w:rPr>
        <w:t>(D)</w:t>
      </w:r>
      <w:r w:rsidR="0007241C">
        <w:rPr>
          <w:rFonts w:ascii="Times New Roman" w:hAnsi="Times New Roman"/>
          <w:sz w:val="24"/>
          <w:szCs w:val="24"/>
        </w:rPr>
        <w:tab/>
        <w:t xml:space="preserve">Revocation of </w:t>
      </w:r>
      <w:r w:rsidRPr="00F61180">
        <w:rPr>
          <w:rFonts w:ascii="Times New Roman" w:hAnsi="Times New Roman"/>
          <w:sz w:val="24"/>
          <w:szCs w:val="24"/>
        </w:rPr>
        <w:t xml:space="preserve">retiree privileges and/or </w:t>
      </w:r>
      <w:r w:rsidR="0007241C">
        <w:rPr>
          <w:rFonts w:ascii="Times New Roman" w:hAnsi="Times New Roman"/>
          <w:sz w:val="24"/>
          <w:szCs w:val="24"/>
        </w:rPr>
        <w:t xml:space="preserve">emeritus status. </w:t>
      </w:r>
      <w:r w:rsidR="0081070C">
        <w:rPr>
          <w:rFonts w:ascii="Times New Roman" w:hAnsi="Times New Roman"/>
          <w:sz w:val="24"/>
          <w:szCs w:val="24"/>
        </w:rPr>
        <w:t xml:space="preserve"> </w:t>
      </w:r>
      <w:r>
        <w:rPr>
          <w:rFonts w:ascii="Times New Roman" w:hAnsi="Times New Roman"/>
          <w:sz w:val="24"/>
          <w:szCs w:val="24"/>
        </w:rPr>
        <w:t xml:space="preserve">Retiree privileges and/or </w:t>
      </w:r>
      <w:r w:rsidRPr="009C078A">
        <w:rPr>
          <w:rFonts w:ascii="Times New Roman" w:hAnsi="Times New Roman"/>
          <w:sz w:val="24"/>
          <w:szCs w:val="24"/>
        </w:rPr>
        <w:t xml:space="preserve">emeritus </w:t>
      </w:r>
      <w:r w:rsidR="009D6916">
        <w:rPr>
          <w:rFonts w:ascii="Times New Roman" w:hAnsi="Times New Roman"/>
          <w:sz w:val="24"/>
          <w:szCs w:val="24"/>
        </w:rPr>
        <w:t>status may be revoked by the board of trustees at the request of the recipient or for good cause.  Good cause includes, but is not limited to, an award based on misleading or deceptive information or for egregious conduct which diminishes the status or reputation of Youngstown state university.</w:t>
      </w:r>
      <w:r w:rsidR="0007241C">
        <w:rPr>
          <w:rFonts w:ascii="Times New Roman" w:hAnsi="Times New Roman"/>
          <w:sz w:val="24"/>
          <w:szCs w:val="24"/>
        </w:rPr>
        <w:t xml:space="preserve"> </w:t>
      </w:r>
    </w:p>
    <w:p w14:paraId="7ED30649" w14:textId="63E16552" w:rsidR="00B50D8C" w:rsidRPr="00F61180" w:rsidRDefault="00B50D8C" w:rsidP="00F61180"/>
    <w:sectPr w:rsidR="00B50D8C" w:rsidRPr="00F61180" w:rsidSect="00B50D8C">
      <w:headerReference w:type="default" r:id="rId10"/>
      <w:footerReference w:type="default" r:id="rId11"/>
      <w:headerReference w:type="first" r:id="rId12"/>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175F" w14:textId="77777777" w:rsidR="003C6E0C" w:rsidRDefault="003C6E0C">
      <w:r>
        <w:separator/>
      </w:r>
    </w:p>
  </w:endnote>
  <w:endnote w:type="continuationSeparator" w:id="0">
    <w:p w14:paraId="364F63C9" w14:textId="77777777" w:rsidR="003C6E0C" w:rsidRDefault="003C6E0C">
      <w:r>
        <w:continuationSeparator/>
      </w:r>
    </w:p>
  </w:endnote>
  <w:endnote w:type="continuationNotice" w:id="1">
    <w:p w14:paraId="761CF293" w14:textId="77777777" w:rsidR="003C6E0C" w:rsidRDefault="003C6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59DC" w14:textId="77777777" w:rsidR="00427C49" w:rsidRDefault="00427C49" w:rsidP="005F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E7EF" w14:textId="77777777" w:rsidR="003C6E0C" w:rsidRDefault="003C6E0C">
      <w:r>
        <w:separator/>
      </w:r>
    </w:p>
  </w:footnote>
  <w:footnote w:type="continuationSeparator" w:id="0">
    <w:p w14:paraId="5EE78D6C" w14:textId="77777777" w:rsidR="003C6E0C" w:rsidRDefault="003C6E0C">
      <w:r>
        <w:continuationSeparator/>
      </w:r>
    </w:p>
  </w:footnote>
  <w:footnote w:type="continuationNotice" w:id="1">
    <w:p w14:paraId="7108FFD8" w14:textId="77777777" w:rsidR="003C6E0C" w:rsidRDefault="003C6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96B" w14:textId="77777777" w:rsidR="00B50D8C" w:rsidRPr="00DE1995" w:rsidRDefault="0081070C" w:rsidP="00B50D8C">
    <w:pPr>
      <w:pStyle w:val="Header"/>
      <w:tabs>
        <w:tab w:val="clear" w:pos="4680"/>
        <w:tab w:val="clear" w:pos="9360"/>
        <w:tab w:val="left" w:pos="1385"/>
        <w:tab w:val="right" w:pos="7920"/>
      </w:tabs>
      <w:rPr>
        <w:rFonts w:ascii="Times New Roman" w:hAnsi="Times New Roman"/>
        <w:sz w:val="24"/>
        <w:szCs w:val="24"/>
      </w:rPr>
    </w:pPr>
    <w:r>
      <w:rPr>
        <w:rFonts w:ascii="Times New Roman" w:hAnsi="Times New Roman"/>
        <w:sz w:val="24"/>
        <w:szCs w:val="24"/>
      </w:rPr>
      <w:t>3356-</w:t>
    </w:r>
    <w:r w:rsidRPr="00DE1995">
      <w:rPr>
        <w:rFonts w:ascii="Times New Roman" w:hAnsi="Times New Roman"/>
        <w:sz w:val="24"/>
        <w:szCs w:val="24"/>
      </w:rPr>
      <w:t>7-17</w:t>
    </w:r>
    <w:r w:rsidRPr="00DE1995">
      <w:rPr>
        <w:rFonts w:ascii="Times New Roman" w:hAnsi="Times New Roman"/>
        <w:sz w:val="24"/>
        <w:szCs w:val="24"/>
      </w:rPr>
      <w:tab/>
    </w:r>
    <w:r w:rsidRPr="00DE1995">
      <w:rPr>
        <w:rFonts w:ascii="Times New Roman" w:hAnsi="Times New Roman"/>
        <w:sz w:val="24"/>
        <w:szCs w:val="24"/>
      </w:rPr>
      <w:tab/>
    </w:r>
    <w:r w:rsidRPr="00DE1995">
      <w:rPr>
        <w:rFonts w:ascii="Times New Roman" w:hAnsi="Times New Roman"/>
        <w:sz w:val="24"/>
        <w:szCs w:val="24"/>
      </w:rPr>
      <w:fldChar w:fldCharType="begin"/>
    </w:r>
    <w:r w:rsidRPr="00DE1995">
      <w:rPr>
        <w:rFonts w:ascii="Times New Roman" w:hAnsi="Times New Roman"/>
        <w:sz w:val="24"/>
        <w:szCs w:val="24"/>
      </w:rPr>
      <w:instrText xml:space="preserve"> PAGE   \* MERGEFORMAT </w:instrText>
    </w:r>
    <w:r w:rsidRPr="00DE1995">
      <w:rPr>
        <w:rFonts w:ascii="Times New Roman" w:hAnsi="Times New Roman"/>
        <w:sz w:val="24"/>
        <w:szCs w:val="24"/>
      </w:rPr>
      <w:fldChar w:fldCharType="separate"/>
    </w:r>
    <w:r>
      <w:rPr>
        <w:rFonts w:ascii="Times New Roman" w:hAnsi="Times New Roman"/>
        <w:noProof/>
        <w:sz w:val="24"/>
        <w:szCs w:val="24"/>
      </w:rPr>
      <w:t>2</w:t>
    </w:r>
    <w:r w:rsidRPr="00DE1995">
      <w:rPr>
        <w:rFonts w:ascii="Times New Roman" w:hAnsi="Times New Roman"/>
        <w:sz w:val="24"/>
        <w:szCs w:val="24"/>
      </w:rPr>
      <w:fldChar w:fldCharType="end"/>
    </w:r>
  </w:p>
  <w:p w14:paraId="1534786F" w14:textId="77777777" w:rsidR="00B50D8C" w:rsidRDefault="00B50D8C" w:rsidP="00B50D8C">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AEC4" w14:textId="77777777" w:rsidR="00B50D8C" w:rsidRDefault="00B50D8C">
    <w:pPr>
      <w:pStyle w:val="Header"/>
      <w:jc w:val="right"/>
    </w:pPr>
  </w:p>
  <w:p w14:paraId="08957A83" w14:textId="77777777" w:rsidR="00B50D8C" w:rsidRDefault="00B50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35D4"/>
    <w:multiLevelType w:val="hybridMultilevel"/>
    <w:tmpl w:val="73307DCA"/>
    <w:lvl w:ilvl="0" w:tplc="54DA92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C79A8"/>
    <w:multiLevelType w:val="hybridMultilevel"/>
    <w:tmpl w:val="B4DA9E04"/>
    <w:lvl w:ilvl="0" w:tplc="E2544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5348158">
    <w:abstractNumId w:val="0"/>
  </w:num>
  <w:num w:numId="2" w16cid:durableId="23936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1C"/>
    <w:rsid w:val="0007241C"/>
    <w:rsid w:val="000B0E93"/>
    <w:rsid w:val="000D217C"/>
    <w:rsid w:val="001160CA"/>
    <w:rsid w:val="001D734D"/>
    <w:rsid w:val="002E75FE"/>
    <w:rsid w:val="003C6E0C"/>
    <w:rsid w:val="003F41B4"/>
    <w:rsid w:val="00427C49"/>
    <w:rsid w:val="00516449"/>
    <w:rsid w:val="0054690E"/>
    <w:rsid w:val="00556667"/>
    <w:rsid w:val="00560660"/>
    <w:rsid w:val="00572A68"/>
    <w:rsid w:val="00584D23"/>
    <w:rsid w:val="00594445"/>
    <w:rsid w:val="005F67EC"/>
    <w:rsid w:val="005F7FAE"/>
    <w:rsid w:val="00626ACF"/>
    <w:rsid w:val="00644728"/>
    <w:rsid w:val="006476B9"/>
    <w:rsid w:val="0067221E"/>
    <w:rsid w:val="006D7568"/>
    <w:rsid w:val="00752F8D"/>
    <w:rsid w:val="00795456"/>
    <w:rsid w:val="007B787B"/>
    <w:rsid w:val="0081070C"/>
    <w:rsid w:val="008A7B0F"/>
    <w:rsid w:val="009C078A"/>
    <w:rsid w:val="009D6916"/>
    <w:rsid w:val="00A46A0D"/>
    <w:rsid w:val="00AB705A"/>
    <w:rsid w:val="00B50D8C"/>
    <w:rsid w:val="00B80323"/>
    <w:rsid w:val="00BB7909"/>
    <w:rsid w:val="00BC7F84"/>
    <w:rsid w:val="00C467CD"/>
    <w:rsid w:val="00C87E8B"/>
    <w:rsid w:val="00CA6739"/>
    <w:rsid w:val="00CD4AE8"/>
    <w:rsid w:val="00CE453C"/>
    <w:rsid w:val="00DB7B3C"/>
    <w:rsid w:val="00E00F05"/>
    <w:rsid w:val="00E96DC8"/>
    <w:rsid w:val="00ED3279"/>
    <w:rsid w:val="00EF0C4B"/>
    <w:rsid w:val="00F54D35"/>
    <w:rsid w:val="00F61180"/>
    <w:rsid w:val="00F9444C"/>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1B23"/>
  <w15:chartTrackingRefBased/>
  <w15:docId w15:val="{D0534659-C8D7-43E0-9437-BDBECCFD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1C"/>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41C"/>
    <w:pPr>
      <w:tabs>
        <w:tab w:val="center" w:pos="4680"/>
        <w:tab w:val="right" w:pos="9360"/>
      </w:tabs>
    </w:pPr>
  </w:style>
  <w:style w:type="character" w:customStyle="1" w:styleId="HeaderChar">
    <w:name w:val="Header Char"/>
    <w:basedOn w:val="DefaultParagraphFont"/>
    <w:link w:val="Header"/>
    <w:uiPriority w:val="99"/>
    <w:rsid w:val="0007241C"/>
    <w:rPr>
      <w:rFonts w:ascii="Arial" w:eastAsia="Times New Roman" w:hAnsi="Arial" w:cs="Times New Roman"/>
      <w:sz w:val="20"/>
      <w:szCs w:val="20"/>
    </w:rPr>
  </w:style>
  <w:style w:type="paragraph" w:styleId="ListParagraph">
    <w:name w:val="List Paragraph"/>
    <w:basedOn w:val="Normal"/>
    <w:uiPriority w:val="34"/>
    <w:qFormat/>
    <w:rsid w:val="006D7568"/>
    <w:pPr>
      <w:ind w:left="720"/>
      <w:contextualSpacing/>
    </w:pPr>
  </w:style>
  <w:style w:type="paragraph" w:styleId="Revision">
    <w:name w:val="Revision"/>
    <w:hidden/>
    <w:uiPriority w:val="99"/>
    <w:semiHidden/>
    <w:rsid w:val="00E00F05"/>
    <w:pPr>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FF775D"/>
    <w:rPr>
      <w:color w:val="0563C1" w:themeColor="hyperlink"/>
      <w:u w:val="single"/>
    </w:rPr>
  </w:style>
  <w:style w:type="character" w:styleId="UnresolvedMention">
    <w:name w:val="Unresolved Mention"/>
    <w:basedOn w:val="DefaultParagraphFont"/>
    <w:uiPriority w:val="99"/>
    <w:semiHidden/>
    <w:unhideWhenUsed/>
    <w:rsid w:val="00FF775D"/>
    <w:rPr>
      <w:color w:val="605E5C"/>
      <w:shd w:val="clear" w:color="auto" w:fill="E1DFDD"/>
    </w:rPr>
  </w:style>
  <w:style w:type="character" w:styleId="FollowedHyperlink">
    <w:name w:val="FollowedHyperlink"/>
    <w:basedOn w:val="DefaultParagraphFont"/>
    <w:uiPriority w:val="99"/>
    <w:semiHidden/>
    <w:unhideWhenUsed/>
    <w:rsid w:val="00FF775D"/>
    <w:rPr>
      <w:color w:val="954F72" w:themeColor="followedHyperlink"/>
      <w:u w:val="single"/>
    </w:rPr>
  </w:style>
  <w:style w:type="paragraph" w:styleId="Footer">
    <w:name w:val="footer"/>
    <w:basedOn w:val="Normal"/>
    <w:link w:val="FooterChar"/>
    <w:uiPriority w:val="99"/>
    <w:unhideWhenUsed/>
    <w:rsid w:val="00427C49"/>
    <w:pPr>
      <w:tabs>
        <w:tab w:val="center" w:pos="4680"/>
        <w:tab w:val="right" w:pos="9360"/>
      </w:tabs>
    </w:pPr>
  </w:style>
  <w:style w:type="character" w:customStyle="1" w:styleId="FooterChar">
    <w:name w:val="Footer Char"/>
    <w:basedOn w:val="DefaultParagraphFont"/>
    <w:link w:val="Footer"/>
    <w:uiPriority w:val="99"/>
    <w:rsid w:val="00427C4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3" ma:contentTypeDescription="Create a new document." ma:contentTypeScope="" ma:versionID="98506daccbf979fae018497554f0a01f">
  <xsd:schema xmlns:xsd="http://www.w3.org/2001/XMLSchema" xmlns:xs="http://www.w3.org/2001/XMLSchema" xmlns:p="http://schemas.microsoft.com/office/2006/metadata/properties" xmlns:ns2="c6375182-8faf-406a-bc62-bc3c74cd8834" targetNamespace="http://schemas.microsoft.com/office/2006/metadata/properties" ma:root="true" ma:fieldsID="d9051d824ccc1e5fc0ad8a1c53fa71d0"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9903F-F412-4C70-9D0D-E8E5150F66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5D5E3-3F26-4C1E-820A-714113B6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D4E17-2E2F-4264-B0B0-6E3882249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3628</Characters>
  <Application>Microsoft Office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Cassidy Nicholson</cp:lastModifiedBy>
  <cp:revision>8</cp:revision>
  <cp:lastPrinted>2023-05-02T12:47:00Z</cp:lastPrinted>
  <dcterms:created xsi:type="dcterms:W3CDTF">2023-06-29T17:14:00Z</dcterms:created>
  <dcterms:modified xsi:type="dcterms:W3CDTF">2024-01-08T16:34:00Z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y fmtid="{D5CDD505-2E9C-101B-9397-08002B2CF9AE}" pid="3" name="GrammarlyDocumentId">
    <vt:lpwstr>ddae5b7c1ea44ec8b2089246e6232a9d6c06a24087cb4f90f199256a2c251e45</vt:lpwstr>
  </property>
</Properties>
</file>