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5D" w:rsidRPr="00593040" w:rsidRDefault="0045005D" w:rsidP="0045005D">
      <w:pPr>
        <w:pStyle w:val="comment-body"/>
        <w:jc w:val="center"/>
        <w:rPr>
          <w:b/>
        </w:rPr>
      </w:pPr>
      <w:r w:rsidRPr="00593040">
        <w:rPr>
          <w:b/>
        </w:rPr>
        <w:t>Evaluator Language for Website and Bulletin</w:t>
      </w:r>
    </w:p>
    <w:p w:rsidR="000D797A" w:rsidRPr="00593040" w:rsidRDefault="001B68DA" w:rsidP="001B68DA">
      <w:pPr>
        <w:pStyle w:val="comment-body"/>
        <w:rPr>
          <w:u w:val="single"/>
        </w:rPr>
      </w:pPr>
      <w:r w:rsidRPr="00593040">
        <w:rPr>
          <w:u w:val="single"/>
        </w:rPr>
        <w:t xml:space="preserve">Non-U.S. Transcript/Academic Credential Requirements for all </w:t>
      </w:r>
      <w:r w:rsidR="007328BB" w:rsidRPr="00593040">
        <w:rPr>
          <w:u w:val="single"/>
        </w:rPr>
        <w:t xml:space="preserve">College of Graduate Studies </w:t>
      </w:r>
      <w:r w:rsidR="00CA09AB" w:rsidRPr="00593040">
        <w:rPr>
          <w:u w:val="single"/>
        </w:rPr>
        <w:t>A</w:t>
      </w:r>
      <w:r w:rsidRPr="00593040">
        <w:rPr>
          <w:u w:val="single"/>
        </w:rPr>
        <w:t>pplicants</w:t>
      </w:r>
    </w:p>
    <w:p w:rsidR="00F160BD" w:rsidRPr="00593040" w:rsidRDefault="000D797A" w:rsidP="001B68DA">
      <w:pPr>
        <w:pStyle w:val="comment-body"/>
      </w:pPr>
      <w:r w:rsidRPr="00593040">
        <w:t xml:space="preserve">Any applicant (including U.S. citizens) who attended a non-U.S. educational institution for 24 semester hours or less must </w:t>
      </w:r>
      <w:r w:rsidR="00CA09AB" w:rsidRPr="00593040">
        <w:t xml:space="preserve">provide a sealed </w:t>
      </w:r>
      <w:r w:rsidRPr="00593040">
        <w:t>certified/attested official transcript to the College of Graduate Studies</w:t>
      </w:r>
      <w:r w:rsidR="000455B7">
        <w:t>.</w:t>
      </w:r>
      <w:r w:rsidR="00CA09AB" w:rsidRPr="00593040">
        <w:rPr>
          <w:b/>
        </w:rPr>
        <w:t>*</w:t>
      </w:r>
    </w:p>
    <w:p w:rsidR="00277193" w:rsidRPr="00593040" w:rsidRDefault="001B68DA" w:rsidP="001B68DA">
      <w:pPr>
        <w:pStyle w:val="comment-body"/>
      </w:pPr>
      <w:r w:rsidRPr="00593040">
        <w:t>Any applicant (includi</w:t>
      </w:r>
      <w:r w:rsidR="0002334E" w:rsidRPr="00593040">
        <w:t>ng U.S. citizens) who attended</w:t>
      </w:r>
      <w:r w:rsidRPr="00593040">
        <w:t xml:space="preserve"> non-U.S.</w:t>
      </w:r>
      <w:r w:rsidR="00277193" w:rsidRPr="00593040">
        <w:t xml:space="preserve"> educational</w:t>
      </w:r>
      <w:r w:rsidRPr="00593040">
        <w:t xml:space="preserve"> institution</w:t>
      </w:r>
      <w:r w:rsidR="0002334E" w:rsidRPr="00593040">
        <w:t>s</w:t>
      </w:r>
      <w:r w:rsidRPr="00593040">
        <w:t xml:space="preserve"> for more than 24 semester hours or who earned </w:t>
      </w:r>
      <w:r w:rsidR="00F160BD" w:rsidRPr="00593040">
        <w:t>a</w:t>
      </w:r>
      <w:r w:rsidRPr="00593040">
        <w:t xml:space="preserve"> Bachelor’s degree (or its equivalent) or Master’s degree (or its equivalent) from a non-U.S. institution or where English was not the language of instruction</w:t>
      </w:r>
      <w:r w:rsidR="0002334E" w:rsidRPr="00593040">
        <w:t xml:space="preserve"> </w:t>
      </w:r>
      <w:r w:rsidR="00D70281" w:rsidRPr="00593040">
        <w:t>is</w:t>
      </w:r>
      <w:r w:rsidRPr="00593040">
        <w:t xml:space="preserve"> required to </w:t>
      </w:r>
      <w:r w:rsidR="00F73177" w:rsidRPr="00593040">
        <w:t xml:space="preserve">provide </w:t>
      </w:r>
      <w:r w:rsidRPr="00593040">
        <w:t xml:space="preserve"> to </w:t>
      </w:r>
      <w:r w:rsidR="00DC74D9" w:rsidRPr="00593040">
        <w:t>the College of Graduate Studies</w:t>
      </w:r>
      <w:r w:rsidR="00F73177" w:rsidRPr="00593040">
        <w:t xml:space="preserve"> (at the applicant’s expense) </w:t>
      </w:r>
      <w:r w:rsidR="00277193" w:rsidRPr="00593040">
        <w:t>:</w:t>
      </w:r>
    </w:p>
    <w:p w:rsidR="00277193" w:rsidRPr="00593040" w:rsidRDefault="00353190" w:rsidP="00277193">
      <w:pPr>
        <w:pStyle w:val="comment-body"/>
        <w:numPr>
          <w:ilvl w:val="0"/>
          <w:numId w:val="1"/>
        </w:numPr>
      </w:pPr>
      <w:r w:rsidRPr="00593040">
        <w:t xml:space="preserve">an </w:t>
      </w:r>
      <w:r w:rsidR="001B68DA" w:rsidRPr="00593040">
        <w:t xml:space="preserve">official </w:t>
      </w:r>
      <w:r w:rsidR="00277193" w:rsidRPr="00593040">
        <w:t xml:space="preserve">course-by-course </w:t>
      </w:r>
      <w:r w:rsidR="001B68DA" w:rsidRPr="00593040">
        <w:t>evaluation</w:t>
      </w:r>
      <w:r w:rsidRPr="00593040">
        <w:t xml:space="preserve"> </w:t>
      </w:r>
      <w:r w:rsidR="0058284E" w:rsidRPr="00593040">
        <w:t>from a</w:t>
      </w:r>
      <w:r w:rsidR="00092956" w:rsidRPr="00593040">
        <w:t xml:space="preserve"> NACES</w:t>
      </w:r>
      <w:r w:rsidR="0058284E" w:rsidRPr="00593040">
        <w:t xml:space="preserve"> approved evaluation agency </w:t>
      </w:r>
      <w:r w:rsidR="001B68DA" w:rsidRPr="00593040">
        <w:t xml:space="preserve">of </w:t>
      </w:r>
      <w:r w:rsidRPr="00593040">
        <w:t>each</w:t>
      </w:r>
      <w:r w:rsidR="001B68DA" w:rsidRPr="00593040">
        <w:t xml:space="preserve"> </w:t>
      </w:r>
      <w:r w:rsidR="00F160BD" w:rsidRPr="00593040">
        <w:t xml:space="preserve">certified/attested </w:t>
      </w:r>
      <w:r w:rsidR="001B68DA" w:rsidRPr="00593040">
        <w:t xml:space="preserve">non-U.S. transcript </w:t>
      </w:r>
      <w:r w:rsidR="00277193" w:rsidRPr="00593040">
        <w:t xml:space="preserve">with </w:t>
      </w:r>
      <w:r w:rsidR="00FA7A7C" w:rsidRPr="00593040">
        <w:t>Grade Point Average (</w:t>
      </w:r>
      <w:r w:rsidR="00277193" w:rsidRPr="00593040">
        <w:t>GPA</w:t>
      </w:r>
      <w:r w:rsidR="00FA7A7C" w:rsidRPr="00593040">
        <w:t>) equated to a 4.0 scale</w:t>
      </w:r>
      <w:r w:rsidR="0081484C" w:rsidRPr="00593040">
        <w:t xml:space="preserve"> </w:t>
      </w:r>
      <w:r w:rsidR="0058284E" w:rsidRPr="00593040">
        <w:t>and proof of degree</w:t>
      </w:r>
    </w:p>
    <w:p w:rsidR="00140F9A" w:rsidRPr="00593040" w:rsidRDefault="00593040" w:rsidP="007328BB">
      <w:pPr>
        <w:pStyle w:val="comment-body"/>
        <w:numPr>
          <w:ilvl w:val="0"/>
          <w:numId w:val="1"/>
        </w:numPr>
      </w:pPr>
      <w:r w:rsidRPr="00593040">
        <w:t xml:space="preserve">an official transcript (and </w:t>
      </w:r>
      <w:r w:rsidR="0002334E" w:rsidRPr="00593040">
        <w:t xml:space="preserve">an official English translation of the transcript if </w:t>
      </w:r>
      <w:r w:rsidR="007328BB" w:rsidRPr="00593040">
        <w:t xml:space="preserve">the </w:t>
      </w:r>
      <w:r w:rsidR="0002334E" w:rsidRPr="00593040">
        <w:t>transcript is not in English</w:t>
      </w:r>
      <w:r w:rsidRPr="00593040">
        <w:t>)</w:t>
      </w:r>
      <w:r w:rsidR="0002334E" w:rsidRPr="00593040">
        <w:t xml:space="preserve"> via an approved evaluation agency</w:t>
      </w:r>
    </w:p>
    <w:p w:rsidR="00140F9A" w:rsidRPr="00593040" w:rsidRDefault="003F0DEE" w:rsidP="00140F9A">
      <w:pPr>
        <w:pStyle w:val="comment-body"/>
        <w:ind w:left="1440" w:right="1440"/>
        <w:rPr>
          <w:i/>
        </w:rPr>
      </w:pPr>
      <w:r w:rsidRPr="00593040">
        <w:rPr>
          <w:i/>
        </w:rPr>
        <w:t>International students</w:t>
      </w:r>
      <w:r w:rsidR="00140F9A" w:rsidRPr="00593040">
        <w:rPr>
          <w:i/>
        </w:rPr>
        <w:t xml:space="preserve"> </w:t>
      </w:r>
      <w:r w:rsidRPr="00593040">
        <w:rPr>
          <w:i/>
        </w:rPr>
        <w:t xml:space="preserve">attending a non-U.S. institution </w:t>
      </w:r>
      <w:r w:rsidR="00140F9A" w:rsidRPr="00593040">
        <w:rPr>
          <w:i/>
        </w:rPr>
        <w:t xml:space="preserve">who apply for admission </w:t>
      </w:r>
      <w:r w:rsidR="00476202" w:rsidRPr="00593040">
        <w:rPr>
          <w:i/>
        </w:rPr>
        <w:t xml:space="preserve">to the College of Graduate Studies </w:t>
      </w:r>
      <w:r w:rsidR="00140F9A" w:rsidRPr="00593040">
        <w:rPr>
          <w:i/>
        </w:rPr>
        <w:t xml:space="preserve">prior to the completion of all bachelor’s </w:t>
      </w:r>
      <w:r w:rsidR="007328BB" w:rsidRPr="00593040">
        <w:rPr>
          <w:i/>
        </w:rPr>
        <w:t xml:space="preserve">degree </w:t>
      </w:r>
      <w:r w:rsidR="00140F9A" w:rsidRPr="00593040">
        <w:rPr>
          <w:i/>
        </w:rPr>
        <w:t>coursework and the awarding of the bachelor’s degree will also need to request an evaluation of the final transcript as soon as all grades are posted</w:t>
      </w:r>
      <w:r w:rsidR="00E8431D" w:rsidRPr="00593040">
        <w:rPr>
          <w:i/>
        </w:rPr>
        <w:t>.  Proof of degree is required</w:t>
      </w:r>
      <w:r w:rsidR="00CA09AB" w:rsidRPr="00593040">
        <w:rPr>
          <w:i/>
        </w:rPr>
        <w:t xml:space="preserve"> for admission to the College of Graduate Studies</w:t>
      </w:r>
      <w:r w:rsidR="00E8431D" w:rsidRPr="00593040">
        <w:rPr>
          <w:i/>
        </w:rPr>
        <w:t>.</w:t>
      </w:r>
    </w:p>
    <w:p w:rsidR="009454F9" w:rsidRPr="00593040" w:rsidRDefault="00277193" w:rsidP="00866A72">
      <w:pPr>
        <w:pStyle w:val="comment-body"/>
        <w:ind w:left="67"/>
      </w:pPr>
      <w:r w:rsidRPr="00593040">
        <w:t xml:space="preserve">The official </w:t>
      </w:r>
      <w:r w:rsidR="00FA7A7C" w:rsidRPr="00593040">
        <w:t xml:space="preserve">transcript </w:t>
      </w:r>
      <w:r w:rsidRPr="00593040">
        <w:t xml:space="preserve">evaluation with a copy of the certified/attested transcript </w:t>
      </w:r>
      <w:r w:rsidRPr="00AE2B7E">
        <w:rPr>
          <w:u w:val="single"/>
        </w:rPr>
        <w:t xml:space="preserve">must be sent directly from </w:t>
      </w:r>
      <w:r w:rsidR="0002334E" w:rsidRPr="00AE2B7E">
        <w:rPr>
          <w:u w:val="single"/>
        </w:rPr>
        <w:t>a National Association of Credential Evaluation Services</w:t>
      </w:r>
      <w:r w:rsidRPr="00AE2B7E">
        <w:rPr>
          <w:u w:val="single"/>
        </w:rPr>
        <w:t xml:space="preserve"> </w:t>
      </w:r>
      <w:r w:rsidR="0002334E" w:rsidRPr="00AE2B7E">
        <w:rPr>
          <w:u w:val="single"/>
        </w:rPr>
        <w:t>(</w:t>
      </w:r>
      <w:r w:rsidR="00866A72" w:rsidRPr="00AE2B7E">
        <w:rPr>
          <w:u w:val="single"/>
        </w:rPr>
        <w:t>NACES</w:t>
      </w:r>
      <w:r w:rsidR="0002334E" w:rsidRPr="00AE2B7E">
        <w:rPr>
          <w:u w:val="single"/>
        </w:rPr>
        <w:t>)</w:t>
      </w:r>
      <w:r w:rsidR="00866A72" w:rsidRPr="00AE2B7E">
        <w:rPr>
          <w:u w:val="single"/>
        </w:rPr>
        <w:t xml:space="preserve"> approved </w:t>
      </w:r>
      <w:r w:rsidRPr="00AE2B7E">
        <w:rPr>
          <w:u w:val="single"/>
        </w:rPr>
        <w:t>agency to</w:t>
      </w:r>
      <w:r w:rsidR="00506E2B" w:rsidRPr="00AE2B7E">
        <w:rPr>
          <w:u w:val="single"/>
        </w:rPr>
        <w:t xml:space="preserve"> the College of Graduate </w:t>
      </w:r>
      <w:r w:rsidR="00AE2B7E" w:rsidRPr="00AE2B7E">
        <w:rPr>
          <w:u w:val="single"/>
        </w:rPr>
        <w:t xml:space="preserve">Studies </w:t>
      </w:r>
      <w:r w:rsidR="00AE2B7E">
        <w:t>either electronically or to</w:t>
      </w:r>
      <w:r w:rsidR="00506E2B" w:rsidRPr="00593040">
        <w:t xml:space="preserve"> the address below.</w:t>
      </w:r>
    </w:p>
    <w:p w:rsidR="0002334E" w:rsidRPr="00593040" w:rsidRDefault="00277193" w:rsidP="00506E2B">
      <w:pPr>
        <w:pStyle w:val="comment-body"/>
        <w:spacing w:before="0" w:beforeAutospacing="0" w:after="0" w:afterAutospacing="0"/>
        <w:ind w:left="72"/>
        <w:jc w:val="center"/>
        <w:rPr>
          <w:b/>
        </w:rPr>
      </w:pPr>
      <w:r w:rsidRPr="00593040">
        <w:rPr>
          <w:b/>
        </w:rPr>
        <w:t>Youngstown State University</w:t>
      </w:r>
    </w:p>
    <w:p w:rsidR="00277193" w:rsidRPr="00593040" w:rsidRDefault="007328BB" w:rsidP="00506E2B">
      <w:pPr>
        <w:pStyle w:val="comment-body"/>
        <w:spacing w:before="0" w:beforeAutospacing="0" w:after="0" w:afterAutospacing="0"/>
        <w:ind w:left="72"/>
        <w:jc w:val="center"/>
        <w:rPr>
          <w:b/>
        </w:rPr>
      </w:pPr>
      <w:r w:rsidRPr="00593040">
        <w:rPr>
          <w:b/>
        </w:rPr>
        <w:t>College of Graduate Studies</w:t>
      </w:r>
    </w:p>
    <w:p w:rsidR="009454F9" w:rsidRPr="00593040" w:rsidRDefault="009454F9" w:rsidP="00506E2B">
      <w:pPr>
        <w:pStyle w:val="comment-body"/>
        <w:spacing w:before="0" w:beforeAutospacing="0" w:after="0" w:afterAutospacing="0"/>
        <w:ind w:left="72"/>
        <w:jc w:val="center"/>
        <w:rPr>
          <w:b/>
        </w:rPr>
      </w:pPr>
      <w:r w:rsidRPr="00593040">
        <w:rPr>
          <w:b/>
        </w:rPr>
        <w:t>1 University Plaza</w:t>
      </w:r>
    </w:p>
    <w:p w:rsidR="009454F9" w:rsidRPr="00593040" w:rsidRDefault="009454F9" w:rsidP="00506E2B">
      <w:pPr>
        <w:pStyle w:val="comment-body"/>
        <w:spacing w:before="0" w:beforeAutospacing="0" w:after="0" w:afterAutospacing="0"/>
        <w:ind w:left="72"/>
        <w:jc w:val="center"/>
        <w:rPr>
          <w:b/>
        </w:rPr>
      </w:pPr>
      <w:r w:rsidRPr="00593040">
        <w:rPr>
          <w:b/>
        </w:rPr>
        <w:t>Youngstown, OH  44555</w:t>
      </w:r>
    </w:p>
    <w:p w:rsidR="00353190" w:rsidRPr="00593040" w:rsidRDefault="00353190" w:rsidP="001B68DA">
      <w:pPr>
        <w:pStyle w:val="comment-body"/>
      </w:pPr>
      <w:r w:rsidRPr="00593040">
        <w:t>Preferred</w:t>
      </w:r>
      <w:r w:rsidR="001B68DA" w:rsidRPr="00593040">
        <w:t xml:space="preserve"> evaluation agencies</w:t>
      </w:r>
      <w:r w:rsidRPr="00593040">
        <w:t xml:space="preserve"> </w:t>
      </w:r>
      <w:r w:rsidR="001B68DA" w:rsidRPr="00593040">
        <w:t xml:space="preserve">are: </w:t>
      </w:r>
    </w:p>
    <w:p w:rsidR="00353190" w:rsidRPr="00593040" w:rsidRDefault="001B68DA" w:rsidP="001B68DA">
      <w:pPr>
        <w:pStyle w:val="comment-body"/>
      </w:pPr>
      <w:r w:rsidRPr="00593040">
        <w:t>􏰁 Educational Credentials Evaluators (ECE) (</w:t>
      </w:r>
      <w:hyperlink r:id="rId7" w:history="1">
        <w:r w:rsidR="00353190" w:rsidRPr="00593040">
          <w:rPr>
            <w:rStyle w:val="Hyperlink"/>
          </w:rPr>
          <w:t>www.ece.org</w:t>
        </w:r>
      </w:hyperlink>
      <w:r w:rsidRPr="00593040">
        <w:t xml:space="preserve">) </w:t>
      </w:r>
    </w:p>
    <w:p w:rsidR="00353190" w:rsidRPr="00593040" w:rsidRDefault="001B68DA" w:rsidP="001B68DA">
      <w:pPr>
        <w:pStyle w:val="comment-body"/>
      </w:pPr>
      <w:r w:rsidRPr="00593040">
        <w:t>􏰁 Josef Silny &amp; Associates, Inc. (</w:t>
      </w:r>
      <w:hyperlink r:id="rId8" w:history="1">
        <w:r w:rsidR="00AE2B7E" w:rsidRPr="00E037F0">
          <w:rPr>
            <w:rStyle w:val="Hyperlink"/>
          </w:rPr>
          <w:t>www.jsilny.org</w:t>
        </w:r>
      </w:hyperlink>
      <w:r w:rsidRPr="00593040">
        <w:t>)</w:t>
      </w:r>
    </w:p>
    <w:p w:rsidR="00353190" w:rsidRPr="00593040" w:rsidRDefault="00353190" w:rsidP="00353190">
      <w:pPr>
        <w:pStyle w:val="comment-body"/>
      </w:pPr>
      <w:r w:rsidRPr="00593040">
        <w:t>􏰁 World Education Services (WES) (</w:t>
      </w:r>
      <w:hyperlink r:id="rId9" w:history="1">
        <w:r w:rsidRPr="00593040">
          <w:rPr>
            <w:rStyle w:val="Hyperlink"/>
          </w:rPr>
          <w:t>www.wes.org</w:t>
        </w:r>
      </w:hyperlink>
      <w:r w:rsidRPr="00593040">
        <w:t xml:space="preserve">) </w:t>
      </w:r>
    </w:p>
    <w:p w:rsidR="001B68DA" w:rsidRPr="00593040" w:rsidRDefault="00D70281" w:rsidP="001B68DA">
      <w:pPr>
        <w:pStyle w:val="comment-body"/>
      </w:pPr>
      <w:r w:rsidRPr="00593040">
        <w:t>YSU</w:t>
      </w:r>
      <w:r w:rsidR="001B68DA" w:rsidRPr="00593040">
        <w:t xml:space="preserve"> </w:t>
      </w:r>
      <w:r w:rsidR="00620C33" w:rsidRPr="00593040">
        <w:t>will</w:t>
      </w:r>
      <w:r w:rsidR="001B68DA" w:rsidRPr="00593040">
        <w:t xml:space="preserve"> accept an evaluation from another </w:t>
      </w:r>
      <w:r w:rsidR="00277193" w:rsidRPr="00593040">
        <w:t xml:space="preserve">NACES approved </w:t>
      </w:r>
      <w:r w:rsidR="00092956" w:rsidRPr="00593040">
        <w:t>evaluation agency</w:t>
      </w:r>
      <w:r w:rsidR="00277193" w:rsidRPr="00593040">
        <w:t xml:space="preserve"> if that </w:t>
      </w:r>
      <w:r w:rsidR="00092956" w:rsidRPr="00593040">
        <w:t>agency</w:t>
      </w:r>
      <w:r w:rsidR="00277193" w:rsidRPr="00593040">
        <w:t xml:space="preserve"> requires a certified/attested official transcript from the institution attended for the evaluation.</w:t>
      </w:r>
      <w:r w:rsidR="001B68DA" w:rsidRPr="00593040">
        <w:t xml:space="preserve"> </w:t>
      </w:r>
      <w:r w:rsidR="00277193" w:rsidRPr="00593040">
        <w:t>For a list of NACES memb</w:t>
      </w:r>
      <w:r w:rsidR="00DA17C7" w:rsidRPr="00593040">
        <w:t xml:space="preserve">ers, please visit </w:t>
      </w:r>
      <w:hyperlink r:id="rId10" w:history="1">
        <w:r w:rsidR="00DA17C7" w:rsidRPr="00593040">
          <w:rPr>
            <w:rStyle w:val="Hyperlink"/>
          </w:rPr>
          <w:t>www.naces.org</w:t>
        </w:r>
      </w:hyperlink>
      <w:r w:rsidR="00DA17C7" w:rsidRPr="00593040">
        <w:t xml:space="preserve">. </w:t>
      </w:r>
    </w:p>
    <w:p w:rsidR="00CA09AB" w:rsidRPr="00593040" w:rsidRDefault="0002334E" w:rsidP="00CA09AB">
      <w:pPr>
        <w:pStyle w:val="comment-body"/>
      </w:pPr>
      <w:r w:rsidRPr="00593040">
        <w:t xml:space="preserve">Youngstown State University has no affiliation with the preferred </w:t>
      </w:r>
      <w:r w:rsidR="00092956" w:rsidRPr="00593040">
        <w:t>evaluation agencies</w:t>
      </w:r>
      <w:r w:rsidRPr="00593040">
        <w:t xml:space="preserve">. However, these </w:t>
      </w:r>
      <w:r w:rsidR="00092956" w:rsidRPr="00593040">
        <w:t>agencies</w:t>
      </w:r>
      <w:r w:rsidRPr="00593040">
        <w:t xml:space="preserve"> are known to provide fast and accurate services to applicants. </w:t>
      </w:r>
    </w:p>
    <w:p w:rsidR="00AE2B7E" w:rsidRDefault="00CA09AB" w:rsidP="00CA09AB">
      <w:pPr>
        <w:pStyle w:val="comment-body"/>
      </w:pPr>
      <w:r w:rsidRPr="00593040">
        <w:t>*If a study abroad student provides an official transcript from a regionally accredited U.S. school of record that document</w:t>
      </w:r>
      <w:r w:rsidR="00F4010A" w:rsidRPr="00593040">
        <w:t>s</w:t>
      </w:r>
      <w:r w:rsidRPr="00593040">
        <w:t xml:space="preserve"> the study abroad courses, no additional transcript is required.</w:t>
      </w:r>
    </w:p>
    <w:p w:rsidR="00667067" w:rsidRPr="00AE2B7E" w:rsidRDefault="00AE2B7E" w:rsidP="00CA09AB">
      <w:pPr>
        <w:pStyle w:val="comment-body"/>
        <w:rPr>
          <w:sz w:val="18"/>
          <w:szCs w:val="18"/>
          <w:highlight w:val="yellow"/>
        </w:rPr>
      </w:pPr>
      <w:r w:rsidRPr="00AE2B7E">
        <w:rPr>
          <w:sz w:val="18"/>
          <w:szCs w:val="18"/>
        </w:rPr>
        <w:t>072215</w:t>
      </w:r>
      <w:bookmarkStart w:id="0" w:name="_GoBack"/>
      <w:bookmarkEnd w:id="0"/>
    </w:p>
    <w:sectPr w:rsidR="00667067" w:rsidRPr="00AE2B7E" w:rsidSect="00F93D0D"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667FC"/>
    <w:multiLevelType w:val="hybridMultilevel"/>
    <w:tmpl w:val="31FC1FC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DA"/>
    <w:rsid w:val="0002334E"/>
    <w:rsid w:val="000455B7"/>
    <w:rsid w:val="00092956"/>
    <w:rsid w:val="000D797A"/>
    <w:rsid w:val="00140F9A"/>
    <w:rsid w:val="001B68DA"/>
    <w:rsid w:val="002143C9"/>
    <w:rsid w:val="00277193"/>
    <w:rsid w:val="00353190"/>
    <w:rsid w:val="003F0DEE"/>
    <w:rsid w:val="0045005D"/>
    <w:rsid w:val="00476202"/>
    <w:rsid w:val="00506E2B"/>
    <w:rsid w:val="0058284E"/>
    <w:rsid w:val="00593040"/>
    <w:rsid w:val="005B7611"/>
    <w:rsid w:val="00620C33"/>
    <w:rsid w:val="00667067"/>
    <w:rsid w:val="007328BB"/>
    <w:rsid w:val="00766F33"/>
    <w:rsid w:val="0081484C"/>
    <w:rsid w:val="00866687"/>
    <w:rsid w:val="00866A72"/>
    <w:rsid w:val="009454F9"/>
    <w:rsid w:val="00AD5798"/>
    <w:rsid w:val="00AE2B7E"/>
    <w:rsid w:val="00AE2BA4"/>
    <w:rsid w:val="00CA09AB"/>
    <w:rsid w:val="00D70281"/>
    <w:rsid w:val="00DA17C7"/>
    <w:rsid w:val="00DC74D9"/>
    <w:rsid w:val="00E8431D"/>
    <w:rsid w:val="00F160BD"/>
    <w:rsid w:val="00F4010A"/>
    <w:rsid w:val="00F73177"/>
    <w:rsid w:val="00F93D0D"/>
    <w:rsid w:val="00F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-body">
    <w:name w:val="comment-body"/>
    <w:basedOn w:val="Normal"/>
    <w:rsid w:val="001B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3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-body">
    <w:name w:val="comment-body"/>
    <w:basedOn w:val="Normal"/>
    <w:rsid w:val="001B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3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ilny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ce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ace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44F6-BF97-4D5B-96AA-4F36D87A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2015-06-23T13:28:00Z</cp:lastPrinted>
  <dcterms:created xsi:type="dcterms:W3CDTF">2015-07-22T20:47:00Z</dcterms:created>
  <dcterms:modified xsi:type="dcterms:W3CDTF">2015-07-22T20:47:00Z</dcterms:modified>
</cp:coreProperties>
</file>